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62" w:rsidRDefault="00056FA6" w:rsidP="00056FA6">
      <w:pPr>
        <w:pStyle w:val="Nagwekspisutrec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 oparciu o zarządzenie</w:t>
      </w:r>
    </w:p>
    <w:p w:rsidR="00056FA6" w:rsidRDefault="00056FA6" w:rsidP="00056FA6">
      <w:r>
        <w:t xml:space="preserve">                                                                                                         Nr 76/2024 Dyrektora                                    </w:t>
      </w:r>
    </w:p>
    <w:p w:rsidR="00056FA6" w:rsidRDefault="00056FA6" w:rsidP="00056FA6">
      <w:r>
        <w:t xml:space="preserve">                                                                                                         Samodzielnego Publicznego</w:t>
      </w:r>
    </w:p>
    <w:p w:rsidR="00056FA6" w:rsidRDefault="00056FA6" w:rsidP="00056FA6">
      <w:r>
        <w:t xml:space="preserve">                                                                                                         Zakładu Opieki Zdrowotnej</w:t>
      </w:r>
    </w:p>
    <w:p w:rsidR="00056FA6" w:rsidRDefault="00056FA6" w:rsidP="00056FA6">
      <w:r>
        <w:t xml:space="preserve">                                                                                                         w Radziejowie</w:t>
      </w:r>
    </w:p>
    <w:p w:rsidR="00056FA6" w:rsidRPr="00056FA6" w:rsidRDefault="00056FA6" w:rsidP="00056FA6">
      <w:r>
        <w:t xml:space="preserve">                                                                                                         z dnia 20.11.2024r.</w:t>
      </w:r>
    </w:p>
    <w:p w:rsidR="00534162" w:rsidRPr="007649D3" w:rsidRDefault="00534162" w:rsidP="00534162">
      <w:pPr>
        <w:jc w:val="center"/>
      </w:pPr>
    </w:p>
    <w:p w:rsidR="00534162" w:rsidRPr="007649D3" w:rsidRDefault="00534162" w:rsidP="00534162">
      <w:pPr>
        <w:jc w:val="center"/>
      </w:pPr>
    </w:p>
    <w:p w:rsidR="00534162" w:rsidRPr="007649D3" w:rsidRDefault="00534162" w:rsidP="00534162">
      <w:pPr>
        <w:jc w:val="center"/>
        <w:rPr>
          <w:sz w:val="72"/>
        </w:rPr>
      </w:pPr>
    </w:p>
    <w:p w:rsidR="00534162" w:rsidRPr="007649D3" w:rsidRDefault="00534162" w:rsidP="00534162">
      <w:pPr>
        <w:jc w:val="center"/>
        <w:rPr>
          <w:sz w:val="72"/>
        </w:rPr>
      </w:pPr>
    </w:p>
    <w:p w:rsidR="00534162" w:rsidRPr="007649D3" w:rsidRDefault="00534162" w:rsidP="00534162">
      <w:pPr>
        <w:jc w:val="center"/>
        <w:rPr>
          <w:b/>
          <w:i/>
          <w:sz w:val="72"/>
        </w:rPr>
      </w:pPr>
      <w:r w:rsidRPr="007649D3">
        <w:rPr>
          <w:b/>
          <w:i/>
          <w:sz w:val="72"/>
        </w:rPr>
        <w:t>REGULAMIN ORGANIZACYJNY</w:t>
      </w:r>
    </w:p>
    <w:p w:rsidR="00534162" w:rsidRPr="007649D3" w:rsidRDefault="00534162" w:rsidP="00534162">
      <w:pPr>
        <w:jc w:val="center"/>
      </w:pPr>
    </w:p>
    <w:p w:rsidR="00534162" w:rsidRPr="007649D3" w:rsidRDefault="00534162" w:rsidP="00534162">
      <w:pPr>
        <w:jc w:val="center"/>
        <w:rPr>
          <w:b/>
          <w:sz w:val="48"/>
        </w:rPr>
      </w:pPr>
    </w:p>
    <w:p w:rsidR="00534162" w:rsidRPr="007649D3" w:rsidRDefault="00534162" w:rsidP="00534162">
      <w:pPr>
        <w:jc w:val="center"/>
        <w:rPr>
          <w:b/>
          <w:sz w:val="48"/>
        </w:rPr>
      </w:pPr>
      <w:r w:rsidRPr="007649D3">
        <w:rPr>
          <w:b/>
          <w:sz w:val="48"/>
        </w:rPr>
        <w:t xml:space="preserve">SAMODZIELNEGO PUBLICZNEGO </w:t>
      </w:r>
    </w:p>
    <w:p w:rsidR="00534162" w:rsidRPr="007649D3" w:rsidRDefault="00534162" w:rsidP="00534162">
      <w:pPr>
        <w:jc w:val="center"/>
        <w:rPr>
          <w:b/>
          <w:sz w:val="48"/>
        </w:rPr>
      </w:pPr>
      <w:r w:rsidRPr="007649D3">
        <w:rPr>
          <w:b/>
          <w:sz w:val="48"/>
        </w:rPr>
        <w:t xml:space="preserve">ZAKŁADU OPIEKI ZDROWOTNEJ </w:t>
      </w:r>
    </w:p>
    <w:p w:rsidR="00534162" w:rsidRPr="007649D3" w:rsidRDefault="00534162" w:rsidP="00534162">
      <w:pPr>
        <w:jc w:val="center"/>
      </w:pPr>
    </w:p>
    <w:p w:rsidR="00534162" w:rsidRPr="007649D3" w:rsidRDefault="00534162" w:rsidP="00534162">
      <w:pPr>
        <w:jc w:val="center"/>
        <w:rPr>
          <w:sz w:val="36"/>
        </w:rPr>
      </w:pPr>
      <w:r w:rsidRPr="007649D3">
        <w:rPr>
          <w:sz w:val="36"/>
        </w:rPr>
        <w:t>ul. Szpitalna 3</w:t>
      </w:r>
    </w:p>
    <w:p w:rsidR="00534162" w:rsidRPr="007649D3" w:rsidRDefault="00534162" w:rsidP="00534162">
      <w:pPr>
        <w:jc w:val="center"/>
        <w:rPr>
          <w:sz w:val="36"/>
        </w:rPr>
      </w:pPr>
      <w:r w:rsidRPr="007649D3">
        <w:rPr>
          <w:sz w:val="36"/>
        </w:rPr>
        <w:t xml:space="preserve">88-200 Radziejów </w:t>
      </w:r>
    </w:p>
    <w:p w:rsidR="00534162" w:rsidRPr="007649D3" w:rsidRDefault="00534162" w:rsidP="00534162">
      <w:pPr>
        <w:jc w:val="center"/>
        <w:rPr>
          <w:sz w:val="36"/>
        </w:rPr>
      </w:pPr>
    </w:p>
    <w:p w:rsidR="00534162" w:rsidRPr="007649D3" w:rsidRDefault="00534162" w:rsidP="00534162">
      <w:pPr>
        <w:jc w:val="center"/>
        <w:rPr>
          <w:b/>
          <w:sz w:val="48"/>
        </w:rPr>
      </w:pPr>
    </w:p>
    <w:p w:rsidR="00534162" w:rsidRPr="007649D3" w:rsidRDefault="00534162" w:rsidP="00534162">
      <w:pPr>
        <w:jc w:val="center"/>
        <w:rPr>
          <w:b/>
          <w:sz w:val="48"/>
        </w:rPr>
      </w:pPr>
    </w:p>
    <w:p w:rsidR="00534162" w:rsidRPr="007649D3" w:rsidRDefault="00534162" w:rsidP="00534162">
      <w:pPr>
        <w:jc w:val="center"/>
        <w:rPr>
          <w:b/>
          <w:sz w:val="48"/>
        </w:rPr>
      </w:pPr>
      <w:r w:rsidRPr="007649D3">
        <w:rPr>
          <w:b/>
          <w:sz w:val="48"/>
        </w:rPr>
        <w:t xml:space="preserve">Tekst jednolity </w:t>
      </w:r>
    </w:p>
    <w:p w:rsidR="00534162" w:rsidRPr="007649D3" w:rsidRDefault="00534162" w:rsidP="00534162">
      <w:r w:rsidRPr="007649D3">
        <w:br w:type="page"/>
      </w:r>
      <w:r w:rsidRPr="007649D3">
        <w:lastRenderedPageBreak/>
        <w:br/>
      </w:r>
    </w:p>
    <w:sdt>
      <w:sdtPr>
        <w:rPr>
          <w:rFonts w:ascii="Times New Roman" w:eastAsia="Times New Roman" w:hAnsi="Times New Roman" w:cs="Times New Roman"/>
          <w:sz w:val="24"/>
          <w:szCs w:val="24"/>
        </w:rPr>
        <w:id w:val="-275262536"/>
        <w:docPartObj>
          <w:docPartGallery w:val="Table of Contents"/>
          <w:docPartUnique/>
        </w:docPartObj>
      </w:sdtPr>
      <w:sdtEndPr>
        <w:rPr>
          <w:b/>
          <w:bCs/>
        </w:rPr>
      </w:sdtEndPr>
      <w:sdtContent>
        <w:p w:rsidR="00534162" w:rsidRPr="007649D3" w:rsidRDefault="004673E0" w:rsidP="00534162">
          <w:pPr>
            <w:pStyle w:val="Nagwekspisutreci"/>
            <w:rPr>
              <w:rFonts w:ascii="Times New Roman" w:hAnsi="Times New Roman" w:cs="Times New Roman"/>
            </w:rPr>
          </w:pPr>
          <w:r w:rsidRPr="007649D3">
            <w:rPr>
              <w:rFonts w:ascii="Times New Roman" w:hAnsi="Times New Roman" w:cs="Times New Roman"/>
            </w:rPr>
            <w:t>Spis treści</w:t>
          </w:r>
        </w:p>
        <w:p w:rsidR="00817122" w:rsidRDefault="00F35331">
          <w:pPr>
            <w:pStyle w:val="Spistreci1"/>
            <w:rPr>
              <w:rFonts w:asciiTheme="minorHAnsi" w:eastAsiaTheme="minorEastAsia" w:hAnsiTheme="minorHAnsi" w:cstheme="minorBidi"/>
              <w:b w:val="0"/>
              <w:bCs w:val="0"/>
              <w:sz w:val="22"/>
              <w:szCs w:val="22"/>
            </w:rPr>
          </w:pPr>
          <w:r w:rsidRPr="007649D3">
            <w:fldChar w:fldCharType="begin"/>
          </w:r>
          <w:r w:rsidR="004673E0" w:rsidRPr="007649D3">
            <w:instrText xml:space="preserve"> TOC \o "1-3" \h \z \u </w:instrText>
          </w:r>
          <w:r w:rsidRPr="007649D3">
            <w:fldChar w:fldCharType="separate"/>
          </w:r>
          <w:hyperlink w:anchor="_Toc183076760" w:history="1">
            <w:r w:rsidR="00817122" w:rsidRPr="004811D9">
              <w:rPr>
                <w:rStyle w:val="Hipercze"/>
              </w:rPr>
              <w:t>Dział  I. Postanowienia ogólne</w:t>
            </w:r>
            <w:r w:rsidR="00817122">
              <w:rPr>
                <w:webHidden/>
              </w:rPr>
              <w:tab/>
            </w:r>
            <w:r w:rsidR="00817122">
              <w:rPr>
                <w:webHidden/>
              </w:rPr>
              <w:fldChar w:fldCharType="begin"/>
            </w:r>
            <w:r w:rsidR="00817122">
              <w:rPr>
                <w:webHidden/>
              </w:rPr>
              <w:instrText xml:space="preserve"> PAGEREF _Toc183076760 \h </w:instrText>
            </w:r>
            <w:r w:rsidR="00817122">
              <w:rPr>
                <w:webHidden/>
              </w:rPr>
            </w:r>
            <w:r w:rsidR="00817122">
              <w:rPr>
                <w:webHidden/>
              </w:rPr>
              <w:fldChar w:fldCharType="separate"/>
            </w:r>
            <w:r w:rsidR="00817122">
              <w:rPr>
                <w:webHidden/>
              </w:rPr>
              <w:t>5</w:t>
            </w:r>
            <w:r w:rsidR="00817122">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61" w:history="1">
            <w:r w:rsidRPr="004811D9">
              <w:rPr>
                <w:rStyle w:val="Hipercze"/>
              </w:rPr>
              <w:t>Dział II. Cele i zadania podmiotu</w:t>
            </w:r>
            <w:r>
              <w:rPr>
                <w:webHidden/>
              </w:rPr>
              <w:tab/>
            </w:r>
            <w:r>
              <w:rPr>
                <w:webHidden/>
              </w:rPr>
              <w:fldChar w:fldCharType="begin"/>
            </w:r>
            <w:r>
              <w:rPr>
                <w:webHidden/>
              </w:rPr>
              <w:instrText xml:space="preserve"> PAGEREF _Toc183076761 \h </w:instrText>
            </w:r>
            <w:r>
              <w:rPr>
                <w:webHidden/>
              </w:rPr>
            </w:r>
            <w:r>
              <w:rPr>
                <w:webHidden/>
              </w:rPr>
              <w:fldChar w:fldCharType="separate"/>
            </w:r>
            <w:r>
              <w:rPr>
                <w:webHidden/>
              </w:rPr>
              <w:t>5</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2" w:history="1">
            <w:r w:rsidRPr="004811D9">
              <w:rPr>
                <w:rStyle w:val="Hipercze"/>
              </w:rPr>
              <w:t>Rozdział 1. Cele Zakładu.</w:t>
            </w:r>
            <w:r>
              <w:rPr>
                <w:webHidden/>
              </w:rPr>
              <w:tab/>
            </w:r>
            <w:r>
              <w:rPr>
                <w:webHidden/>
              </w:rPr>
              <w:fldChar w:fldCharType="begin"/>
            </w:r>
            <w:r>
              <w:rPr>
                <w:webHidden/>
              </w:rPr>
              <w:instrText xml:space="preserve"> PAGEREF _Toc183076762 \h </w:instrText>
            </w:r>
            <w:r>
              <w:rPr>
                <w:webHidden/>
              </w:rPr>
            </w:r>
            <w:r>
              <w:rPr>
                <w:webHidden/>
              </w:rPr>
              <w:fldChar w:fldCharType="separate"/>
            </w:r>
            <w:r>
              <w:rPr>
                <w:webHidden/>
              </w:rPr>
              <w:t>5</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3" w:history="1">
            <w:r w:rsidRPr="004811D9">
              <w:rPr>
                <w:rStyle w:val="Hipercze"/>
              </w:rPr>
              <w:t>Rozdział 2. Zadania Zakładu.</w:t>
            </w:r>
            <w:r>
              <w:rPr>
                <w:webHidden/>
              </w:rPr>
              <w:tab/>
            </w:r>
            <w:r>
              <w:rPr>
                <w:webHidden/>
              </w:rPr>
              <w:fldChar w:fldCharType="begin"/>
            </w:r>
            <w:r>
              <w:rPr>
                <w:webHidden/>
              </w:rPr>
              <w:instrText xml:space="preserve"> PAGEREF _Toc183076763 \h </w:instrText>
            </w:r>
            <w:r>
              <w:rPr>
                <w:webHidden/>
              </w:rPr>
            </w:r>
            <w:r>
              <w:rPr>
                <w:webHidden/>
              </w:rPr>
              <w:fldChar w:fldCharType="separate"/>
            </w:r>
            <w:r>
              <w:rPr>
                <w:webHidden/>
              </w:rPr>
              <w:t>5</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64" w:history="1">
            <w:r w:rsidRPr="004811D9">
              <w:rPr>
                <w:rStyle w:val="Hipercze"/>
              </w:rPr>
              <w:t>Dział III. Struktura organizacyjna</w:t>
            </w:r>
            <w:r>
              <w:rPr>
                <w:webHidden/>
              </w:rPr>
              <w:tab/>
            </w:r>
            <w:r>
              <w:rPr>
                <w:webHidden/>
              </w:rPr>
              <w:fldChar w:fldCharType="begin"/>
            </w:r>
            <w:r>
              <w:rPr>
                <w:webHidden/>
              </w:rPr>
              <w:instrText xml:space="preserve"> PAGEREF _Toc183076764 \h </w:instrText>
            </w:r>
            <w:r>
              <w:rPr>
                <w:webHidden/>
              </w:rPr>
            </w:r>
            <w:r>
              <w:rPr>
                <w:webHidden/>
              </w:rPr>
              <w:fldChar w:fldCharType="separate"/>
            </w:r>
            <w:r>
              <w:rPr>
                <w:webHidden/>
              </w:rPr>
              <w:t>6</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5" w:history="1">
            <w:r w:rsidRPr="004811D9">
              <w:rPr>
                <w:rStyle w:val="Hipercze"/>
              </w:rPr>
              <w:t>Rozdział 1. Struktura organizacyjna.</w:t>
            </w:r>
            <w:r>
              <w:rPr>
                <w:webHidden/>
              </w:rPr>
              <w:tab/>
            </w:r>
            <w:r>
              <w:rPr>
                <w:webHidden/>
              </w:rPr>
              <w:fldChar w:fldCharType="begin"/>
            </w:r>
            <w:r>
              <w:rPr>
                <w:webHidden/>
              </w:rPr>
              <w:instrText xml:space="preserve"> PAGEREF _Toc183076765 \h </w:instrText>
            </w:r>
            <w:r>
              <w:rPr>
                <w:webHidden/>
              </w:rPr>
            </w:r>
            <w:r>
              <w:rPr>
                <w:webHidden/>
              </w:rPr>
              <w:fldChar w:fldCharType="separate"/>
            </w:r>
            <w:r>
              <w:rPr>
                <w:webHidden/>
              </w:rPr>
              <w:t>6</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6" w:history="1">
            <w:r w:rsidRPr="004811D9">
              <w:rPr>
                <w:rStyle w:val="Hipercze"/>
              </w:rPr>
              <w:t>Rozdział 2. Schemat organizacyjny</w:t>
            </w:r>
            <w:r>
              <w:rPr>
                <w:webHidden/>
              </w:rPr>
              <w:tab/>
            </w:r>
            <w:r>
              <w:rPr>
                <w:webHidden/>
              </w:rPr>
              <w:fldChar w:fldCharType="begin"/>
            </w:r>
            <w:r>
              <w:rPr>
                <w:webHidden/>
              </w:rPr>
              <w:instrText xml:space="preserve"> PAGEREF _Toc183076766 \h </w:instrText>
            </w:r>
            <w:r>
              <w:rPr>
                <w:webHidden/>
              </w:rPr>
            </w:r>
            <w:r>
              <w:rPr>
                <w:webHidden/>
              </w:rPr>
              <w:fldChar w:fldCharType="separate"/>
            </w:r>
            <w:r>
              <w:rPr>
                <w:webHidden/>
              </w:rPr>
              <w:t>10</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67" w:history="1">
            <w:r w:rsidRPr="004811D9">
              <w:rPr>
                <w:rStyle w:val="Hipercze"/>
              </w:rPr>
              <w:t>Dział  IV. Rodzaj działalności leczniczej oraz zakres udzielanych świadczeń zdrowotnych.</w:t>
            </w:r>
            <w:r>
              <w:rPr>
                <w:webHidden/>
              </w:rPr>
              <w:tab/>
            </w:r>
            <w:r>
              <w:rPr>
                <w:webHidden/>
              </w:rPr>
              <w:fldChar w:fldCharType="begin"/>
            </w:r>
            <w:r>
              <w:rPr>
                <w:webHidden/>
              </w:rPr>
              <w:instrText xml:space="preserve"> PAGEREF _Toc183076767 \h </w:instrText>
            </w:r>
            <w:r>
              <w:rPr>
                <w:webHidden/>
              </w:rPr>
            </w:r>
            <w:r>
              <w:rPr>
                <w:webHidden/>
              </w:rPr>
              <w:fldChar w:fldCharType="separate"/>
            </w:r>
            <w:r>
              <w:rPr>
                <w:webHidden/>
              </w:rPr>
              <w:t>12</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8" w:history="1">
            <w:r w:rsidRPr="004811D9">
              <w:rPr>
                <w:rStyle w:val="Hipercze"/>
              </w:rPr>
              <w:t>Rozdział 1.  Rodzaj działalności leczniczej</w:t>
            </w:r>
            <w:r>
              <w:rPr>
                <w:webHidden/>
              </w:rPr>
              <w:tab/>
            </w:r>
            <w:r>
              <w:rPr>
                <w:webHidden/>
              </w:rPr>
              <w:fldChar w:fldCharType="begin"/>
            </w:r>
            <w:r>
              <w:rPr>
                <w:webHidden/>
              </w:rPr>
              <w:instrText xml:space="preserve"> PAGEREF _Toc183076768 \h </w:instrText>
            </w:r>
            <w:r>
              <w:rPr>
                <w:webHidden/>
              </w:rPr>
            </w:r>
            <w:r>
              <w:rPr>
                <w:webHidden/>
              </w:rPr>
              <w:fldChar w:fldCharType="separate"/>
            </w:r>
            <w:r>
              <w:rPr>
                <w:webHidden/>
              </w:rPr>
              <w:t>12</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69" w:history="1">
            <w:r w:rsidRPr="004811D9">
              <w:rPr>
                <w:rStyle w:val="Hipercze"/>
              </w:rPr>
              <w:t>Rozdział 2. Zakres udzielanych świadczeń zdrowotnych</w:t>
            </w:r>
            <w:r>
              <w:rPr>
                <w:webHidden/>
              </w:rPr>
              <w:tab/>
            </w:r>
            <w:r>
              <w:rPr>
                <w:webHidden/>
              </w:rPr>
              <w:fldChar w:fldCharType="begin"/>
            </w:r>
            <w:r>
              <w:rPr>
                <w:webHidden/>
              </w:rPr>
              <w:instrText xml:space="preserve"> PAGEREF _Toc183076769 \h </w:instrText>
            </w:r>
            <w:r>
              <w:rPr>
                <w:webHidden/>
              </w:rPr>
            </w:r>
            <w:r>
              <w:rPr>
                <w:webHidden/>
              </w:rPr>
              <w:fldChar w:fldCharType="separate"/>
            </w:r>
            <w:r>
              <w:rPr>
                <w:webHidden/>
              </w:rPr>
              <w:t>12</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70" w:history="1">
            <w:r w:rsidRPr="004811D9">
              <w:rPr>
                <w:rStyle w:val="Hipercze"/>
              </w:rPr>
              <w:t>Dział V. Miejsce udzielania świadczeń zdrowotnych</w:t>
            </w:r>
            <w:r>
              <w:rPr>
                <w:webHidden/>
              </w:rPr>
              <w:tab/>
            </w:r>
            <w:r>
              <w:rPr>
                <w:webHidden/>
              </w:rPr>
              <w:fldChar w:fldCharType="begin"/>
            </w:r>
            <w:r>
              <w:rPr>
                <w:webHidden/>
              </w:rPr>
              <w:instrText xml:space="preserve"> PAGEREF _Toc183076770 \h </w:instrText>
            </w:r>
            <w:r>
              <w:rPr>
                <w:webHidden/>
              </w:rPr>
            </w:r>
            <w:r>
              <w:rPr>
                <w:webHidden/>
              </w:rPr>
              <w:fldChar w:fldCharType="separate"/>
            </w:r>
            <w:r>
              <w:rPr>
                <w:webHidden/>
              </w:rPr>
              <w:t>14</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71" w:history="1">
            <w:r w:rsidRPr="004811D9">
              <w:rPr>
                <w:rStyle w:val="Hipercze"/>
              </w:rPr>
              <w:t>Dział VI. Przebieg procesu udzielania świadczeń zdrowotnych z zapewnieniem właściwej dostępności i jakości tych świadczeń w jednostkach iw komórkach organizacyjnych zakładu</w:t>
            </w:r>
            <w:r>
              <w:rPr>
                <w:webHidden/>
              </w:rPr>
              <w:tab/>
            </w:r>
            <w:r>
              <w:rPr>
                <w:webHidden/>
              </w:rPr>
              <w:fldChar w:fldCharType="begin"/>
            </w:r>
            <w:r>
              <w:rPr>
                <w:webHidden/>
              </w:rPr>
              <w:instrText xml:space="preserve"> PAGEREF _Toc183076771 \h </w:instrText>
            </w:r>
            <w:r>
              <w:rPr>
                <w:webHidden/>
              </w:rPr>
            </w:r>
            <w:r>
              <w:rPr>
                <w:webHidden/>
              </w:rPr>
              <w:fldChar w:fldCharType="separate"/>
            </w:r>
            <w:r>
              <w:rPr>
                <w:webHidden/>
              </w:rPr>
              <w:t>14</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2" w:history="1">
            <w:r w:rsidRPr="004811D9">
              <w:rPr>
                <w:rStyle w:val="Hipercze"/>
              </w:rPr>
              <w:t>Rozdział 1. Przyjęcia planowe do szpitala oraz do innych niż szpitalnych stacjonarnych i całodobowych komórek udzielających świadczenia zdrowotne.</w:t>
            </w:r>
            <w:r>
              <w:rPr>
                <w:webHidden/>
              </w:rPr>
              <w:tab/>
            </w:r>
            <w:r>
              <w:rPr>
                <w:webHidden/>
              </w:rPr>
              <w:fldChar w:fldCharType="begin"/>
            </w:r>
            <w:r>
              <w:rPr>
                <w:webHidden/>
              </w:rPr>
              <w:instrText xml:space="preserve"> PAGEREF _Toc183076772 \h </w:instrText>
            </w:r>
            <w:r>
              <w:rPr>
                <w:webHidden/>
              </w:rPr>
            </w:r>
            <w:r>
              <w:rPr>
                <w:webHidden/>
              </w:rPr>
              <w:fldChar w:fldCharType="separate"/>
            </w:r>
            <w:r>
              <w:rPr>
                <w:webHidden/>
              </w:rPr>
              <w:t>14</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3" w:history="1">
            <w:r w:rsidRPr="004811D9">
              <w:rPr>
                <w:rStyle w:val="Hipercze"/>
              </w:rPr>
              <w:t>Rozdział  2.  Przyjęcia nagłe do szpitala.</w:t>
            </w:r>
            <w:r>
              <w:rPr>
                <w:webHidden/>
              </w:rPr>
              <w:tab/>
            </w:r>
            <w:r>
              <w:rPr>
                <w:webHidden/>
              </w:rPr>
              <w:fldChar w:fldCharType="begin"/>
            </w:r>
            <w:r>
              <w:rPr>
                <w:webHidden/>
              </w:rPr>
              <w:instrText xml:space="preserve"> PAGEREF _Toc183076773 \h </w:instrText>
            </w:r>
            <w:r>
              <w:rPr>
                <w:webHidden/>
              </w:rPr>
            </w:r>
            <w:r>
              <w:rPr>
                <w:webHidden/>
              </w:rPr>
              <w:fldChar w:fldCharType="separate"/>
            </w:r>
            <w:r>
              <w:rPr>
                <w:webHidden/>
              </w:rPr>
              <w:t>15</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4" w:history="1">
            <w:r w:rsidRPr="004811D9">
              <w:rPr>
                <w:rStyle w:val="Hipercze"/>
              </w:rPr>
              <w:t>Rozdział 3. Świadczenia w ambulatoryjnej opiece specjalistycznej.</w:t>
            </w:r>
            <w:r>
              <w:rPr>
                <w:webHidden/>
              </w:rPr>
              <w:tab/>
            </w:r>
            <w:r>
              <w:rPr>
                <w:webHidden/>
              </w:rPr>
              <w:fldChar w:fldCharType="begin"/>
            </w:r>
            <w:r>
              <w:rPr>
                <w:webHidden/>
              </w:rPr>
              <w:instrText xml:space="preserve"> PAGEREF _Toc183076774 \h </w:instrText>
            </w:r>
            <w:r>
              <w:rPr>
                <w:webHidden/>
              </w:rPr>
            </w:r>
            <w:r>
              <w:rPr>
                <w:webHidden/>
              </w:rPr>
              <w:fldChar w:fldCharType="separate"/>
            </w:r>
            <w:r>
              <w:rPr>
                <w:webHidden/>
              </w:rPr>
              <w:t>17</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5" w:history="1">
            <w:r w:rsidRPr="004811D9">
              <w:rPr>
                <w:rStyle w:val="Hipercze"/>
              </w:rPr>
              <w:t>Rozdział 4. Świadczenia w podstawowej opiece zdrowotnej</w:t>
            </w:r>
            <w:r>
              <w:rPr>
                <w:webHidden/>
              </w:rPr>
              <w:tab/>
            </w:r>
            <w:r>
              <w:rPr>
                <w:webHidden/>
              </w:rPr>
              <w:fldChar w:fldCharType="begin"/>
            </w:r>
            <w:r>
              <w:rPr>
                <w:webHidden/>
              </w:rPr>
              <w:instrText xml:space="preserve"> PAGEREF _Toc183076775 \h </w:instrText>
            </w:r>
            <w:r>
              <w:rPr>
                <w:webHidden/>
              </w:rPr>
            </w:r>
            <w:r>
              <w:rPr>
                <w:webHidden/>
              </w:rPr>
              <w:fldChar w:fldCharType="separate"/>
            </w:r>
            <w:r>
              <w:rPr>
                <w:webHidden/>
              </w:rPr>
              <w:t>18</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776" w:history="1">
            <w:r w:rsidRPr="004811D9">
              <w:rPr>
                <w:rStyle w:val="Hipercze"/>
              </w:rPr>
              <w:t>Dział VII. Organizacja i zadania jednostek i komórek organizacyjnych zakładu oraz warunki współdziałania tych jednostek i komórek dla zapewnienia sprawnego  i efektywnego funkcjonowania podmiotu pod względem diagnostyczno-leczniczym, pielęgnacyjnym, rehabilitacyjnym i administracyjno-gospodarczym</w:t>
            </w:r>
            <w:r>
              <w:rPr>
                <w:webHidden/>
              </w:rPr>
              <w:tab/>
            </w:r>
            <w:r>
              <w:rPr>
                <w:webHidden/>
              </w:rPr>
              <w:fldChar w:fldCharType="begin"/>
            </w:r>
            <w:r>
              <w:rPr>
                <w:webHidden/>
              </w:rPr>
              <w:instrText xml:space="preserve"> PAGEREF _Toc183076776 \h </w:instrText>
            </w:r>
            <w:r>
              <w:rPr>
                <w:webHidden/>
              </w:rPr>
            </w:r>
            <w:r>
              <w:rPr>
                <w:webHidden/>
              </w:rPr>
              <w:fldChar w:fldCharType="separate"/>
            </w:r>
            <w:r>
              <w:rPr>
                <w:webHidden/>
              </w:rPr>
              <w:t>18</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7" w:history="1">
            <w:r w:rsidRPr="004811D9">
              <w:rPr>
                <w:rStyle w:val="Hipercze"/>
              </w:rPr>
              <w:t>Rozdział 1. Informacje ogólne dotyczące  jednostek  i komórek organizacyjnych  szpitala  i  innej niż szpitalnej opieki stacjonarnej                  i całodobowej.</w:t>
            </w:r>
            <w:r>
              <w:rPr>
                <w:webHidden/>
              </w:rPr>
              <w:tab/>
            </w:r>
            <w:r>
              <w:rPr>
                <w:webHidden/>
              </w:rPr>
              <w:fldChar w:fldCharType="begin"/>
            </w:r>
            <w:r>
              <w:rPr>
                <w:webHidden/>
              </w:rPr>
              <w:instrText xml:space="preserve"> PAGEREF _Toc183076777 \h </w:instrText>
            </w:r>
            <w:r>
              <w:rPr>
                <w:webHidden/>
              </w:rPr>
            </w:r>
            <w:r>
              <w:rPr>
                <w:webHidden/>
              </w:rPr>
              <w:fldChar w:fldCharType="separate"/>
            </w:r>
            <w:r>
              <w:rPr>
                <w:webHidden/>
              </w:rPr>
              <w:t>18</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8" w:history="1">
            <w:r w:rsidRPr="004811D9">
              <w:rPr>
                <w:rStyle w:val="Hipercze"/>
              </w:rPr>
              <w:t>Rozdział 2. Zakres obowiązków i odpowiedzialność dyrektorów szpitala, kierowników oddziału – ordynatorów/koordynatorów  oraz  Starszego Lekarz Dyżurnego Szpitala.</w:t>
            </w:r>
            <w:r>
              <w:rPr>
                <w:webHidden/>
              </w:rPr>
              <w:tab/>
            </w:r>
            <w:r>
              <w:rPr>
                <w:webHidden/>
              </w:rPr>
              <w:fldChar w:fldCharType="begin"/>
            </w:r>
            <w:r>
              <w:rPr>
                <w:webHidden/>
              </w:rPr>
              <w:instrText xml:space="preserve"> PAGEREF _Toc183076778 \h </w:instrText>
            </w:r>
            <w:r>
              <w:rPr>
                <w:webHidden/>
              </w:rPr>
            </w:r>
            <w:r>
              <w:rPr>
                <w:webHidden/>
              </w:rPr>
              <w:fldChar w:fldCharType="separate"/>
            </w:r>
            <w:r>
              <w:rPr>
                <w:webHidden/>
              </w:rPr>
              <w:t>20</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79" w:history="1">
            <w:r w:rsidRPr="004811D9">
              <w:rPr>
                <w:rStyle w:val="Hipercze"/>
              </w:rPr>
              <w:t>Rozdział 3. Organizacja i zadania jednostek  i komórek organizacyjnych szpitala.</w:t>
            </w:r>
            <w:r>
              <w:rPr>
                <w:webHidden/>
              </w:rPr>
              <w:tab/>
            </w:r>
            <w:r>
              <w:rPr>
                <w:webHidden/>
              </w:rPr>
              <w:fldChar w:fldCharType="begin"/>
            </w:r>
            <w:r>
              <w:rPr>
                <w:webHidden/>
              </w:rPr>
              <w:instrText xml:space="preserve"> PAGEREF _Toc183076779 \h </w:instrText>
            </w:r>
            <w:r>
              <w:rPr>
                <w:webHidden/>
              </w:rPr>
            </w:r>
            <w:r>
              <w:rPr>
                <w:webHidden/>
              </w:rPr>
              <w:fldChar w:fldCharType="separate"/>
            </w:r>
            <w:r>
              <w:rPr>
                <w:webHidden/>
              </w:rPr>
              <w:t>23</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0"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Oddział chirurgiczny ogólny.</w:t>
            </w:r>
            <w:r>
              <w:rPr>
                <w:webHidden/>
              </w:rPr>
              <w:tab/>
            </w:r>
            <w:r>
              <w:rPr>
                <w:webHidden/>
              </w:rPr>
              <w:fldChar w:fldCharType="begin"/>
            </w:r>
            <w:r>
              <w:rPr>
                <w:webHidden/>
              </w:rPr>
              <w:instrText xml:space="preserve"> PAGEREF _Toc183076780 \h </w:instrText>
            </w:r>
            <w:r>
              <w:rPr>
                <w:webHidden/>
              </w:rPr>
            </w:r>
            <w:r>
              <w:rPr>
                <w:webHidden/>
              </w:rPr>
              <w:fldChar w:fldCharType="separate"/>
            </w:r>
            <w:r>
              <w:rPr>
                <w:webHidden/>
              </w:rPr>
              <w:t>23</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1"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Oddział chorób wewnętrznych.</w:t>
            </w:r>
            <w:r>
              <w:rPr>
                <w:webHidden/>
              </w:rPr>
              <w:tab/>
            </w:r>
            <w:r>
              <w:rPr>
                <w:webHidden/>
              </w:rPr>
              <w:fldChar w:fldCharType="begin"/>
            </w:r>
            <w:r>
              <w:rPr>
                <w:webHidden/>
              </w:rPr>
              <w:instrText xml:space="preserve"> PAGEREF _Toc183076781 \h </w:instrText>
            </w:r>
            <w:r>
              <w:rPr>
                <w:webHidden/>
              </w:rPr>
            </w:r>
            <w:r>
              <w:rPr>
                <w:webHidden/>
              </w:rPr>
              <w:fldChar w:fldCharType="separate"/>
            </w:r>
            <w:r>
              <w:rPr>
                <w:webHidden/>
              </w:rPr>
              <w:t>24</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2" w:history="1">
            <w:r w:rsidRPr="004811D9">
              <w:rPr>
                <w:rStyle w:val="Hipercze"/>
              </w:rPr>
              <w:t>3.</w:t>
            </w:r>
            <w:r>
              <w:rPr>
                <w:rFonts w:asciiTheme="minorHAnsi" w:eastAsiaTheme="minorEastAsia" w:hAnsiTheme="minorHAnsi" w:cstheme="minorBidi"/>
                <w:b w:val="0"/>
                <w:bCs w:val="0"/>
                <w:sz w:val="22"/>
                <w:szCs w:val="22"/>
              </w:rPr>
              <w:tab/>
            </w:r>
            <w:r w:rsidRPr="004811D9">
              <w:rPr>
                <w:rStyle w:val="Hipercze"/>
              </w:rPr>
              <w:t>Oddział pediatryczny z pododdziałem neonatologicznym.</w:t>
            </w:r>
            <w:r>
              <w:rPr>
                <w:webHidden/>
              </w:rPr>
              <w:tab/>
            </w:r>
            <w:r>
              <w:rPr>
                <w:webHidden/>
              </w:rPr>
              <w:fldChar w:fldCharType="begin"/>
            </w:r>
            <w:r>
              <w:rPr>
                <w:webHidden/>
              </w:rPr>
              <w:instrText xml:space="preserve"> PAGEREF _Toc183076782 \h </w:instrText>
            </w:r>
            <w:r>
              <w:rPr>
                <w:webHidden/>
              </w:rPr>
            </w:r>
            <w:r>
              <w:rPr>
                <w:webHidden/>
              </w:rPr>
              <w:fldChar w:fldCharType="separate"/>
            </w:r>
            <w:r>
              <w:rPr>
                <w:webHidden/>
              </w:rPr>
              <w:t>25</w:t>
            </w:r>
            <w:r>
              <w:rPr>
                <w:webHidden/>
              </w:rPr>
              <w:fldChar w:fldCharType="end"/>
            </w:r>
          </w:hyperlink>
        </w:p>
        <w:p w:rsidR="00817122" w:rsidRDefault="00817122">
          <w:pPr>
            <w:pStyle w:val="Spistreci2"/>
            <w:tabs>
              <w:tab w:val="left" w:pos="880"/>
            </w:tabs>
            <w:rPr>
              <w:rFonts w:asciiTheme="minorHAnsi" w:eastAsiaTheme="minorEastAsia" w:hAnsiTheme="minorHAnsi" w:cstheme="minorBidi"/>
              <w:sz w:val="22"/>
              <w:szCs w:val="22"/>
            </w:rPr>
          </w:pPr>
          <w:hyperlink w:anchor="_Toc183076783" w:history="1">
            <w:r w:rsidRPr="004811D9">
              <w:rPr>
                <w:rStyle w:val="Hipercze"/>
              </w:rPr>
              <w:t>3.1.</w:t>
            </w:r>
            <w:r>
              <w:rPr>
                <w:rFonts w:asciiTheme="minorHAnsi" w:eastAsiaTheme="minorEastAsia" w:hAnsiTheme="minorHAnsi" w:cstheme="minorBidi"/>
                <w:sz w:val="22"/>
                <w:szCs w:val="22"/>
              </w:rPr>
              <w:tab/>
            </w:r>
            <w:r w:rsidRPr="004811D9">
              <w:rPr>
                <w:rStyle w:val="Hipercze"/>
              </w:rPr>
              <w:t>Pododdział neonatologiczny.</w:t>
            </w:r>
            <w:r>
              <w:rPr>
                <w:webHidden/>
              </w:rPr>
              <w:tab/>
            </w:r>
            <w:r>
              <w:rPr>
                <w:webHidden/>
              </w:rPr>
              <w:fldChar w:fldCharType="begin"/>
            </w:r>
            <w:r>
              <w:rPr>
                <w:webHidden/>
              </w:rPr>
              <w:instrText xml:space="preserve"> PAGEREF _Toc183076783 \h </w:instrText>
            </w:r>
            <w:r>
              <w:rPr>
                <w:webHidden/>
              </w:rPr>
            </w:r>
            <w:r>
              <w:rPr>
                <w:webHidden/>
              </w:rPr>
              <w:fldChar w:fldCharType="separate"/>
            </w:r>
            <w:r>
              <w:rPr>
                <w:webHidden/>
              </w:rPr>
              <w:t>27</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4" w:history="1">
            <w:r w:rsidRPr="004811D9">
              <w:rPr>
                <w:rStyle w:val="Hipercze"/>
              </w:rPr>
              <w:t>4.</w:t>
            </w:r>
            <w:r>
              <w:rPr>
                <w:rFonts w:asciiTheme="minorHAnsi" w:eastAsiaTheme="minorEastAsia" w:hAnsiTheme="minorHAnsi" w:cstheme="minorBidi"/>
                <w:b w:val="0"/>
                <w:bCs w:val="0"/>
                <w:sz w:val="22"/>
                <w:szCs w:val="22"/>
              </w:rPr>
              <w:tab/>
            </w:r>
            <w:r w:rsidRPr="004811D9">
              <w:rPr>
                <w:rStyle w:val="Hipercze"/>
              </w:rPr>
              <w:t>Oddział LECZENIA JEDNEGO DNIA – PROFIL GINEKOLOGICZNY.</w:t>
            </w:r>
            <w:r>
              <w:rPr>
                <w:webHidden/>
              </w:rPr>
              <w:tab/>
            </w:r>
            <w:r>
              <w:rPr>
                <w:webHidden/>
              </w:rPr>
              <w:fldChar w:fldCharType="begin"/>
            </w:r>
            <w:r>
              <w:rPr>
                <w:webHidden/>
              </w:rPr>
              <w:instrText xml:space="preserve"> PAGEREF _Toc183076784 \h </w:instrText>
            </w:r>
            <w:r>
              <w:rPr>
                <w:webHidden/>
              </w:rPr>
            </w:r>
            <w:r>
              <w:rPr>
                <w:webHidden/>
              </w:rPr>
              <w:fldChar w:fldCharType="separate"/>
            </w:r>
            <w:r>
              <w:rPr>
                <w:webHidden/>
              </w:rPr>
              <w:t>28</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5" w:history="1">
            <w:r w:rsidRPr="004811D9">
              <w:rPr>
                <w:rStyle w:val="Hipercze"/>
              </w:rPr>
              <w:t>5.</w:t>
            </w:r>
            <w:r>
              <w:rPr>
                <w:rFonts w:asciiTheme="minorHAnsi" w:eastAsiaTheme="minorEastAsia" w:hAnsiTheme="minorHAnsi" w:cstheme="minorBidi"/>
                <w:b w:val="0"/>
                <w:bCs w:val="0"/>
                <w:sz w:val="22"/>
                <w:szCs w:val="22"/>
              </w:rPr>
              <w:tab/>
            </w:r>
            <w:r w:rsidRPr="004811D9">
              <w:rPr>
                <w:rStyle w:val="Hipercze"/>
              </w:rPr>
              <w:t>Oddział reumatologiczny.</w:t>
            </w:r>
            <w:r>
              <w:rPr>
                <w:webHidden/>
              </w:rPr>
              <w:tab/>
            </w:r>
            <w:r>
              <w:rPr>
                <w:webHidden/>
              </w:rPr>
              <w:fldChar w:fldCharType="begin"/>
            </w:r>
            <w:r>
              <w:rPr>
                <w:webHidden/>
              </w:rPr>
              <w:instrText xml:space="preserve"> PAGEREF _Toc183076785 \h </w:instrText>
            </w:r>
            <w:r>
              <w:rPr>
                <w:webHidden/>
              </w:rPr>
            </w:r>
            <w:r>
              <w:rPr>
                <w:webHidden/>
              </w:rPr>
              <w:fldChar w:fldCharType="separate"/>
            </w:r>
            <w:r>
              <w:rPr>
                <w:webHidden/>
              </w:rPr>
              <w:t>29</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6" w:history="1">
            <w:r w:rsidRPr="004811D9">
              <w:rPr>
                <w:rStyle w:val="Hipercze"/>
              </w:rPr>
              <w:t>6.</w:t>
            </w:r>
            <w:r>
              <w:rPr>
                <w:rFonts w:asciiTheme="minorHAnsi" w:eastAsiaTheme="minorEastAsia" w:hAnsiTheme="minorHAnsi" w:cstheme="minorBidi"/>
                <w:b w:val="0"/>
                <w:bCs w:val="0"/>
                <w:sz w:val="22"/>
                <w:szCs w:val="22"/>
              </w:rPr>
              <w:tab/>
            </w:r>
            <w:r w:rsidRPr="004811D9">
              <w:rPr>
                <w:rStyle w:val="Hipercze"/>
              </w:rPr>
              <w:t>Oddział rehabilitacji ogólnoustrojowej.</w:t>
            </w:r>
            <w:r>
              <w:rPr>
                <w:webHidden/>
              </w:rPr>
              <w:tab/>
            </w:r>
            <w:r>
              <w:rPr>
                <w:webHidden/>
              </w:rPr>
              <w:fldChar w:fldCharType="begin"/>
            </w:r>
            <w:r>
              <w:rPr>
                <w:webHidden/>
              </w:rPr>
              <w:instrText xml:space="preserve"> PAGEREF _Toc183076786 \h </w:instrText>
            </w:r>
            <w:r>
              <w:rPr>
                <w:webHidden/>
              </w:rPr>
            </w:r>
            <w:r>
              <w:rPr>
                <w:webHidden/>
              </w:rPr>
              <w:fldChar w:fldCharType="separate"/>
            </w:r>
            <w:r>
              <w:rPr>
                <w:webHidden/>
              </w:rPr>
              <w:t>30</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7" w:history="1">
            <w:r w:rsidRPr="004811D9">
              <w:rPr>
                <w:rStyle w:val="Hipercze"/>
              </w:rPr>
              <w:t>7.</w:t>
            </w:r>
            <w:r>
              <w:rPr>
                <w:rFonts w:asciiTheme="minorHAnsi" w:eastAsiaTheme="minorEastAsia" w:hAnsiTheme="minorHAnsi" w:cstheme="minorBidi"/>
                <w:b w:val="0"/>
                <w:bCs w:val="0"/>
                <w:sz w:val="22"/>
                <w:szCs w:val="22"/>
              </w:rPr>
              <w:tab/>
            </w:r>
            <w:r w:rsidRPr="004811D9">
              <w:rPr>
                <w:rStyle w:val="Hipercze"/>
              </w:rPr>
              <w:t>Oddział terapii uzależnienia od alkoholu.</w:t>
            </w:r>
            <w:r>
              <w:rPr>
                <w:webHidden/>
              </w:rPr>
              <w:tab/>
            </w:r>
            <w:r>
              <w:rPr>
                <w:webHidden/>
              </w:rPr>
              <w:fldChar w:fldCharType="begin"/>
            </w:r>
            <w:r>
              <w:rPr>
                <w:webHidden/>
              </w:rPr>
              <w:instrText xml:space="preserve"> PAGEREF _Toc183076787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8" w:history="1">
            <w:r w:rsidRPr="004811D9">
              <w:rPr>
                <w:rStyle w:val="Hipercze"/>
              </w:rPr>
              <w:t>8.</w:t>
            </w:r>
            <w:r>
              <w:rPr>
                <w:rFonts w:asciiTheme="minorHAnsi" w:eastAsiaTheme="minorEastAsia" w:hAnsiTheme="minorHAnsi" w:cstheme="minorBidi"/>
                <w:b w:val="0"/>
                <w:bCs w:val="0"/>
                <w:sz w:val="22"/>
                <w:szCs w:val="22"/>
              </w:rPr>
              <w:tab/>
            </w:r>
            <w:r w:rsidRPr="004811D9">
              <w:rPr>
                <w:rStyle w:val="Hipercze"/>
              </w:rPr>
              <w:t>Oddział leczenia alkoholowych zespołów abstynencyjnych (detoksykacja).</w:t>
            </w:r>
            <w:r>
              <w:rPr>
                <w:webHidden/>
              </w:rPr>
              <w:tab/>
            </w:r>
            <w:r>
              <w:rPr>
                <w:webHidden/>
              </w:rPr>
              <w:fldChar w:fldCharType="begin"/>
            </w:r>
            <w:r>
              <w:rPr>
                <w:webHidden/>
              </w:rPr>
              <w:instrText xml:space="preserve"> PAGEREF _Toc183076788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89" w:history="1">
            <w:r w:rsidRPr="004811D9">
              <w:rPr>
                <w:rStyle w:val="Hipercze"/>
              </w:rPr>
              <w:t>9.</w:t>
            </w:r>
            <w:r>
              <w:rPr>
                <w:rFonts w:asciiTheme="minorHAnsi" w:eastAsiaTheme="minorEastAsia" w:hAnsiTheme="minorHAnsi" w:cstheme="minorBidi"/>
                <w:b w:val="0"/>
                <w:bCs w:val="0"/>
                <w:sz w:val="22"/>
                <w:szCs w:val="22"/>
              </w:rPr>
              <w:tab/>
            </w:r>
            <w:r w:rsidRPr="004811D9">
              <w:rPr>
                <w:rStyle w:val="Hipercze"/>
              </w:rPr>
              <w:t>oddział intensywnej opieki medycznej.</w:t>
            </w:r>
            <w:r>
              <w:rPr>
                <w:webHidden/>
              </w:rPr>
              <w:tab/>
            </w:r>
            <w:r>
              <w:rPr>
                <w:webHidden/>
              </w:rPr>
              <w:fldChar w:fldCharType="begin"/>
            </w:r>
            <w:r>
              <w:rPr>
                <w:webHidden/>
              </w:rPr>
              <w:instrText xml:space="preserve"> PAGEREF _Toc183076789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790" w:history="1">
            <w:r w:rsidRPr="004811D9">
              <w:rPr>
                <w:rStyle w:val="Hipercze"/>
              </w:rPr>
              <w:t>10.</w:t>
            </w:r>
            <w:r>
              <w:rPr>
                <w:rFonts w:asciiTheme="minorHAnsi" w:eastAsiaTheme="minorEastAsia" w:hAnsiTheme="minorHAnsi" w:cstheme="minorBidi"/>
                <w:b w:val="0"/>
                <w:bCs w:val="0"/>
                <w:sz w:val="22"/>
                <w:szCs w:val="22"/>
              </w:rPr>
              <w:tab/>
            </w:r>
            <w:r w:rsidRPr="004811D9">
              <w:rPr>
                <w:rStyle w:val="Hipercze"/>
              </w:rPr>
              <w:t>Blok operacyjny.</w:t>
            </w:r>
            <w:r>
              <w:rPr>
                <w:webHidden/>
              </w:rPr>
              <w:tab/>
            </w:r>
            <w:r>
              <w:rPr>
                <w:webHidden/>
              </w:rPr>
              <w:fldChar w:fldCharType="begin"/>
            </w:r>
            <w:r>
              <w:rPr>
                <w:webHidden/>
              </w:rPr>
              <w:instrText xml:space="preserve"> PAGEREF _Toc183076790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791" w:history="1">
            <w:r w:rsidRPr="004811D9">
              <w:rPr>
                <w:rStyle w:val="Hipercze"/>
              </w:rPr>
              <w:t>11.</w:t>
            </w:r>
            <w:r>
              <w:rPr>
                <w:rFonts w:asciiTheme="minorHAnsi" w:eastAsiaTheme="minorEastAsia" w:hAnsiTheme="minorHAnsi" w:cstheme="minorBidi"/>
                <w:b w:val="0"/>
                <w:bCs w:val="0"/>
                <w:sz w:val="22"/>
                <w:szCs w:val="22"/>
              </w:rPr>
              <w:tab/>
            </w:r>
            <w:r w:rsidRPr="004811D9">
              <w:rPr>
                <w:rStyle w:val="Hipercze"/>
              </w:rPr>
              <w:t>Izba przyjęć.</w:t>
            </w:r>
            <w:r>
              <w:rPr>
                <w:webHidden/>
              </w:rPr>
              <w:tab/>
            </w:r>
            <w:r>
              <w:rPr>
                <w:webHidden/>
              </w:rPr>
              <w:fldChar w:fldCharType="begin"/>
            </w:r>
            <w:r>
              <w:rPr>
                <w:webHidden/>
              </w:rPr>
              <w:instrText xml:space="preserve"> PAGEREF _Toc183076791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792" w:history="1">
            <w:r w:rsidRPr="004811D9">
              <w:rPr>
                <w:rStyle w:val="Hipercze"/>
              </w:rPr>
              <w:t>12.</w:t>
            </w:r>
            <w:r>
              <w:rPr>
                <w:rFonts w:asciiTheme="minorHAnsi" w:eastAsiaTheme="minorEastAsia" w:hAnsiTheme="minorHAnsi" w:cstheme="minorBidi"/>
                <w:b w:val="0"/>
                <w:bCs w:val="0"/>
                <w:sz w:val="22"/>
                <w:szCs w:val="22"/>
              </w:rPr>
              <w:tab/>
            </w:r>
            <w:r w:rsidRPr="004811D9">
              <w:rPr>
                <w:rStyle w:val="Hipercze"/>
              </w:rPr>
              <w:t>Apteka szpitalna.</w:t>
            </w:r>
            <w:r>
              <w:rPr>
                <w:webHidden/>
              </w:rPr>
              <w:tab/>
            </w:r>
            <w:r>
              <w:rPr>
                <w:webHidden/>
              </w:rPr>
              <w:fldChar w:fldCharType="begin"/>
            </w:r>
            <w:r>
              <w:rPr>
                <w:webHidden/>
              </w:rPr>
              <w:instrText xml:space="preserve"> PAGEREF _Toc183076792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93" w:history="1">
            <w:r w:rsidRPr="004811D9">
              <w:rPr>
                <w:rStyle w:val="Hipercze"/>
              </w:rPr>
              <w:t>Rozdział 3. Organizacja i zadania jednostki i komórki organizacyjnej działalności leczniczej inne niż szpitalne.</w:t>
            </w:r>
            <w:r>
              <w:rPr>
                <w:webHidden/>
              </w:rPr>
              <w:tab/>
            </w:r>
            <w:r>
              <w:rPr>
                <w:webHidden/>
              </w:rPr>
              <w:fldChar w:fldCharType="begin"/>
            </w:r>
            <w:r>
              <w:rPr>
                <w:webHidden/>
              </w:rPr>
              <w:instrText xml:space="preserve"> PAGEREF _Toc183076793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94"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Zakład opiekuńczo- leczniczy.</w:t>
            </w:r>
            <w:r>
              <w:rPr>
                <w:webHidden/>
              </w:rPr>
              <w:tab/>
            </w:r>
            <w:r>
              <w:rPr>
                <w:webHidden/>
              </w:rPr>
              <w:fldChar w:fldCharType="begin"/>
            </w:r>
            <w:r>
              <w:rPr>
                <w:webHidden/>
              </w:rPr>
              <w:instrText xml:space="preserve"> PAGEREF _Toc183076794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95" w:history="1">
            <w:r w:rsidRPr="004811D9">
              <w:rPr>
                <w:rStyle w:val="Hipercze"/>
              </w:rPr>
              <w:t>Rozdział  4.Organizacja i zadania jednostek i komórek organizacyjnych</w:t>
            </w:r>
            <w:r>
              <w:rPr>
                <w:webHidden/>
              </w:rPr>
              <w:tab/>
            </w:r>
            <w:r>
              <w:rPr>
                <w:webHidden/>
              </w:rPr>
              <w:fldChar w:fldCharType="begin"/>
            </w:r>
            <w:r>
              <w:rPr>
                <w:webHidden/>
              </w:rPr>
              <w:instrText xml:space="preserve"> PAGEREF _Toc183076795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796" w:history="1">
            <w:r w:rsidRPr="004811D9">
              <w:rPr>
                <w:rStyle w:val="Hipercze"/>
              </w:rPr>
              <w:t>ambulatoryjnych świadczeń zdrowotnych.</w:t>
            </w:r>
            <w:r>
              <w:rPr>
                <w:webHidden/>
              </w:rPr>
              <w:tab/>
            </w:r>
            <w:r>
              <w:rPr>
                <w:webHidden/>
              </w:rPr>
              <w:fldChar w:fldCharType="begin"/>
            </w:r>
            <w:r>
              <w:rPr>
                <w:webHidden/>
              </w:rPr>
              <w:instrText xml:space="preserve"> PAGEREF _Toc183076796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97"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Pogotowie ratunkowe.</w:t>
            </w:r>
            <w:r>
              <w:rPr>
                <w:webHidden/>
              </w:rPr>
              <w:tab/>
            </w:r>
            <w:r>
              <w:rPr>
                <w:webHidden/>
              </w:rPr>
              <w:fldChar w:fldCharType="begin"/>
            </w:r>
            <w:r>
              <w:rPr>
                <w:webHidden/>
              </w:rPr>
              <w:instrText xml:space="preserve"> PAGEREF _Toc183076797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98"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Nocna i świąteczna opieka zdrowotna</w:t>
            </w:r>
            <w:r>
              <w:rPr>
                <w:webHidden/>
              </w:rPr>
              <w:tab/>
            </w:r>
            <w:r>
              <w:rPr>
                <w:webHidden/>
              </w:rPr>
              <w:fldChar w:fldCharType="begin"/>
            </w:r>
            <w:r>
              <w:rPr>
                <w:webHidden/>
              </w:rPr>
              <w:instrText xml:space="preserve"> PAGEREF _Toc183076798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799" w:history="1">
            <w:r w:rsidRPr="004811D9">
              <w:rPr>
                <w:rStyle w:val="Hipercze"/>
              </w:rPr>
              <w:t>3.</w:t>
            </w:r>
            <w:r>
              <w:rPr>
                <w:rFonts w:asciiTheme="minorHAnsi" w:eastAsiaTheme="minorEastAsia" w:hAnsiTheme="minorHAnsi" w:cstheme="minorBidi"/>
                <w:b w:val="0"/>
                <w:bCs w:val="0"/>
                <w:sz w:val="22"/>
                <w:szCs w:val="22"/>
              </w:rPr>
              <w:tab/>
            </w:r>
            <w:r w:rsidRPr="004811D9">
              <w:rPr>
                <w:rStyle w:val="Hipercze"/>
              </w:rPr>
              <w:t>Przychodnia rejonowa podstawowej opieki zdrowotnej.</w:t>
            </w:r>
            <w:r>
              <w:rPr>
                <w:webHidden/>
              </w:rPr>
              <w:tab/>
            </w:r>
            <w:r>
              <w:rPr>
                <w:webHidden/>
              </w:rPr>
              <w:fldChar w:fldCharType="begin"/>
            </w:r>
            <w:r>
              <w:rPr>
                <w:webHidden/>
              </w:rPr>
              <w:instrText xml:space="preserve"> PAGEREF _Toc183076799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0" w:history="1">
            <w:r w:rsidRPr="004811D9">
              <w:rPr>
                <w:rStyle w:val="Hipercze"/>
              </w:rPr>
              <w:t>4.</w:t>
            </w:r>
            <w:r>
              <w:rPr>
                <w:rFonts w:asciiTheme="minorHAnsi" w:eastAsiaTheme="minorEastAsia" w:hAnsiTheme="minorHAnsi" w:cstheme="minorBidi"/>
                <w:b w:val="0"/>
                <w:bCs w:val="0"/>
                <w:sz w:val="22"/>
                <w:szCs w:val="22"/>
              </w:rPr>
              <w:tab/>
            </w:r>
            <w:r w:rsidRPr="004811D9">
              <w:rPr>
                <w:rStyle w:val="Hipercze"/>
              </w:rPr>
              <w:t>Przychodnia specjalistyczna.</w:t>
            </w:r>
            <w:r>
              <w:rPr>
                <w:webHidden/>
              </w:rPr>
              <w:tab/>
            </w:r>
            <w:r>
              <w:rPr>
                <w:webHidden/>
              </w:rPr>
              <w:fldChar w:fldCharType="begin"/>
            </w:r>
            <w:r>
              <w:rPr>
                <w:webHidden/>
              </w:rPr>
              <w:instrText xml:space="preserve"> PAGEREF _Toc183076800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1" w:history="1">
            <w:r w:rsidRPr="004811D9">
              <w:rPr>
                <w:rStyle w:val="Hipercze"/>
              </w:rPr>
              <w:t>5.</w:t>
            </w:r>
            <w:r>
              <w:rPr>
                <w:rFonts w:asciiTheme="minorHAnsi" w:eastAsiaTheme="minorEastAsia" w:hAnsiTheme="minorHAnsi" w:cstheme="minorBidi"/>
                <w:b w:val="0"/>
                <w:bCs w:val="0"/>
                <w:sz w:val="22"/>
                <w:szCs w:val="22"/>
              </w:rPr>
              <w:tab/>
            </w:r>
            <w:r w:rsidRPr="004811D9">
              <w:rPr>
                <w:rStyle w:val="Hipercze"/>
              </w:rPr>
              <w:t>Dział fizjoterapii.</w:t>
            </w:r>
            <w:r>
              <w:rPr>
                <w:webHidden/>
              </w:rPr>
              <w:tab/>
            </w:r>
            <w:r>
              <w:rPr>
                <w:webHidden/>
              </w:rPr>
              <w:fldChar w:fldCharType="begin"/>
            </w:r>
            <w:r>
              <w:rPr>
                <w:webHidden/>
              </w:rPr>
              <w:instrText xml:space="preserve"> PAGEREF _Toc183076801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2" w:history="1">
            <w:r w:rsidRPr="004811D9">
              <w:rPr>
                <w:rStyle w:val="Hipercze"/>
              </w:rPr>
              <w:t>6.</w:t>
            </w:r>
            <w:r>
              <w:rPr>
                <w:rFonts w:asciiTheme="minorHAnsi" w:eastAsiaTheme="minorEastAsia" w:hAnsiTheme="minorHAnsi" w:cstheme="minorBidi"/>
                <w:b w:val="0"/>
                <w:bCs w:val="0"/>
                <w:sz w:val="22"/>
                <w:szCs w:val="22"/>
              </w:rPr>
              <w:tab/>
            </w:r>
            <w:r w:rsidRPr="004811D9">
              <w:rPr>
                <w:rStyle w:val="Hipercze"/>
              </w:rPr>
              <w:t>Dział diagnostyki.</w:t>
            </w:r>
            <w:r>
              <w:rPr>
                <w:webHidden/>
              </w:rPr>
              <w:tab/>
            </w:r>
            <w:r>
              <w:rPr>
                <w:webHidden/>
              </w:rPr>
              <w:fldChar w:fldCharType="begin"/>
            </w:r>
            <w:r>
              <w:rPr>
                <w:webHidden/>
              </w:rPr>
              <w:instrText xml:space="preserve"> PAGEREF _Toc183076802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3" w:history="1">
            <w:r w:rsidRPr="004811D9">
              <w:rPr>
                <w:rStyle w:val="Hipercze"/>
              </w:rPr>
              <w:t>7.</w:t>
            </w:r>
            <w:r>
              <w:rPr>
                <w:rFonts w:asciiTheme="minorHAnsi" w:eastAsiaTheme="minorEastAsia" w:hAnsiTheme="minorHAnsi" w:cstheme="minorBidi"/>
                <w:b w:val="0"/>
                <w:bCs w:val="0"/>
                <w:sz w:val="22"/>
                <w:szCs w:val="22"/>
              </w:rPr>
              <w:tab/>
            </w:r>
            <w:r w:rsidRPr="004811D9">
              <w:rPr>
                <w:rStyle w:val="Hipercze"/>
              </w:rPr>
              <w:t>Dział transportu medycznego.</w:t>
            </w:r>
            <w:r>
              <w:rPr>
                <w:webHidden/>
              </w:rPr>
              <w:tab/>
            </w:r>
            <w:r>
              <w:rPr>
                <w:webHidden/>
              </w:rPr>
              <w:fldChar w:fldCharType="begin"/>
            </w:r>
            <w:r>
              <w:rPr>
                <w:webHidden/>
              </w:rPr>
              <w:instrText xml:space="preserve"> PAGEREF _Toc183076803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804" w:history="1">
            <w:r w:rsidRPr="004811D9">
              <w:rPr>
                <w:rStyle w:val="Hipercze"/>
              </w:rPr>
              <w:t>Rozdział 5.Organizacja i zadania komórek administracyjno-usługowych</w:t>
            </w:r>
            <w:r>
              <w:rPr>
                <w:webHidden/>
              </w:rPr>
              <w:tab/>
            </w:r>
            <w:r>
              <w:rPr>
                <w:webHidden/>
              </w:rPr>
              <w:fldChar w:fldCharType="begin"/>
            </w:r>
            <w:r>
              <w:rPr>
                <w:webHidden/>
              </w:rPr>
              <w:instrText xml:space="preserve"> PAGEREF _Toc183076804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5"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Dział ekonomiczno-księgowy.</w:t>
            </w:r>
            <w:r>
              <w:rPr>
                <w:webHidden/>
              </w:rPr>
              <w:tab/>
            </w:r>
            <w:r>
              <w:rPr>
                <w:webHidden/>
              </w:rPr>
              <w:fldChar w:fldCharType="begin"/>
            </w:r>
            <w:r>
              <w:rPr>
                <w:webHidden/>
              </w:rPr>
              <w:instrText xml:space="preserve"> PAGEREF _Toc183076805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6"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dział organizacji, statystyki i marketingu.</w:t>
            </w:r>
            <w:r>
              <w:rPr>
                <w:webHidden/>
              </w:rPr>
              <w:tab/>
            </w:r>
            <w:r>
              <w:rPr>
                <w:webHidden/>
              </w:rPr>
              <w:fldChar w:fldCharType="begin"/>
            </w:r>
            <w:r>
              <w:rPr>
                <w:webHidden/>
              </w:rPr>
              <w:instrText xml:space="preserve"> PAGEREF _Toc183076806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7" w:history="1">
            <w:r w:rsidRPr="004811D9">
              <w:rPr>
                <w:rStyle w:val="Hipercze"/>
              </w:rPr>
              <w:t>3.</w:t>
            </w:r>
            <w:r>
              <w:rPr>
                <w:rFonts w:asciiTheme="minorHAnsi" w:eastAsiaTheme="minorEastAsia" w:hAnsiTheme="minorHAnsi" w:cstheme="minorBidi"/>
                <w:b w:val="0"/>
                <w:bCs w:val="0"/>
                <w:sz w:val="22"/>
                <w:szCs w:val="22"/>
              </w:rPr>
              <w:tab/>
            </w:r>
            <w:r w:rsidRPr="004811D9">
              <w:rPr>
                <w:rStyle w:val="Hipercze"/>
              </w:rPr>
              <w:t>Dział rozliczeń świadczeń (NFZ).</w:t>
            </w:r>
            <w:r>
              <w:rPr>
                <w:webHidden/>
              </w:rPr>
              <w:tab/>
            </w:r>
            <w:r>
              <w:rPr>
                <w:webHidden/>
              </w:rPr>
              <w:fldChar w:fldCharType="begin"/>
            </w:r>
            <w:r>
              <w:rPr>
                <w:webHidden/>
              </w:rPr>
              <w:instrText xml:space="preserve"> PAGEREF _Toc183076807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8" w:history="1">
            <w:r w:rsidRPr="004811D9">
              <w:rPr>
                <w:rStyle w:val="Hipercze"/>
              </w:rPr>
              <w:t>4.</w:t>
            </w:r>
            <w:r>
              <w:rPr>
                <w:rFonts w:asciiTheme="minorHAnsi" w:eastAsiaTheme="minorEastAsia" w:hAnsiTheme="minorHAnsi" w:cstheme="minorBidi"/>
                <w:b w:val="0"/>
                <w:bCs w:val="0"/>
                <w:sz w:val="22"/>
                <w:szCs w:val="22"/>
              </w:rPr>
              <w:tab/>
            </w:r>
            <w:r w:rsidRPr="004811D9">
              <w:rPr>
                <w:rStyle w:val="Hipercze"/>
              </w:rPr>
              <w:t>Dział ADMINISTRACJI I zamówień publicznych.</w:t>
            </w:r>
            <w:r>
              <w:rPr>
                <w:webHidden/>
              </w:rPr>
              <w:tab/>
            </w:r>
            <w:r>
              <w:rPr>
                <w:webHidden/>
              </w:rPr>
              <w:fldChar w:fldCharType="begin"/>
            </w:r>
            <w:r>
              <w:rPr>
                <w:webHidden/>
              </w:rPr>
              <w:instrText xml:space="preserve"> PAGEREF _Toc183076808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09" w:history="1">
            <w:r w:rsidRPr="004811D9">
              <w:rPr>
                <w:rStyle w:val="Hipercze"/>
              </w:rPr>
              <w:t>5.</w:t>
            </w:r>
            <w:r>
              <w:rPr>
                <w:rFonts w:asciiTheme="minorHAnsi" w:eastAsiaTheme="minorEastAsia" w:hAnsiTheme="minorHAnsi" w:cstheme="minorBidi"/>
                <w:b w:val="0"/>
                <w:bCs w:val="0"/>
                <w:sz w:val="22"/>
                <w:szCs w:val="22"/>
              </w:rPr>
              <w:tab/>
            </w:r>
            <w:r w:rsidRPr="004811D9">
              <w:rPr>
                <w:rStyle w:val="Hipercze"/>
              </w:rPr>
              <w:t>Dział kadr.</w:t>
            </w:r>
            <w:r>
              <w:rPr>
                <w:webHidden/>
              </w:rPr>
              <w:tab/>
            </w:r>
            <w:r>
              <w:rPr>
                <w:webHidden/>
              </w:rPr>
              <w:fldChar w:fldCharType="begin"/>
            </w:r>
            <w:r>
              <w:rPr>
                <w:webHidden/>
              </w:rPr>
              <w:instrText xml:space="preserve"> PAGEREF _Toc183076809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0" w:history="1">
            <w:r w:rsidRPr="004811D9">
              <w:rPr>
                <w:rStyle w:val="Hipercze"/>
              </w:rPr>
              <w:t>6.</w:t>
            </w:r>
            <w:r>
              <w:rPr>
                <w:rFonts w:asciiTheme="minorHAnsi" w:eastAsiaTheme="minorEastAsia" w:hAnsiTheme="minorHAnsi" w:cstheme="minorBidi"/>
                <w:b w:val="0"/>
                <w:bCs w:val="0"/>
                <w:sz w:val="22"/>
                <w:szCs w:val="22"/>
              </w:rPr>
              <w:tab/>
            </w:r>
            <w:r w:rsidRPr="004811D9">
              <w:rPr>
                <w:rStyle w:val="Hipercze"/>
              </w:rPr>
              <w:t>Dział techniczny.</w:t>
            </w:r>
            <w:r>
              <w:rPr>
                <w:webHidden/>
              </w:rPr>
              <w:tab/>
            </w:r>
            <w:r>
              <w:rPr>
                <w:webHidden/>
              </w:rPr>
              <w:fldChar w:fldCharType="begin"/>
            </w:r>
            <w:r>
              <w:rPr>
                <w:webHidden/>
              </w:rPr>
              <w:instrText xml:space="preserve"> PAGEREF _Toc183076810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811" w:history="1">
            <w:r w:rsidRPr="004811D9">
              <w:rPr>
                <w:rStyle w:val="Hipercze"/>
              </w:rPr>
              <w:t>Rozdział  6. Organizacja i zadania pozostałych komórek organizacyjnych.</w:t>
            </w:r>
            <w:r>
              <w:rPr>
                <w:webHidden/>
              </w:rPr>
              <w:tab/>
            </w:r>
            <w:r>
              <w:rPr>
                <w:webHidden/>
              </w:rPr>
              <w:fldChar w:fldCharType="begin"/>
            </w:r>
            <w:r>
              <w:rPr>
                <w:webHidden/>
              </w:rPr>
              <w:instrText xml:space="preserve"> PAGEREF _Toc183076811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2"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Sterylizatornia.</w:t>
            </w:r>
            <w:r>
              <w:rPr>
                <w:webHidden/>
              </w:rPr>
              <w:tab/>
            </w:r>
            <w:r>
              <w:rPr>
                <w:webHidden/>
              </w:rPr>
              <w:fldChar w:fldCharType="begin"/>
            </w:r>
            <w:r>
              <w:rPr>
                <w:webHidden/>
              </w:rPr>
              <w:instrText xml:space="preserve"> PAGEREF _Toc183076812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3"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Prosektorium.</w:t>
            </w:r>
            <w:r>
              <w:rPr>
                <w:webHidden/>
              </w:rPr>
              <w:tab/>
            </w:r>
            <w:r>
              <w:rPr>
                <w:webHidden/>
              </w:rPr>
              <w:fldChar w:fldCharType="begin"/>
            </w:r>
            <w:r>
              <w:rPr>
                <w:webHidden/>
              </w:rPr>
              <w:instrText xml:space="preserve"> PAGEREF _Toc183076813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814" w:history="1">
            <w:r w:rsidRPr="004811D9">
              <w:rPr>
                <w:rStyle w:val="Hipercze"/>
              </w:rPr>
              <w:t>Rozdział  7. Organizacja i zadania pozostałych świadczeń.</w:t>
            </w:r>
            <w:r>
              <w:rPr>
                <w:webHidden/>
              </w:rPr>
              <w:tab/>
            </w:r>
            <w:r>
              <w:rPr>
                <w:webHidden/>
              </w:rPr>
              <w:fldChar w:fldCharType="begin"/>
            </w:r>
            <w:r>
              <w:rPr>
                <w:webHidden/>
              </w:rPr>
              <w:instrText xml:space="preserve"> PAGEREF _Toc183076814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5"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Wyżywienie chorych</w:t>
            </w:r>
            <w:r>
              <w:rPr>
                <w:webHidden/>
              </w:rPr>
              <w:tab/>
            </w:r>
            <w:r>
              <w:rPr>
                <w:webHidden/>
              </w:rPr>
              <w:fldChar w:fldCharType="begin"/>
            </w:r>
            <w:r>
              <w:rPr>
                <w:webHidden/>
              </w:rPr>
              <w:instrText xml:space="preserve"> PAGEREF _Toc183076815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6"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Usługi pralnicze</w:t>
            </w:r>
            <w:r>
              <w:rPr>
                <w:webHidden/>
              </w:rPr>
              <w:tab/>
            </w:r>
            <w:r>
              <w:rPr>
                <w:webHidden/>
              </w:rPr>
              <w:fldChar w:fldCharType="begin"/>
            </w:r>
            <w:r>
              <w:rPr>
                <w:webHidden/>
              </w:rPr>
              <w:instrText xml:space="preserve"> PAGEREF _Toc183076816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7" w:history="1">
            <w:r w:rsidRPr="004811D9">
              <w:rPr>
                <w:rStyle w:val="Hipercze"/>
              </w:rPr>
              <w:t>3.</w:t>
            </w:r>
            <w:r>
              <w:rPr>
                <w:rFonts w:asciiTheme="minorHAnsi" w:eastAsiaTheme="minorEastAsia" w:hAnsiTheme="minorHAnsi" w:cstheme="minorBidi"/>
                <w:b w:val="0"/>
                <w:bCs w:val="0"/>
                <w:sz w:val="22"/>
                <w:szCs w:val="22"/>
              </w:rPr>
              <w:tab/>
            </w:r>
            <w:r w:rsidRPr="004811D9">
              <w:rPr>
                <w:rStyle w:val="Hipercze"/>
              </w:rPr>
              <w:t>Sprzątanie</w:t>
            </w:r>
            <w:r>
              <w:rPr>
                <w:webHidden/>
              </w:rPr>
              <w:tab/>
            </w:r>
            <w:r>
              <w:rPr>
                <w:webHidden/>
              </w:rPr>
              <w:fldChar w:fldCharType="begin"/>
            </w:r>
            <w:r>
              <w:rPr>
                <w:webHidden/>
              </w:rPr>
              <w:instrText xml:space="preserve"> PAGEREF _Toc183076817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18" w:history="1">
            <w:r w:rsidRPr="004811D9">
              <w:rPr>
                <w:rStyle w:val="Hipercze"/>
              </w:rPr>
              <w:t>4.</w:t>
            </w:r>
            <w:r>
              <w:rPr>
                <w:rFonts w:asciiTheme="minorHAnsi" w:eastAsiaTheme="minorEastAsia" w:hAnsiTheme="minorHAnsi" w:cstheme="minorBidi"/>
                <w:b w:val="0"/>
                <w:bCs w:val="0"/>
                <w:sz w:val="22"/>
                <w:szCs w:val="22"/>
              </w:rPr>
              <w:tab/>
            </w:r>
            <w:r w:rsidRPr="004811D9">
              <w:rPr>
                <w:rStyle w:val="Hipercze"/>
              </w:rPr>
              <w:t>Usługi informatyczne</w:t>
            </w:r>
            <w:r>
              <w:rPr>
                <w:webHidden/>
              </w:rPr>
              <w:tab/>
            </w:r>
            <w:r>
              <w:rPr>
                <w:webHidden/>
              </w:rPr>
              <w:fldChar w:fldCharType="begin"/>
            </w:r>
            <w:r>
              <w:rPr>
                <w:webHidden/>
              </w:rPr>
              <w:instrText xml:space="preserve"> PAGEREF _Toc183076818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819" w:history="1">
            <w:r w:rsidRPr="004811D9">
              <w:rPr>
                <w:rStyle w:val="Hipercze"/>
              </w:rPr>
              <w:t>Rozdział  8. Organizacja i zadania samodzielnych stanowisk pracy</w:t>
            </w:r>
            <w:r>
              <w:rPr>
                <w:webHidden/>
              </w:rPr>
              <w:tab/>
            </w:r>
            <w:r>
              <w:rPr>
                <w:webHidden/>
              </w:rPr>
              <w:fldChar w:fldCharType="begin"/>
            </w:r>
            <w:r>
              <w:rPr>
                <w:webHidden/>
              </w:rPr>
              <w:instrText xml:space="preserve"> PAGEREF _Toc183076819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0" w:history="1">
            <w:r w:rsidRPr="004811D9">
              <w:rPr>
                <w:rStyle w:val="Hipercze"/>
              </w:rPr>
              <w:t>1.</w:t>
            </w:r>
            <w:r>
              <w:rPr>
                <w:rFonts w:asciiTheme="minorHAnsi" w:eastAsiaTheme="minorEastAsia" w:hAnsiTheme="minorHAnsi" w:cstheme="minorBidi"/>
                <w:b w:val="0"/>
                <w:bCs w:val="0"/>
                <w:sz w:val="22"/>
                <w:szCs w:val="22"/>
              </w:rPr>
              <w:tab/>
            </w:r>
            <w:r w:rsidRPr="004811D9">
              <w:rPr>
                <w:rStyle w:val="Hipercze"/>
              </w:rPr>
              <w:t>Naczelna pielęgniarka.</w:t>
            </w:r>
            <w:r>
              <w:rPr>
                <w:webHidden/>
              </w:rPr>
              <w:tab/>
            </w:r>
            <w:r>
              <w:rPr>
                <w:webHidden/>
              </w:rPr>
              <w:fldChar w:fldCharType="begin"/>
            </w:r>
            <w:r>
              <w:rPr>
                <w:webHidden/>
              </w:rPr>
              <w:instrText xml:space="preserve"> PAGEREF _Toc183076820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1" w:history="1">
            <w:r w:rsidRPr="004811D9">
              <w:rPr>
                <w:rStyle w:val="Hipercze"/>
              </w:rPr>
              <w:t>2.</w:t>
            </w:r>
            <w:r>
              <w:rPr>
                <w:rFonts w:asciiTheme="minorHAnsi" w:eastAsiaTheme="minorEastAsia" w:hAnsiTheme="minorHAnsi" w:cstheme="minorBidi"/>
                <w:b w:val="0"/>
                <w:bCs w:val="0"/>
                <w:sz w:val="22"/>
                <w:szCs w:val="22"/>
              </w:rPr>
              <w:tab/>
            </w:r>
            <w:r w:rsidRPr="004811D9">
              <w:rPr>
                <w:rStyle w:val="Hipercze"/>
              </w:rPr>
              <w:t>Inspektor bezpieczeństwa i higieny pracy</w:t>
            </w:r>
            <w:r>
              <w:rPr>
                <w:webHidden/>
              </w:rPr>
              <w:tab/>
            </w:r>
            <w:r>
              <w:rPr>
                <w:webHidden/>
              </w:rPr>
              <w:fldChar w:fldCharType="begin"/>
            </w:r>
            <w:r>
              <w:rPr>
                <w:webHidden/>
              </w:rPr>
              <w:instrText xml:space="preserve"> PAGEREF _Toc183076821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2" w:history="1">
            <w:r w:rsidRPr="004811D9">
              <w:rPr>
                <w:rStyle w:val="Hipercze"/>
              </w:rPr>
              <w:t>3.</w:t>
            </w:r>
            <w:r>
              <w:rPr>
                <w:rFonts w:asciiTheme="minorHAnsi" w:eastAsiaTheme="minorEastAsia" w:hAnsiTheme="minorHAnsi" w:cstheme="minorBidi"/>
                <w:b w:val="0"/>
                <w:bCs w:val="0"/>
                <w:sz w:val="22"/>
                <w:szCs w:val="22"/>
              </w:rPr>
              <w:tab/>
            </w:r>
            <w:r w:rsidRPr="004811D9">
              <w:rPr>
                <w:rStyle w:val="Hipercze"/>
              </w:rPr>
              <w:t>Inspektor ochrony przeciwpożarowej I OC.</w:t>
            </w:r>
            <w:r>
              <w:rPr>
                <w:webHidden/>
              </w:rPr>
              <w:tab/>
            </w:r>
            <w:r>
              <w:rPr>
                <w:webHidden/>
              </w:rPr>
              <w:fldChar w:fldCharType="begin"/>
            </w:r>
            <w:r>
              <w:rPr>
                <w:webHidden/>
              </w:rPr>
              <w:instrText xml:space="preserve"> PAGEREF _Toc183076822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3" w:history="1">
            <w:r w:rsidRPr="004811D9">
              <w:rPr>
                <w:rStyle w:val="Hipercze"/>
              </w:rPr>
              <w:t>4.</w:t>
            </w:r>
            <w:r>
              <w:rPr>
                <w:rFonts w:asciiTheme="minorHAnsi" w:eastAsiaTheme="minorEastAsia" w:hAnsiTheme="minorHAnsi" w:cstheme="minorBidi"/>
                <w:b w:val="0"/>
                <w:bCs w:val="0"/>
                <w:sz w:val="22"/>
                <w:szCs w:val="22"/>
              </w:rPr>
              <w:tab/>
            </w:r>
            <w:r w:rsidRPr="004811D9">
              <w:rPr>
                <w:rStyle w:val="Hipercze"/>
              </w:rPr>
              <w:t>Inspektor administracji (sekretarka).</w:t>
            </w:r>
            <w:r>
              <w:rPr>
                <w:webHidden/>
              </w:rPr>
              <w:tab/>
            </w:r>
            <w:r>
              <w:rPr>
                <w:webHidden/>
              </w:rPr>
              <w:fldChar w:fldCharType="begin"/>
            </w:r>
            <w:r>
              <w:rPr>
                <w:webHidden/>
              </w:rPr>
              <w:instrText xml:space="preserve"> PAGEREF _Toc183076823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4" w:history="1">
            <w:r w:rsidRPr="004811D9">
              <w:rPr>
                <w:rStyle w:val="Hipercze"/>
              </w:rPr>
              <w:t>5.</w:t>
            </w:r>
            <w:r>
              <w:rPr>
                <w:rFonts w:asciiTheme="minorHAnsi" w:eastAsiaTheme="minorEastAsia" w:hAnsiTheme="minorHAnsi" w:cstheme="minorBidi"/>
                <w:b w:val="0"/>
                <w:bCs w:val="0"/>
                <w:sz w:val="22"/>
                <w:szCs w:val="22"/>
              </w:rPr>
              <w:tab/>
            </w:r>
            <w:r w:rsidRPr="004811D9">
              <w:rPr>
                <w:rStyle w:val="Hipercze"/>
              </w:rPr>
              <w:t>Pełnomocnik praw pacjenta.</w:t>
            </w:r>
            <w:r>
              <w:rPr>
                <w:webHidden/>
              </w:rPr>
              <w:tab/>
            </w:r>
            <w:r>
              <w:rPr>
                <w:webHidden/>
              </w:rPr>
              <w:fldChar w:fldCharType="begin"/>
            </w:r>
            <w:r>
              <w:rPr>
                <w:webHidden/>
              </w:rPr>
              <w:instrText xml:space="preserve"> PAGEREF _Toc183076824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5" w:history="1">
            <w:r w:rsidRPr="004811D9">
              <w:rPr>
                <w:rStyle w:val="Hipercze"/>
              </w:rPr>
              <w:t>6.</w:t>
            </w:r>
            <w:r>
              <w:rPr>
                <w:rFonts w:asciiTheme="minorHAnsi" w:eastAsiaTheme="minorEastAsia" w:hAnsiTheme="minorHAnsi" w:cstheme="minorBidi"/>
                <w:b w:val="0"/>
                <w:bCs w:val="0"/>
                <w:sz w:val="22"/>
                <w:szCs w:val="22"/>
              </w:rPr>
              <w:tab/>
            </w:r>
            <w:r w:rsidRPr="004811D9">
              <w:rPr>
                <w:rStyle w:val="Hipercze"/>
              </w:rPr>
              <w:t>Pielęgniarka/ położna epidemiologiczna.</w:t>
            </w:r>
            <w:r>
              <w:rPr>
                <w:webHidden/>
              </w:rPr>
              <w:tab/>
            </w:r>
            <w:r>
              <w:rPr>
                <w:webHidden/>
              </w:rPr>
              <w:fldChar w:fldCharType="begin"/>
            </w:r>
            <w:r>
              <w:rPr>
                <w:webHidden/>
              </w:rPr>
              <w:instrText xml:space="preserve"> PAGEREF _Toc183076825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6" w:history="1">
            <w:r w:rsidRPr="004811D9">
              <w:rPr>
                <w:rStyle w:val="Hipercze"/>
              </w:rPr>
              <w:t>7.</w:t>
            </w:r>
            <w:r>
              <w:rPr>
                <w:rFonts w:asciiTheme="minorHAnsi" w:eastAsiaTheme="minorEastAsia" w:hAnsiTheme="minorHAnsi" w:cstheme="minorBidi"/>
                <w:b w:val="0"/>
                <w:bCs w:val="0"/>
                <w:sz w:val="22"/>
                <w:szCs w:val="22"/>
              </w:rPr>
              <w:tab/>
            </w:r>
            <w:r w:rsidRPr="004811D9">
              <w:rPr>
                <w:rStyle w:val="Hipercze"/>
              </w:rPr>
              <w:t>Inspektor ochrony danych</w:t>
            </w:r>
            <w:r>
              <w:rPr>
                <w:webHidden/>
              </w:rPr>
              <w:tab/>
            </w:r>
            <w:r>
              <w:rPr>
                <w:webHidden/>
              </w:rPr>
              <w:fldChar w:fldCharType="begin"/>
            </w:r>
            <w:r>
              <w:rPr>
                <w:webHidden/>
              </w:rPr>
              <w:instrText xml:space="preserve"> PAGEREF _Toc183076826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7" w:history="1">
            <w:r w:rsidRPr="004811D9">
              <w:rPr>
                <w:rStyle w:val="Hipercze"/>
              </w:rPr>
              <w:t>8.</w:t>
            </w:r>
            <w:r>
              <w:rPr>
                <w:rFonts w:asciiTheme="minorHAnsi" w:eastAsiaTheme="minorEastAsia" w:hAnsiTheme="minorHAnsi" w:cstheme="minorBidi"/>
                <w:b w:val="0"/>
                <w:bCs w:val="0"/>
                <w:sz w:val="22"/>
                <w:szCs w:val="22"/>
              </w:rPr>
              <w:tab/>
            </w:r>
            <w:r w:rsidRPr="004811D9">
              <w:rPr>
                <w:rStyle w:val="Hipercze"/>
              </w:rPr>
              <w:t>Kapelan szpitalny.</w:t>
            </w:r>
            <w:r>
              <w:rPr>
                <w:webHidden/>
              </w:rPr>
              <w:tab/>
            </w:r>
            <w:r>
              <w:rPr>
                <w:webHidden/>
              </w:rPr>
              <w:fldChar w:fldCharType="begin"/>
            </w:r>
            <w:r>
              <w:rPr>
                <w:webHidden/>
              </w:rPr>
              <w:instrText xml:space="preserve"> PAGEREF _Toc183076827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440"/>
            </w:tabs>
            <w:rPr>
              <w:rFonts w:asciiTheme="minorHAnsi" w:eastAsiaTheme="minorEastAsia" w:hAnsiTheme="minorHAnsi" w:cstheme="minorBidi"/>
              <w:b w:val="0"/>
              <w:bCs w:val="0"/>
              <w:sz w:val="22"/>
              <w:szCs w:val="22"/>
            </w:rPr>
          </w:pPr>
          <w:hyperlink w:anchor="_Toc183076828" w:history="1">
            <w:r w:rsidRPr="004811D9">
              <w:rPr>
                <w:rStyle w:val="Hipercze"/>
              </w:rPr>
              <w:t>9.</w:t>
            </w:r>
            <w:r>
              <w:rPr>
                <w:rFonts w:asciiTheme="minorHAnsi" w:eastAsiaTheme="minorEastAsia" w:hAnsiTheme="minorHAnsi" w:cstheme="minorBidi"/>
                <w:b w:val="0"/>
                <w:bCs w:val="0"/>
                <w:sz w:val="22"/>
                <w:szCs w:val="22"/>
              </w:rPr>
              <w:tab/>
            </w:r>
            <w:r w:rsidRPr="004811D9">
              <w:rPr>
                <w:rStyle w:val="Hipercze"/>
              </w:rPr>
              <w:t>Radca prawny.</w:t>
            </w:r>
            <w:r>
              <w:rPr>
                <w:webHidden/>
              </w:rPr>
              <w:tab/>
            </w:r>
            <w:r>
              <w:rPr>
                <w:webHidden/>
              </w:rPr>
              <w:fldChar w:fldCharType="begin"/>
            </w:r>
            <w:r>
              <w:rPr>
                <w:webHidden/>
              </w:rPr>
              <w:instrText xml:space="preserve"> PAGEREF _Toc183076828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829" w:history="1">
            <w:r w:rsidRPr="004811D9">
              <w:rPr>
                <w:rStyle w:val="Hipercze"/>
              </w:rPr>
              <w:t>10.</w:t>
            </w:r>
            <w:r>
              <w:rPr>
                <w:rFonts w:asciiTheme="minorHAnsi" w:eastAsiaTheme="minorEastAsia" w:hAnsiTheme="minorHAnsi" w:cstheme="minorBidi"/>
                <w:b w:val="0"/>
                <w:bCs w:val="0"/>
                <w:sz w:val="22"/>
                <w:szCs w:val="22"/>
              </w:rPr>
              <w:tab/>
            </w:r>
            <w:r w:rsidRPr="004811D9">
              <w:rPr>
                <w:rStyle w:val="Hipercze"/>
              </w:rPr>
              <w:t>Pełnomocnik do spraw zintegrowanego systemu zarządzania.</w:t>
            </w:r>
            <w:r>
              <w:rPr>
                <w:webHidden/>
              </w:rPr>
              <w:tab/>
            </w:r>
            <w:r>
              <w:rPr>
                <w:webHidden/>
              </w:rPr>
              <w:fldChar w:fldCharType="begin"/>
            </w:r>
            <w:r>
              <w:rPr>
                <w:webHidden/>
              </w:rPr>
              <w:instrText xml:space="preserve"> PAGEREF _Toc183076829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830" w:history="1">
            <w:r w:rsidRPr="004811D9">
              <w:rPr>
                <w:rStyle w:val="Hipercze"/>
              </w:rPr>
              <w:t>11.</w:t>
            </w:r>
            <w:r>
              <w:rPr>
                <w:rFonts w:asciiTheme="minorHAnsi" w:eastAsiaTheme="minorEastAsia" w:hAnsiTheme="minorHAnsi" w:cstheme="minorBidi"/>
                <w:b w:val="0"/>
                <w:bCs w:val="0"/>
                <w:sz w:val="22"/>
                <w:szCs w:val="22"/>
              </w:rPr>
              <w:tab/>
            </w:r>
            <w:r w:rsidRPr="004811D9">
              <w:rPr>
                <w:rStyle w:val="Hipercze"/>
              </w:rPr>
              <w:t>technik koordynujący rtg, pełnomocnik do spraw jakości w rentgenodiagnostyce, inspektor ochrony radiologicznej pracowni rtg.</w:t>
            </w:r>
            <w:r>
              <w:rPr>
                <w:webHidden/>
              </w:rPr>
              <w:tab/>
            </w:r>
            <w:r>
              <w:rPr>
                <w:webHidden/>
              </w:rPr>
              <w:fldChar w:fldCharType="begin"/>
            </w:r>
            <w:r>
              <w:rPr>
                <w:webHidden/>
              </w:rPr>
              <w:instrText xml:space="preserve"> PAGEREF _Toc183076830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831" w:history="1">
            <w:r w:rsidRPr="004811D9">
              <w:rPr>
                <w:rStyle w:val="Hipercze"/>
              </w:rPr>
              <w:t>12.</w:t>
            </w:r>
            <w:r>
              <w:rPr>
                <w:rFonts w:asciiTheme="minorHAnsi" w:eastAsiaTheme="minorEastAsia" w:hAnsiTheme="minorHAnsi" w:cstheme="minorBidi"/>
                <w:b w:val="0"/>
                <w:bCs w:val="0"/>
                <w:sz w:val="22"/>
                <w:szCs w:val="22"/>
              </w:rPr>
              <w:tab/>
            </w:r>
            <w:r w:rsidRPr="004811D9">
              <w:rPr>
                <w:rStyle w:val="Hipercze"/>
              </w:rPr>
              <w:t>Dietetyk.</w:t>
            </w:r>
            <w:r>
              <w:rPr>
                <w:webHidden/>
              </w:rPr>
              <w:tab/>
            </w:r>
            <w:r>
              <w:rPr>
                <w:webHidden/>
              </w:rPr>
              <w:fldChar w:fldCharType="begin"/>
            </w:r>
            <w:r>
              <w:rPr>
                <w:webHidden/>
              </w:rPr>
              <w:instrText xml:space="preserve"> PAGEREF _Toc183076831 \h </w:instrText>
            </w:r>
            <w:r>
              <w:rPr>
                <w:webHidden/>
              </w:rPr>
            </w:r>
            <w:r>
              <w:rPr>
                <w:webHidden/>
              </w:rPr>
              <w:fldChar w:fldCharType="separate"/>
            </w:r>
            <w:r>
              <w:rPr>
                <w:webHidden/>
              </w:rPr>
              <w:t>31</w:t>
            </w:r>
            <w:r>
              <w:rPr>
                <w:webHidden/>
              </w:rPr>
              <w:fldChar w:fldCharType="end"/>
            </w:r>
          </w:hyperlink>
        </w:p>
        <w:p w:rsidR="00817122" w:rsidRDefault="00817122">
          <w:pPr>
            <w:pStyle w:val="Spistreci1"/>
            <w:tabs>
              <w:tab w:val="left" w:pos="660"/>
            </w:tabs>
            <w:rPr>
              <w:rFonts w:asciiTheme="minorHAnsi" w:eastAsiaTheme="minorEastAsia" w:hAnsiTheme="minorHAnsi" w:cstheme="minorBidi"/>
              <w:b w:val="0"/>
              <w:bCs w:val="0"/>
              <w:sz w:val="22"/>
              <w:szCs w:val="22"/>
            </w:rPr>
          </w:pPr>
          <w:hyperlink w:anchor="_Toc183076832" w:history="1">
            <w:r w:rsidRPr="004811D9">
              <w:rPr>
                <w:rStyle w:val="Hipercze"/>
              </w:rPr>
              <w:t>13.</w:t>
            </w:r>
            <w:r>
              <w:rPr>
                <w:rFonts w:asciiTheme="minorHAnsi" w:eastAsiaTheme="minorEastAsia" w:hAnsiTheme="minorHAnsi" w:cstheme="minorBidi"/>
                <w:b w:val="0"/>
                <w:bCs w:val="0"/>
                <w:sz w:val="22"/>
                <w:szCs w:val="22"/>
              </w:rPr>
              <w:tab/>
            </w:r>
            <w:r w:rsidRPr="004811D9">
              <w:rPr>
                <w:rStyle w:val="Hipercze"/>
              </w:rPr>
              <w:t>PRACOWNIK TRANSPORTU I ADMINISTRACJI</w:t>
            </w:r>
            <w:r>
              <w:rPr>
                <w:webHidden/>
              </w:rPr>
              <w:tab/>
            </w:r>
            <w:r>
              <w:rPr>
                <w:webHidden/>
              </w:rPr>
              <w:fldChar w:fldCharType="begin"/>
            </w:r>
            <w:r>
              <w:rPr>
                <w:webHidden/>
              </w:rPr>
              <w:instrText xml:space="preserve"> PAGEREF _Toc183076832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3" w:history="1">
            <w:r w:rsidRPr="004811D9">
              <w:rPr>
                <w:rStyle w:val="Hipercze"/>
              </w:rPr>
              <w:t>Dział VIII. Warunki współdziałania z innymi podmiotami wykonującymi działalność leczniczą w zakresie zapewnienia prawidłowości diagnostyki, leczenia, pielęgnacji i rehabilitacji pacjentów oraz ciągłości przebiegu procesu udzielania świadczeń zdrowotnych.</w:t>
            </w:r>
            <w:r>
              <w:rPr>
                <w:webHidden/>
              </w:rPr>
              <w:tab/>
            </w:r>
            <w:r>
              <w:rPr>
                <w:webHidden/>
              </w:rPr>
              <w:fldChar w:fldCharType="begin"/>
            </w:r>
            <w:r>
              <w:rPr>
                <w:webHidden/>
              </w:rPr>
              <w:instrText xml:space="preserve"> PAGEREF _Toc183076833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4" w:history="1">
            <w:r w:rsidRPr="004811D9">
              <w:rPr>
                <w:rStyle w:val="Hipercze"/>
              </w:rPr>
              <w:t>Dział IX . Wysokość opłaty za udostępnienie dokumentacji medycznej.</w:t>
            </w:r>
            <w:r>
              <w:rPr>
                <w:webHidden/>
              </w:rPr>
              <w:tab/>
            </w:r>
            <w:r>
              <w:rPr>
                <w:webHidden/>
              </w:rPr>
              <w:fldChar w:fldCharType="begin"/>
            </w:r>
            <w:r>
              <w:rPr>
                <w:webHidden/>
              </w:rPr>
              <w:instrText xml:space="preserve"> PAGEREF _Toc183076834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5" w:history="1">
            <w:r w:rsidRPr="004811D9">
              <w:rPr>
                <w:rStyle w:val="Hipercze"/>
                <w:rFonts w:eastAsiaTheme="minorHAnsi"/>
                <w:lang w:eastAsia="en-US"/>
              </w:rPr>
              <w:t>Dział X. Organizacja procesu udzielania świadczeń zdrowotnych w przypadku pobierania opłat.</w:t>
            </w:r>
            <w:r>
              <w:rPr>
                <w:webHidden/>
              </w:rPr>
              <w:tab/>
            </w:r>
            <w:r>
              <w:rPr>
                <w:webHidden/>
              </w:rPr>
              <w:fldChar w:fldCharType="begin"/>
            </w:r>
            <w:r>
              <w:rPr>
                <w:webHidden/>
              </w:rPr>
              <w:instrText xml:space="preserve"> PAGEREF _Toc183076835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6" w:history="1">
            <w:r w:rsidRPr="004811D9">
              <w:rPr>
                <w:rStyle w:val="Hipercze"/>
              </w:rPr>
              <w:t>Dział XI. Wysokość opłaty za przechowywanie zwłok pacjenta przez   okres dłuższy niż 72 godziny od osób lub instytucji uprawnionych do pochowania zwłok oraz od podmiotów, na zlecenie których przechowuje się zwłoki w związku z toczącym się postępowaniem karnym.</w:t>
            </w:r>
            <w:r>
              <w:rPr>
                <w:webHidden/>
              </w:rPr>
              <w:tab/>
            </w:r>
            <w:r>
              <w:rPr>
                <w:webHidden/>
              </w:rPr>
              <w:fldChar w:fldCharType="begin"/>
            </w:r>
            <w:r>
              <w:rPr>
                <w:webHidden/>
              </w:rPr>
              <w:instrText xml:space="preserve"> PAGEREF _Toc183076836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7" w:history="1">
            <w:r w:rsidRPr="004811D9">
              <w:rPr>
                <w:rStyle w:val="Hipercze"/>
              </w:rPr>
              <w:t>Dział XII. Wysokość opłat za udzielane świadczenia zdrowotne inne niż</w:t>
            </w:r>
            <w:r>
              <w:rPr>
                <w:webHidden/>
              </w:rPr>
              <w:tab/>
            </w:r>
            <w:r>
              <w:rPr>
                <w:webHidden/>
              </w:rPr>
              <w:fldChar w:fldCharType="begin"/>
            </w:r>
            <w:r>
              <w:rPr>
                <w:webHidden/>
              </w:rPr>
              <w:instrText xml:space="preserve"> PAGEREF _Toc183076837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8" w:history="1">
            <w:r w:rsidRPr="004811D9">
              <w:rPr>
                <w:rStyle w:val="Hipercze"/>
              </w:rPr>
              <w:t>Dział XIII. Monitoring wizyjny.</w:t>
            </w:r>
            <w:r>
              <w:rPr>
                <w:webHidden/>
              </w:rPr>
              <w:tab/>
            </w:r>
            <w:r>
              <w:rPr>
                <w:webHidden/>
              </w:rPr>
              <w:fldChar w:fldCharType="begin"/>
            </w:r>
            <w:r>
              <w:rPr>
                <w:webHidden/>
              </w:rPr>
              <w:instrText xml:space="preserve"> PAGEREF _Toc183076838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39" w:history="1">
            <w:r w:rsidRPr="004811D9">
              <w:rPr>
                <w:rStyle w:val="Hipercze"/>
              </w:rPr>
              <w:t>Dział XIV. Sposób kierowania jednostkami lub komórkami</w:t>
            </w:r>
            <w:r>
              <w:rPr>
                <w:webHidden/>
              </w:rPr>
              <w:tab/>
            </w:r>
            <w:r>
              <w:rPr>
                <w:webHidden/>
              </w:rPr>
              <w:fldChar w:fldCharType="begin"/>
            </w:r>
            <w:r>
              <w:rPr>
                <w:webHidden/>
              </w:rPr>
              <w:instrText xml:space="preserve"> PAGEREF _Toc183076839 \h </w:instrText>
            </w:r>
            <w:r>
              <w:rPr>
                <w:webHidden/>
              </w:rPr>
            </w:r>
            <w:r>
              <w:rPr>
                <w:webHidden/>
              </w:rPr>
              <w:fldChar w:fldCharType="separate"/>
            </w:r>
            <w:r>
              <w:rPr>
                <w:webHidden/>
              </w:rPr>
              <w:t>31</w:t>
            </w:r>
            <w:r>
              <w:rPr>
                <w:webHidden/>
              </w:rPr>
              <w:fldChar w:fldCharType="end"/>
            </w:r>
          </w:hyperlink>
        </w:p>
        <w:p w:rsidR="00817122" w:rsidRDefault="00817122">
          <w:pPr>
            <w:pStyle w:val="Spistreci2"/>
            <w:rPr>
              <w:rFonts w:asciiTheme="minorHAnsi" w:eastAsiaTheme="minorEastAsia" w:hAnsiTheme="minorHAnsi" w:cstheme="minorBidi"/>
              <w:sz w:val="22"/>
              <w:szCs w:val="22"/>
            </w:rPr>
          </w:pPr>
          <w:hyperlink w:anchor="_Toc183076840" w:history="1">
            <w:r w:rsidRPr="004811D9">
              <w:rPr>
                <w:rStyle w:val="Hipercze"/>
                <w:rFonts w:eastAsiaTheme="majorEastAsia"/>
              </w:rPr>
              <w:t>organizacyjnymi zakładu.</w:t>
            </w:r>
            <w:r>
              <w:rPr>
                <w:webHidden/>
              </w:rPr>
              <w:tab/>
            </w:r>
            <w:r>
              <w:rPr>
                <w:webHidden/>
              </w:rPr>
              <w:fldChar w:fldCharType="begin"/>
            </w:r>
            <w:r>
              <w:rPr>
                <w:webHidden/>
              </w:rPr>
              <w:instrText xml:space="preserve"> PAGEREF _Toc183076840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41" w:history="1">
            <w:r w:rsidRPr="004811D9">
              <w:rPr>
                <w:rStyle w:val="Hipercze"/>
              </w:rPr>
              <w:t>Dział XV.  Prawa pacjenta</w:t>
            </w:r>
            <w:r>
              <w:rPr>
                <w:webHidden/>
              </w:rPr>
              <w:tab/>
            </w:r>
            <w:r>
              <w:rPr>
                <w:webHidden/>
              </w:rPr>
              <w:fldChar w:fldCharType="begin"/>
            </w:r>
            <w:r>
              <w:rPr>
                <w:webHidden/>
              </w:rPr>
              <w:instrText xml:space="preserve"> PAGEREF _Toc183076841 \h </w:instrText>
            </w:r>
            <w:r>
              <w:rPr>
                <w:webHidden/>
              </w:rPr>
            </w:r>
            <w:r>
              <w:rPr>
                <w:webHidden/>
              </w:rPr>
              <w:fldChar w:fldCharType="separate"/>
            </w:r>
            <w:r>
              <w:rPr>
                <w:webHidden/>
              </w:rPr>
              <w:t>31</w:t>
            </w:r>
            <w:r>
              <w:rPr>
                <w:webHidden/>
              </w:rPr>
              <w:fldChar w:fldCharType="end"/>
            </w:r>
          </w:hyperlink>
        </w:p>
        <w:p w:rsidR="00817122" w:rsidRDefault="00817122">
          <w:pPr>
            <w:pStyle w:val="Spistreci1"/>
            <w:rPr>
              <w:rFonts w:asciiTheme="minorHAnsi" w:eastAsiaTheme="minorEastAsia" w:hAnsiTheme="minorHAnsi" w:cstheme="minorBidi"/>
              <w:b w:val="0"/>
              <w:bCs w:val="0"/>
              <w:sz w:val="22"/>
              <w:szCs w:val="22"/>
            </w:rPr>
          </w:pPr>
          <w:hyperlink w:anchor="_Toc183076842" w:history="1">
            <w:r w:rsidRPr="004811D9">
              <w:rPr>
                <w:rStyle w:val="Hipercze"/>
              </w:rPr>
              <w:t>Dział XVI.  Przepisy końcowe.</w:t>
            </w:r>
            <w:r>
              <w:rPr>
                <w:webHidden/>
              </w:rPr>
              <w:tab/>
            </w:r>
            <w:r>
              <w:rPr>
                <w:webHidden/>
              </w:rPr>
              <w:fldChar w:fldCharType="begin"/>
            </w:r>
            <w:r>
              <w:rPr>
                <w:webHidden/>
              </w:rPr>
              <w:instrText xml:space="preserve"> PAGEREF _Toc183076842 \h </w:instrText>
            </w:r>
            <w:r>
              <w:rPr>
                <w:webHidden/>
              </w:rPr>
            </w:r>
            <w:r>
              <w:rPr>
                <w:webHidden/>
              </w:rPr>
              <w:fldChar w:fldCharType="separate"/>
            </w:r>
            <w:r>
              <w:rPr>
                <w:webHidden/>
              </w:rPr>
              <w:t>31</w:t>
            </w:r>
            <w:r>
              <w:rPr>
                <w:webHidden/>
              </w:rPr>
              <w:fldChar w:fldCharType="end"/>
            </w:r>
          </w:hyperlink>
        </w:p>
        <w:p w:rsidR="004673E0" w:rsidRPr="007649D3" w:rsidRDefault="00F35331">
          <w:r w:rsidRPr="007649D3">
            <w:rPr>
              <w:b/>
              <w:bCs/>
            </w:rPr>
            <w:fldChar w:fldCharType="end"/>
          </w:r>
        </w:p>
      </w:sdtContent>
    </w:sdt>
    <w:p w:rsidR="00316BE0" w:rsidRPr="007649D3" w:rsidRDefault="00316BE0" w:rsidP="00EA77E8">
      <w:pPr>
        <w:jc w:val="both"/>
      </w:pPr>
    </w:p>
    <w:p w:rsidR="00330E92" w:rsidRPr="007649D3" w:rsidRDefault="00330E92"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E93BB6" w:rsidRPr="007649D3" w:rsidRDefault="00E93BB6" w:rsidP="00EA77E8">
      <w:pPr>
        <w:jc w:val="both"/>
      </w:pPr>
    </w:p>
    <w:p w:rsidR="00FC137E" w:rsidRPr="007649D3" w:rsidRDefault="00A4028B" w:rsidP="00CC4AB9">
      <w:pPr>
        <w:pStyle w:val="Nagwek1"/>
        <w:jc w:val="center"/>
        <w:rPr>
          <w:rFonts w:ascii="Times New Roman" w:hAnsi="Times New Roman" w:cs="Times New Roman"/>
        </w:rPr>
      </w:pPr>
      <w:bookmarkStart w:id="0" w:name="_Toc183076760"/>
      <w:r w:rsidRPr="007649D3">
        <w:rPr>
          <w:rFonts w:ascii="Times New Roman" w:hAnsi="Times New Roman" w:cs="Times New Roman"/>
        </w:rPr>
        <w:lastRenderedPageBreak/>
        <w:t>Dział  I</w:t>
      </w:r>
      <w:r w:rsidR="00316BE0" w:rsidRPr="007649D3">
        <w:rPr>
          <w:rFonts w:ascii="Times New Roman" w:hAnsi="Times New Roman" w:cs="Times New Roman"/>
        </w:rPr>
        <w:t xml:space="preserve">. </w:t>
      </w:r>
      <w:r w:rsidRPr="007649D3">
        <w:rPr>
          <w:rFonts w:ascii="Times New Roman" w:hAnsi="Times New Roman" w:cs="Times New Roman"/>
        </w:rPr>
        <w:t>Postanowienia ogólne</w:t>
      </w:r>
      <w:bookmarkEnd w:id="0"/>
    </w:p>
    <w:p w:rsidR="00FC137E" w:rsidRPr="007649D3" w:rsidRDefault="00FC137E" w:rsidP="00EA77E8">
      <w:pPr>
        <w:autoSpaceDE w:val="0"/>
        <w:autoSpaceDN w:val="0"/>
        <w:adjustRightInd w:val="0"/>
        <w:jc w:val="both"/>
        <w:rPr>
          <w:i/>
          <w:color w:val="000000"/>
          <w:sz w:val="28"/>
        </w:rPr>
      </w:pPr>
    </w:p>
    <w:p w:rsidR="00A4028B" w:rsidRPr="007649D3" w:rsidRDefault="00FC137E" w:rsidP="001410CD">
      <w:pPr>
        <w:tabs>
          <w:tab w:val="left" w:pos="142"/>
          <w:tab w:val="left" w:pos="284"/>
          <w:tab w:val="left" w:pos="426"/>
        </w:tabs>
        <w:autoSpaceDE w:val="0"/>
        <w:autoSpaceDN w:val="0"/>
        <w:adjustRightInd w:val="0"/>
        <w:jc w:val="both"/>
        <w:rPr>
          <w:color w:val="000000"/>
        </w:rPr>
      </w:pPr>
      <w:r w:rsidRPr="007649D3">
        <w:rPr>
          <w:b/>
        </w:rPr>
        <w:t>§ 1</w:t>
      </w:r>
      <w:r w:rsidR="00747CD5" w:rsidRPr="007649D3">
        <w:rPr>
          <w:color w:val="000000"/>
        </w:rPr>
        <w:t xml:space="preserve">. 1. </w:t>
      </w:r>
      <w:r w:rsidRPr="007649D3">
        <w:rPr>
          <w:color w:val="000000"/>
        </w:rPr>
        <w:t xml:space="preserve">Samodzielny Publiczny Zakład Opieki Zdrowotnej </w:t>
      </w:r>
      <w:r w:rsidR="0026519C" w:rsidRPr="007649D3">
        <w:rPr>
          <w:color w:val="000000"/>
        </w:rPr>
        <w:t>, ul. Szpitalna 3,88-200Radziejów,</w:t>
      </w:r>
      <w:r w:rsidRPr="007649D3">
        <w:rPr>
          <w:color w:val="000000"/>
        </w:rPr>
        <w:t xml:space="preserve"> zwany dalej Zakładem, jest </w:t>
      </w:r>
      <w:r w:rsidR="00A4028B" w:rsidRPr="007649D3">
        <w:rPr>
          <w:color w:val="000000"/>
        </w:rPr>
        <w:t>podmiotem leczniczym</w:t>
      </w:r>
      <w:r w:rsidR="00034C91" w:rsidRPr="007649D3">
        <w:rPr>
          <w:color w:val="000000"/>
        </w:rPr>
        <w:t xml:space="preserve"> prowadzonym w formie samodzielnego publicznego zakładu opieki zdrowotnej.</w:t>
      </w:r>
    </w:p>
    <w:p w:rsidR="00FC137E" w:rsidRPr="007649D3" w:rsidRDefault="005E5BBE" w:rsidP="001410CD">
      <w:pPr>
        <w:autoSpaceDE w:val="0"/>
        <w:autoSpaceDN w:val="0"/>
        <w:adjustRightInd w:val="0"/>
        <w:jc w:val="both"/>
        <w:rPr>
          <w:color w:val="000000"/>
        </w:rPr>
      </w:pPr>
      <w:r w:rsidRPr="007649D3">
        <w:rPr>
          <w:color w:val="000000"/>
        </w:rPr>
        <w:t>2</w:t>
      </w:r>
      <w:r w:rsidR="00747CD5" w:rsidRPr="007649D3">
        <w:rPr>
          <w:color w:val="000000"/>
        </w:rPr>
        <w:t xml:space="preserve">. </w:t>
      </w:r>
      <w:r w:rsidR="00FC137E" w:rsidRPr="007649D3">
        <w:rPr>
          <w:color w:val="000000"/>
        </w:rPr>
        <w:t>Z</w:t>
      </w:r>
      <w:r w:rsidR="001F75C1" w:rsidRPr="007649D3">
        <w:rPr>
          <w:color w:val="000000"/>
        </w:rPr>
        <w:t>akład jest powiatową samorządową jednostką</w:t>
      </w:r>
      <w:r w:rsidR="00FC137E" w:rsidRPr="007649D3">
        <w:rPr>
          <w:color w:val="000000"/>
        </w:rPr>
        <w:t xml:space="preserve"> organizacyjną.</w:t>
      </w:r>
    </w:p>
    <w:p w:rsidR="003D0F35" w:rsidRPr="007649D3" w:rsidRDefault="003D0F35" w:rsidP="001410CD">
      <w:pPr>
        <w:autoSpaceDE w:val="0"/>
        <w:autoSpaceDN w:val="0"/>
        <w:adjustRightInd w:val="0"/>
        <w:jc w:val="both"/>
        <w:rPr>
          <w:color w:val="000000"/>
        </w:rPr>
      </w:pPr>
    </w:p>
    <w:p w:rsidR="00FC137E" w:rsidRPr="007649D3" w:rsidRDefault="00FC137E" w:rsidP="001410CD">
      <w:pPr>
        <w:autoSpaceDE w:val="0"/>
        <w:autoSpaceDN w:val="0"/>
        <w:adjustRightInd w:val="0"/>
        <w:jc w:val="both"/>
        <w:rPr>
          <w:color w:val="000000"/>
        </w:rPr>
      </w:pPr>
      <w:r w:rsidRPr="007649D3">
        <w:rPr>
          <w:b/>
          <w:color w:val="000000"/>
        </w:rPr>
        <w:t>§</w:t>
      </w:r>
      <w:r w:rsidRPr="007649D3">
        <w:t>2</w:t>
      </w:r>
      <w:r w:rsidR="00747CD5" w:rsidRPr="007649D3">
        <w:rPr>
          <w:color w:val="000000"/>
        </w:rPr>
        <w:t xml:space="preserve">. </w:t>
      </w:r>
      <w:r w:rsidRPr="007649D3">
        <w:rPr>
          <w:color w:val="000000"/>
        </w:rPr>
        <w:t xml:space="preserve">1. </w:t>
      </w:r>
      <w:r w:rsidR="00A4028B" w:rsidRPr="007649D3">
        <w:rPr>
          <w:color w:val="000000"/>
        </w:rPr>
        <w:t>Podmiotem</w:t>
      </w:r>
      <w:r w:rsidRPr="007649D3">
        <w:rPr>
          <w:color w:val="000000"/>
        </w:rPr>
        <w:t xml:space="preserve"> tworzącym Zakładu jest Rada Powiatu w Radziejowie.</w:t>
      </w:r>
    </w:p>
    <w:p w:rsidR="00FC137E" w:rsidRPr="007649D3" w:rsidRDefault="00747CD5" w:rsidP="001410CD">
      <w:pPr>
        <w:autoSpaceDE w:val="0"/>
        <w:autoSpaceDN w:val="0"/>
        <w:adjustRightInd w:val="0"/>
        <w:jc w:val="both"/>
        <w:rPr>
          <w:color w:val="000000"/>
        </w:rPr>
      </w:pPr>
      <w:r w:rsidRPr="007649D3">
        <w:rPr>
          <w:color w:val="000000"/>
        </w:rPr>
        <w:t>2.</w:t>
      </w:r>
      <w:r w:rsidR="00FC137E" w:rsidRPr="007649D3">
        <w:rPr>
          <w:color w:val="000000"/>
        </w:rPr>
        <w:t xml:space="preserve">Organem inicjującym i </w:t>
      </w:r>
      <w:r w:rsidR="00A4028B" w:rsidRPr="007649D3">
        <w:rPr>
          <w:color w:val="000000"/>
        </w:rPr>
        <w:t>opiniodawczym podmiotu</w:t>
      </w:r>
      <w:r w:rsidR="00DC6D8F" w:rsidRPr="007649D3">
        <w:rPr>
          <w:color w:val="000000"/>
        </w:rPr>
        <w:t xml:space="preserve"> tworzącego Zakład</w:t>
      </w:r>
      <w:r w:rsidR="004F22D0" w:rsidRPr="007649D3">
        <w:rPr>
          <w:color w:val="000000"/>
        </w:rPr>
        <w:t xml:space="preserve"> jest Rada Społeczna</w:t>
      </w:r>
      <w:r w:rsidR="00FC137E" w:rsidRPr="007649D3">
        <w:rPr>
          <w:color w:val="000000"/>
        </w:rPr>
        <w:t>.</w:t>
      </w:r>
    </w:p>
    <w:p w:rsidR="00FC137E" w:rsidRPr="007649D3" w:rsidRDefault="00FC137E" w:rsidP="001410CD">
      <w:pPr>
        <w:autoSpaceDE w:val="0"/>
        <w:autoSpaceDN w:val="0"/>
        <w:adjustRightInd w:val="0"/>
        <w:jc w:val="both"/>
        <w:rPr>
          <w:color w:val="000000"/>
        </w:rPr>
      </w:pPr>
      <w:r w:rsidRPr="007649D3">
        <w:rPr>
          <w:color w:val="000000"/>
        </w:rPr>
        <w:t xml:space="preserve">3. Organem doradczym Dyrektora Zakładu jest Rada Społeczna. </w:t>
      </w:r>
    </w:p>
    <w:p w:rsidR="00FC137E" w:rsidRPr="007649D3" w:rsidRDefault="00FC137E" w:rsidP="001410CD">
      <w:pPr>
        <w:autoSpaceDE w:val="0"/>
        <w:autoSpaceDN w:val="0"/>
        <w:adjustRightInd w:val="0"/>
        <w:jc w:val="both"/>
        <w:rPr>
          <w:color w:val="000000"/>
        </w:rPr>
      </w:pPr>
    </w:p>
    <w:p w:rsidR="00CB5427" w:rsidRPr="007649D3" w:rsidRDefault="004B5B71" w:rsidP="001410CD">
      <w:pPr>
        <w:autoSpaceDE w:val="0"/>
        <w:autoSpaceDN w:val="0"/>
        <w:adjustRightInd w:val="0"/>
        <w:jc w:val="both"/>
        <w:rPr>
          <w:color w:val="000000"/>
        </w:rPr>
      </w:pPr>
      <w:r w:rsidRPr="007649D3">
        <w:rPr>
          <w:b/>
          <w:color w:val="000000"/>
        </w:rPr>
        <w:t>§</w:t>
      </w:r>
      <w:r w:rsidR="00FC137E" w:rsidRPr="007649D3">
        <w:rPr>
          <w:b/>
          <w:color w:val="000000"/>
        </w:rPr>
        <w:t>3</w:t>
      </w:r>
      <w:r w:rsidR="00747CD5" w:rsidRPr="007649D3">
        <w:rPr>
          <w:color w:val="000000"/>
        </w:rPr>
        <w:t>.1.</w:t>
      </w:r>
      <w:r w:rsidR="00CB5427" w:rsidRPr="007649D3">
        <w:rPr>
          <w:color w:val="000000"/>
        </w:rPr>
        <w:t xml:space="preserve"> Zakład uzyskuje osobowość prawną z chwilą wpisania do Krajowego Rejestru Sądowego. </w:t>
      </w:r>
    </w:p>
    <w:p w:rsidR="00CB5427" w:rsidRPr="007649D3" w:rsidRDefault="00CB5427" w:rsidP="001410CD">
      <w:pPr>
        <w:autoSpaceDE w:val="0"/>
        <w:autoSpaceDN w:val="0"/>
        <w:adjustRightInd w:val="0"/>
        <w:jc w:val="both"/>
        <w:rPr>
          <w:color w:val="000000"/>
        </w:rPr>
      </w:pPr>
      <w:r w:rsidRPr="007649D3">
        <w:rPr>
          <w:color w:val="000000"/>
        </w:rPr>
        <w:t xml:space="preserve">2. Organem prowadzącym rejestr </w:t>
      </w:r>
      <w:r w:rsidR="007E5FA3" w:rsidRPr="007649D3">
        <w:rPr>
          <w:color w:val="000000"/>
        </w:rPr>
        <w:t xml:space="preserve">zakładów </w:t>
      </w:r>
      <w:r w:rsidRPr="007649D3">
        <w:rPr>
          <w:color w:val="000000"/>
        </w:rPr>
        <w:t xml:space="preserve">jest wojewoda kujawsko-pomorski. </w:t>
      </w:r>
    </w:p>
    <w:p w:rsidR="00FC137E" w:rsidRPr="007649D3" w:rsidRDefault="00FC137E" w:rsidP="001410CD">
      <w:pPr>
        <w:autoSpaceDE w:val="0"/>
        <w:autoSpaceDN w:val="0"/>
        <w:adjustRightInd w:val="0"/>
        <w:jc w:val="both"/>
        <w:rPr>
          <w:color w:val="000000"/>
        </w:rPr>
      </w:pPr>
    </w:p>
    <w:p w:rsidR="00FC137E" w:rsidRPr="007649D3" w:rsidRDefault="00FC137E" w:rsidP="001410CD">
      <w:pPr>
        <w:autoSpaceDE w:val="0"/>
        <w:autoSpaceDN w:val="0"/>
        <w:adjustRightInd w:val="0"/>
        <w:jc w:val="both"/>
        <w:rPr>
          <w:color w:val="000000"/>
        </w:rPr>
      </w:pPr>
      <w:r w:rsidRPr="007649D3">
        <w:rPr>
          <w:b/>
          <w:color w:val="000000"/>
        </w:rPr>
        <w:t>§4</w:t>
      </w:r>
      <w:r w:rsidR="004D50B3" w:rsidRPr="007649D3">
        <w:rPr>
          <w:b/>
          <w:color w:val="000000"/>
        </w:rPr>
        <w:t>.</w:t>
      </w:r>
      <w:r w:rsidR="004D50B3" w:rsidRPr="007649D3">
        <w:rPr>
          <w:color w:val="000000"/>
        </w:rPr>
        <w:t xml:space="preserve">1. </w:t>
      </w:r>
      <w:r w:rsidRPr="007649D3">
        <w:rPr>
          <w:color w:val="000000"/>
        </w:rPr>
        <w:t>Zakład działa na podstawie:</w:t>
      </w:r>
    </w:p>
    <w:p w:rsidR="00FC137E" w:rsidRPr="007649D3" w:rsidRDefault="00B0706F" w:rsidP="001410CD">
      <w:pPr>
        <w:autoSpaceDE w:val="0"/>
        <w:autoSpaceDN w:val="0"/>
        <w:adjustRightInd w:val="0"/>
        <w:jc w:val="both"/>
        <w:rPr>
          <w:color w:val="000000"/>
        </w:rPr>
      </w:pPr>
      <w:r w:rsidRPr="007649D3">
        <w:rPr>
          <w:color w:val="000000"/>
        </w:rPr>
        <w:t>1)</w:t>
      </w:r>
      <w:r w:rsidR="00FC137E" w:rsidRPr="007649D3">
        <w:rPr>
          <w:color w:val="000000"/>
        </w:rPr>
        <w:t xml:space="preserve">ustawy z dnia 15 kwietnia 2011r. o </w:t>
      </w:r>
      <w:r w:rsidR="00166030" w:rsidRPr="007649D3">
        <w:rPr>
          <w:color w:val="000000"/>
        </w:rPr>
        <w:t xml:space="preserve">działalności leczniczej </w:t>
      </w:r>
      <w:r w:rsidR="00FC137E" w:rsidRPr="007649D3">
        <w:rPr>
          <w:color w:val="000000"/>
        </w:rPr>
        <w:t>zwanej dalej ustawą</w:t>
      </w:r>
      <w:r w:rsidR="00B21D69" w:rsidRPr="007649D3">
        <w:rPr>
          <w:color w:val="000000"/>
        </w:rPr>
        <w:t xml:space="preserve"> z </w:t>
      </w:r>
      <w:proofErr w:type="spellStart"/>
      <w:r w:rsidR="00B21D69" w:rsidRPr="007649D3">
        <w:rPr>
          <w:color w:val="000000"/>
        </w:rPr>
        <w:t>poź.zm</w:t>
      </w:r>
      <w:proofErr w:type="spellEnd"/>
      <w:r w:rsidR="00B21D69" w:rsidRPr="007649D3">
        <w:rPr>
          <w:color w:val="000000"/>
        </w:rPr>
        <w:t>.</w:t>
      </w:r>
      <w:r w:rsidR="00FC137E" w:rsidRPr="007649D3">
        <w:rPr>
          <w:color w:val="000000"/>
        </w:rPr>
        <w:t>,</w:t>
      </w:r>
    </w:p>
    <w:p w:rsidR="00E83AD5" w:rsidRPr="007649D3" w:rsidRDefault="004D50B3" w:rsidP="001410CD">
      <w:pPr>
        <w:autoSpaceDE w:val="0"/>
        <w:autoSpaceDN w:val="0"/>
        <w:adjustRightInd w:val="0"/>
        <w:jc w:val="both"/>
        <w:rPr>
          <w:color w:val="000000"/>
        </w:rPr>
      </w:pPr>
      <w:r w:rsidRPr="007649D3">
        <w:rPr>
          <w:color w:val="000000"/>
        </w:rPr>
        <w:t xml:space="preserve">2) </w:t>
      </w:r>
      <w:r w:rsidR="00FC137E" w:rsidRPr="007649D3">
        <w:rPr>
          <w:color w:val="000000"/>
        </w:rPr>
        <w:t xml:space="preserve">ustawy z dnia 27 sierpnia 2004 r. o świadczeniach opieki zdrowotnej </w:t>
      </w:r>
    </w:p>
    <w:p w:rsidR="00FC137E" w:rsidRPr="007649D3" w:rsidRDefault="00FC137E" w:rsidP="001410CD">
      <w:pPr>
        <w:autoSpaceDE w:val="0"/>
        <w:autoSpaceDN w:val="0"/>
        <w:adjustRightInd w:val="0"/>
        <w:jc w:val="both"/>
        <w:rPr>
          <w:color w:val="000000"/>
        </w:rPr>
      </w:pPr>
      <w:r w:rsidRPr="007649D3">
        <w:rPr>
          <w:color w:val="000000"/>
        </w:rPr>
        <w:t>finansowanych ze ś</w:t>
      </w:r>
      <w:r w:rsidR="00B0706F" w:rsidRPr="007649D3">
        <w:rPr>
          <w:color w:val="000000"/>
        </w:rPr>
        <w:t>rodków publicznych</w:t>
      </w:r>
      <w:r w:rsidR="00B21D69" w:rsidRPr="007649D3">
        <w:rPr>
          <w:color w:val="000000"/>
        </w:rPr>
        <w:t xml:space="preserve"> z </w:t>
      </w:r>
      <w:proofErr w:type="spellStart"/>
      <w:r w:rsidR="00B21D69" w:rsidRPr="007649D3">
        <w:rPr>
          <w:color w:val="000000"/>
        </w:rPr>
        <w:t>póź.zm</w:t>
      </w:r>
      <w:proofErr w:type="spellEnd"/>
      <w:r w:rsidR="00B21D69" w:rsidRPr="007649D3">
        <w:rPr>
          <w:color w:val="000000"/>
        </w:rPr>
        <w:t>.</w:t>
      </w:r>
      <w:r w:rsidR="00166030" w:rsidRPr="007649D3">
        <w:rPr>
          <w:color w:val="000000"/>
        </w:rPr>
        <w:t>,</w:t>
      </w:r>
    </w:p>
    <w:p w:rsidR="00FC137E" w:rsidRPr="007649D3" w:rsidRDefault="004D50B3" w:rsidP="001410CD">
      <w:pPr>
        <w:autoSpaceDE w:val="0"/>
        <w:autoSpaceDN w:val="0"/>
        <w:adjustRightInd w:val="0"/>
        <w:jc w:val="both"/>
        <w:rPr>
          <w:color w:val="000000"/>
        </w:rPr>
      </w:pPr>
      <w:r w:rsidRPr="007649D3">
        <w:rPr>
          <w:color w:val="000000"/>
        </w:rPr>
        <w:t xml:space="preserve">3) </w:t>
      </w:r>
      <w:r w:rsidR="00FC137E" w:rsidRPr="007649D3">
        <w:rPr>
          <w:color w:val="000000"/>
        </w:rPr>
        <w:t xml:space="preserve">ustawy z dnia 5 czerwca 1998 r. o samorządzie powiatowym </w:t>
      </w:r>
      <w:r w:rsidR="00B21D69" w:rsidRPr="007649D3">
        <w:rPr>
          <w:color w:val="000000"/>
        </w:rPr>
        <w:t xml:space="preserve">z </w:t>
      </w:r>
      <w:proofErr w:type="spellStart"/>
      <w:r w:rsidR="00B21D69" w:rsidRPr="007649D3">
        <w:rPr>
          <w:color w:val="000000"/>
        </w:rPr>
        <w:t>póź.zm</w:t>
      </w:r>
      <w:proofErr w:type="spellEnd"/>
      <w:r w:rsidR="00B21D69" w:rsidRPr="007649D3">
        <w:rPr>
          <w:color w:val="000000"/>
        </w:rPr>
        <w:t>.</w:t>
      </w:r>
      <w:r w:rsidR="00166030" w:rsidRPr="007649D3">
        <w:rPr>
          <w:color w:val="000000"/>
        </w:rPr>
        <w:t>,</w:t>
      </w:r>
    </w:p>
    <w:p w:rsidR="00FC137E" w:rsidRPr="007649D3" w:rsidRDefault="004D50B3" w:rsidP="001410CD">
      <w:pPr>
        <w:autoSpaceDE w:val="0"/>
        <w:autoSpaceDN w:val="0"/>
        <w:adjustRightInd w:val="0"/>
        <w:jc w:val="both"/>
        <w:rPr>
          <w:color w:val="000000"/>
        </w:rPr>
      </w:pPr>
      <w:r w:rsidRPr="007649D3">
        <w:rPr>
          <w:color w:val="000000"/>
        </w:rPr>
        <w:t xml:space="preserve">4) </w:t>
      </w:r>
      <w:r w:rsidR="00FC137E" w:rsidRPr="007649D3">
        <w:rPr>
          <w:color w:val="000000"/>
        </w:rPr>
        <w:t>ustawy z dnia 29 września 1994 r. o rachunkowości</w:t>
      </w:r>
      <w:r w:rsidR="00B21D69" w:rsidRPr="007649D3">
        <w:rPr>
          <w:color w:val="000000"/>
        </w:rPr>
        <w:t xml:space="preserve"> z </w:t>
      </w:r>
      <w:proofErr w:type="spellStart"/>
      <w:r w:rsidR="00B21D69" w:rsidRPr="007649D3">
        <w:rPr>
          <w:color w:val="000000"/>
        </w:rPr>
        <w:t>póź.zm</w:t>
      </w:r>
      <w:proofErr w:type="spellEnd"/>
      <w:r w:rsidR="00B21D69" w:rsidRPr="007649D3">
        <w:rPr>
          <w:color w:val="000000"/>
        </w:rPr>
        <w:t>.</w:t>
      </w:r>
      <w:r w:rsidR="00166030" w:rsidRPr="007649D3">
        <w:rPr>
          <w:color w:val="000000"/>
        </w:rPr>
        <w:t>,</w:t>
      </w:r>
    </w:p>
    <w:p w:rsidR="00E83AD5" w:rsidRPr="007649D3" w:rsidRDefault="004D50B3" w:rsidP="001410CD">
      <w:pPr>
        <w:autoSpaceDE w:val="0"/>
        <w:autoSpaceDN w:val="0"/>
        <w:adjustRightInd w:val="0"/>
        <w:jc w:val="both"/>
        <w:rPr>
          <w:color w:val="000000"/>
        </w:rPr>
      </w:pPr>
      <w:r w:rsidRPr="007649D3">
        <w:rPr>
          <w:color w:val="000000"/>
        </w:rPr>
        <w:t xml:space="preserve">5) </w:t>
      </w:r>
      <w:r w:rsidR="00FC137E" w:rsidRPr="007649D3">
        <w:rPr>
          <w:color w:val="000000"/>
        </w:rPr>
        <w:t xml:space="preserve">ustawy z dnia 27 sierpnia 2009 r. o finansach publicznych </w:t>
      </w:r>
      <w:r w:rsidR="00B21D69" w:rsidRPr="007649D3">
        <w:rPr>
          <w:color w:val="000000"/>
        </w:rPr>
        <w:t xml:space="preserve">z </w:t>
      </w:r>
      <w:proofErr w:type="spellStart"/>
      <w:r w:rsidR="00B21D69" w:rsidRPr="007649D3">
        <w:rPr>
          <w:color w:val="000000"/>
        </w:rPr>
        <w:t>póź.zm</w:t>
      </w:r>
      <w:proofErr w:type="spellEnd"/>
      <w:r w:rsidR="00166030" w:rsidRPr="007649D3">
        <w:rPr>
          <w:color w:val="000000"/>
        </w:rPr>
        <w:t>,</w:t>
      </w:r>
    </w:p>
    <w:p w:rsidR="00FC137E" w:rsidRPr="007649D3" w:rsidRDefault="004D50B3" w:rsidP="001410CD">
      <w:pPr>
        <w:autoSpaceDE w:val="0"/>
        <w:autoSpaceDN w:val="0"/>
        <w:adjustRightInd w:val="0"/>
        <w:jc w:val="both"/>
        <w:rPr>
          <w:color w:val="000000"/>
        </w:rPr>
      </w:pPr>
      <w:r w:rsidRPr="007649D3">
        <w:rPr>
          <w:color w:val="000000"/>
        </w:rPr>
        <w:t xml:space="preserve">6) </w:t>
      </w:r>
      <w:r w:rsidR="00FC137E" w:rsidRPr="007649D3">
        <w:rPr>
          <w:color w:val="000000"/>
        </w:rPr>
        <w:t>innych aktów prawnych, statutu.</w:t>
      </w:r>
    </w:p>
    <w:p w:rsidR="00FC137E" w:rsidRPr="007649D3" w:rsidRDefault="00FC137E" w:rsidP="001410CD">
      <w:pPr>
        <w:autoSpaceDE w:val="0"/>
        <w:autoSpaceDN w:val="0"/>
        <w:adjustRightInd w:val="0"/>
        <w:jc w:val="both"/>
        <w:rPr>
          <w:color w:val="000000"/>
        </w:rPr>
      </w:pPr>
    </w:p>
    <w:p w:rsidR="00FC137E" w:rsidRPr="007649D3" w:rsidRDefault="00FC137E" w:rsidP="001410CD">
      <w:pPr>
        <w:autoSpaceDE w:val="0"/>
        <w:autoSpaceDN w:val="0"/>
        <w:adjustRightInd w:val="0"/>
        <w:jc w:val="both"/>
        <w:rPr>
          <w:color w:val="000000"/>
        </w:rPr>
      </w:pPr>
      <w:r w:rsidRPr="007649D3">
        <w:rPr>
          <w:b/>
          <w:color w:val="000000"/>
        </w:rPr>
        <w:t>§ 5</w:t>
      </w:r>
      <w:r w:rsidR="004D50B3" w:rsidRPr="007649D3">
        <w:rPr>
          <w:color w:val="000000"/>
        </w:rPr>
        <w:t>.</w:t>
      </w:r>
      <w:r w:rsidR="00C550A5" w:rsidRPr="007649D3">
        <w:rPr>
          <w:color w:val="000000"/>
        </w:rPr>
        <w:t>1.Regulamin organizacyjny</w:t>
      </w:r>
      <w:r w:rsidR="00A4028B" w:rsidRPr="007649D3">
        <w:rPr>
          <w:color w:val="000000"/>
        </w:rPr>
        <w:t xml:space="preserve"> zwany dalej Regulaminem</w:t>
      </w:r>
      <w:r w:rsidR="00C550A5" w:rsidRPr="007649D3">
        <w:rPr>
          <w:color w:val="000000"/>
        </w:rPr>
        <w:t xml:space="preserve"> określa sprawy dotyczące sposobu i warunków udzielania świadczeń zdrowotnych przez zakład, nieuregulowane w ustawie lub statucie.</w:t>
      </w:r>
    </w:p>
    <w:p w:rsidR="00C550A5" w:rsidRPr="007649D3" w:rsidRDefault="004D50B3" w:rsidP="001410CD">
      <w:pPr>
        <w:autoSpaceDE w:val="0"/>
        <w:autoSpaceDN w:val="0"/>
        <w:adjustRightInd w:val="0"/>
        <w:jc w:val="both"/>
        <w:rPr>
          <w:color w:val="000000"/>
        </w:rPr>
      </w:pPr>
      <w:r w:rsidRPr="007649D3">
        <w:rPr>
          <w:color w:val="000000"/>
        </w:rPr>
        <w:t>2.</w:t>
      </w:r>
      <w:r w:rsidR="00C550A5" w:rsidRPr="007649D3">
        <w:rPr>
          <w:color w:val="000000"/>
        </w:rPr>
        <w:t xml:space="preserve">Regulamin organizacyjny ustala </w:t>
      </w:r>
      <w:r w:rsidR="007769B3" w:rsidRPr="007649D3">
        <w:rPr>
          <w:color w:val="000000"/>
        </w:rPr>
        <w:t>D</w:t>
      </w:r>
      <w:r w:rsidR="00C550A5" w:rsidRPr="007649D3">
        <w:rPr>
          <w:color w:val="000000"/>
        </w:rPr>
        <w:t>yrekto</w:t>
      </w:r>
      <w:r w:rsidR="004F22D0" w:rsidRPr="007649D3">
        <w:rPr>
          <w:color w:val="000000"/>
        </w:rPr>
        <w:t>r zakładu po otrzymaniu opinii Rady S</w:t>
      </w:r>
      <w:r w:rsidR="00C550A5" w:rsidRPr="007649D3">
        <w:rPr>
          <w:color w:val="000000"/>
        </w:rPr>
        <w:t>połecznej.</w:t>
      </w:r>
    </w:p>
    <w:p w:rsidR="004D50B3" w:rsidRPr="007649D3" w:rsidRDefault="004D50B3" w:rsidP="00EA77E8">
      <w:pPr>
        <w:autoSpaceDE w:val="0"/>
        <w:autoSpaceDN w:val="0"/>
        <w:adjustRightInd w:val="0"/>
        <w:jc w:val="both"/>
        <w:rPr>
          <w:color w:val="000000"/>
        </w:rPr>
      </w:pPr>
    </w:p>
    <w:p w:rsidR="00FC137E" w:rsidRPr="007649D3" w:rsidRDefault="00FC137E" w:rsidP="00CC4AB9">
      <w:pPr>
        <w:pStyle w:val="Nagwek1"/>
        <w:jc w:val="center"/>
        <w:rPr>
          <w:rFonts w:ascii="Times New Roman" w:hAnsi="Times New Roman" w:cs="Times New Roman"/>
        </w:rPr>
      </w:pPr>
      <w:bookmarkStart w:id="1" w:name="_Toc183076761"/>
      <w:r w:rsidRPr="007649D3">
        <w:rPr>
          <w:rFonts w:ascii="Times New Roman" w:hAnsi="Times New Roman" w:cs="Times New Roman"/>
        </w:rPr>
        <w:t>Dział II</w:t>
      </w:r>
      <w:r w:rsidR="00316BE0" w:rsidRPr="007649D3">
        <w:rPr>
          <w:rFonts w:ascii="Times New Roman" w:hAnsi="Times New Roman" w:cs="Times New Roman"/>
        </w:rPr>
        <w:t xml:space="preserve">. </w:t>
      </w:r>
      <w:r w:rsidRPr="007649D3">
        <w:rPr>
          <w:rFonts w:ascii="Times New Roman" w:hAnsi="Times New Roman" w:cs="Times New Roman"/>
        </w:rPr>
        <w:t xml:space="preserve">Cele i zadania </w:t>
      </w:r>
      <w:r w:rsidR="004374F1" w:rsidRPr="007649D3">
        <w:rPr>
          <w:rFonts w:ascii="Times New Roman" w:hAnsi="Times New Roman" w:cs="Times New Roman"/>
        </w:rPr>
        <w:t>podmiotu</w:t>
      </w:r>
      <w:bookmarkEnd w:id="1"/>
    </w:p>
    <w:p w:rsidR="00CC4AB9" w:rsidRPr="007649D3" w:rsidRDefault="00CC4AB9" w:rsidP="00CC4AB9"/>
    <w:p w:rsidR="00FC137E" w:rsidRPr="007649D3" w:rsidRDefault="00CC4AB9" w:rsidP="00CC4AB9">
      <w:pPr>
        <w:pStyle w:val="Nagwek2"/>
      </w:pPr>
      <w:bookmarkStart w:id="2" w:name="_Toc183076762"/>
      <w:r w:rsidRPr="007649D3">
        <w:t>R</w:t>
      </w:r>
      <w:r w:rsidR="00FC137E" w:rsidRPr="007649D3">
        <w:t>ozdział 1. Cele Zakładu</w:t>
      </w:r>
      <w:r w:rsidR="004F7A62" w:rsidRPr="007649D3">
        <w:t>.</w:t>
      </w:r>
      <w:bookmarkEnd w:id="2"/>
    </w:p>
    <w:p w:rsidR="004B5B71" w:rsidRPr="007649D3" w:rsidRDefault="004B5B71" w:rsidP="00EA77E8">
      <w:pPr>
        <w:autoSpaceDE w:val="0"/>
        <w:autoSpaceDN w:val="0"/>
        <w:adjustRightInd w:val="0"/>
        <w:jc w:val="both"/>
        <w:rPr>
          <w:color w:val="000000"/>
        </w:rPr>
      </w:pPr>
    </w:p>
    <w:p w:rsidR="007F4411" w:rsidRPr="007649D3" w:rsidRDefault="00FC137E" w:rsidP="00EA77E8">
      <w:pPr>
        <w:autoSpaceDE w:val="0"/>
        <w:autoSpaceDN w:val="0"/>
        <w:adjustRightInd w:val="0"/>
        <w:jc w:val="both"/>
        <w:rPr>
          <w:color w:val="000000"/>
        </w:rPr>
      </w:pPr>
      <w:r w:rsidRPr="007649D3">
        <w:rPr>
          <w:b/>
          <w:color w:val="000000"/>
        </w:rPr>
        <w:t>§ 6</w:t>
      </w:r>
      <w:r w:rsidR="004374F1" w:rsidRPr="007649D3">
        <w:rPr>
          <w:color w:val="000000"/>
        </w:rPr>
        <w:t>.1.</w:t>
      </w:r>
      <w:r w:rsidRPr="007649D3">
        <w:rPr>
          <w:color w:val="000000"/>
        </w:rPr>
        <w:t xml:space="preserve">Celem Zakładu jest </w:t>
      </w:r>
      <w:r w:rsidR="00A4028B" w:rsidRPr="007649D3">
        <w:rPr>
          <w:color w:val="000000"/>
        </w:rPr>
        <w:t>wykonywanie działalności leczniczej</w:t>
      </w:r>
      <w:r w:rsidR="00FE2171" w:rsidRPr="007649D3">
        <w:rPr>
          <w:color w:val="000000"/>
        </w:rPr>
        <w:t xml:space="preserve"> w następujących rodzajach:</w:t>
      </w:r>
    </w:p>
    <w:p w:rsidR="00FE2171" w:rsidRPr="007649D3" w:rsidRDefault="00FE2171" w:rsidP="00EA77E8">
      <w:pPr>
        <w:autoSpaceDE w:val="0"/>
        <w:autoSpaceDN w:val="0"/>
        <w:adjustRightInd w:val="0"/>
        <w:jc w:val="both"/>
        <w:rPr>
          <w:color w:val="000000"/>
        </w:rPr>
      </w:pPr>
      <w:r w:rsidRPr="007649D3">
        <w:rPr>
          <w:color w:val="000000"/>
        </w:rPr>
        <w:t>1) stacjonarne i całodobowe świadczenia szpitalne,</w:t>
      </w:r>
    </w:p>
    <w:p w:rsidR="00FE2171" w:rsidRPr="007649D3" w:rsidRDefault="00FE2171" w:rsidP="00EA77E8">
      <w:pPr>
        <w:autoSpaceDE w:val="0"/>
        <w:autoSpaceDN w:val="0"/>
        <w:adjustRightInd w:val="0"/>
        <w:jc w:val="both"/>
        <w:rPr>
          <w:color w:val="000000"/>
        </w:rPr>
      </w:pPr>
      <w:r w:rsidRPr="007649D3">
        <w:rPr>
          <w:color w:val="000000"/>
        </w:rPr>
        <w:t>2) stacjonarne i całodobowe świadczenia zdrowotne inne niż szpitalne,</w:t>
      </w:r>
    </w:p>
    <w:p w:rsidR="00ED45F8" w:rsidRPr="007649D3" w:rsidRDefault="00FE2171" w:rsidP="00EA77E8">
      <w:pPr>
        <w:autoSpaceDE w:val="0"/>
        <w:autoSpaceDN w:val="0"/>
        <w:adjustRightInd w:val="0"/>
        <w:jc w:val="both"/>
        <w:rPr>
          <w:color w:val="000000"/>
        </w:rPr>
      </w:pPr>
      <w:r w:rsidRPr="007649D3">
        <w:rPr>
          <w:color w:val="000000"/>
        </w:rPr>
        <w:t>3) ambulatoryjne świadczenia zdrowotne.</w:t>
      </w:r>
    </w:p>
    <w:p w:rsidR="00ED45F8" w:rsidRPr="007649D3" w:rsidRDefault="00ED45F8" w:rsidP="00EA77E8">
      <w:pPr>
        <w:autoSpaceDE w:val="0"/>
        <w:autoSpaceDN w:val="0"/>
        <w:adjustRightInd w:val="0"/>
        <w:jc w:val="both"/>
        <w:rPr>
          <w:color w:val="000000"/>
        </w:rPr>
      </w:pPr>
    </w:p>
    <w:p w:rsidR="00FC137E" w:rsidRPr="007649D3" w:rsidRDefault="00FC137E" w:rsidP="00CC4AB9">
      <w:pPr>
        <w:pStyle w:val="Nagwek2"/>
      </w:pPr>
      <w:bookmarkStart w:id="3" w:name="_Toc183076763"/>
      <w:r w:rsidRPr="007649D3">
        <w:t>Rozdział 2. Zadania Zakładu</w:t>
      </w:r>
      <w:r w:rsidR="004F7A62" w:rsidRPr="007649D3">
        <w:t>.</w:t>
      </w:r>
      <w:bookmarkEnd w:id="3"/>
    </w:p>
    <w:p w:rsidR="004B5B71" w:rsidRPr="007649D3" w:rsidRDefault="004B5B71" w:rsidP="00EA77E8">
      <w:pPr>
        <w:autoSpaceDE w:val="0"/>
        <w:autoSpaceDN w:val="0"/>
        <w:adjustRightInd w:val="0"/>
        <w:jc w:val="both"/>
        <w:rPr>
          <w:color w:val="000000"/>
        </w:rPr>
      </w:pPr>
    </w:p>
    <w:p w:rsidR="004F6552" w:rsidRPr="007649D3" w:rsidRDefault="004D50B3" w:rsidP="00EA77E8">
      <w:pPr>
        <w:autoSpaceDE w:val="0"/>
        <w:autoSpaceDN w:val="0"/>
        <w:adjustRightInd w:val="0"/>
        <w:jc w:val="both"/>
        <w:rPr>
          <w:color w:val="000000"/>
        </w:rPr>
      </w:pPr>
      <w:r w:rsidRPr="007649D3">
        <w:rPr>
          <w:b/>
          <w:color w:val="000000"/>
        </w:rPr>
        <w:t>§ 7</w:t>
      </w:r>
      <w:r w:rsidR="004F6552" w:rsidRPr="007649D3">
        <w:rPr>
          <w:b/>
          <w:color w:val="000000"/>
        </w:rPr>
        <w:t>.</w:t>
      </w:r>
      <w:r w:rsidR="004F6552" w:rsidRPr="007649D3">
        <w:rPr>
          <w:color w:val="000000"/>
        </w:rPr>
        <w:t>1. Działalność lecznicza polega na udzielaniu świadczeń zdrowotnych.</w:t>
      </w:r>
    </w:p>
    <w:p w:rsidR="004F6552" w:rsidRPr="007649D3" w:rsidRDefault="004F6552" w:rsidP="00EA77E8">
      <w:pPr>
        <w:autoSpaceDE w:val="0"/>
        <w:autoSpaceDN w:val="0"/>
        <w:adjustRightInd w:val="0"/>
        <w:jc w:val="both"/>
        <w:rPr>
          <w:color w:val="000000"/>
        </w:rPr>
      </w:pPr>
      <w:r w:rsidRPr="007649D3">
        <w:rPr>
          <w:color w:val="000000"/>
        </w:rPr>
        <w:t>2.Działalność lecznicza może również polegać na:</w:t>
      </w:r>
    </w:p>
    <w:p w:rsidR="004F6552" w:rsidRPr="007649D3" w:rsidRDefault="004F6552" w:rsidP="00EA77E8">
      <w:pPr>
        <w:autoSpaceDE w:val="0"/>
        <w:autoSpaceDN w:val="0"/>
        <w:adjustRightInd w:val="0"/>
        <w:jc w:val="both"/>
        <w:rPr>
          <w:color w:val="000000"/>
        </w:rPr>
      </w:pPr>
      <w:r w:rsidRPr="007649D3">
        <w:rPr>
          <w:color w:val="000000"/>
        </w:rPr>
        <w:t>1) promocji zdrowia lub</w:t>
      </w:r>
    </w:p>
    <w:p w:rsidR="004F6552" w:rsidRPr="007649D3" w:rsidRDefault="004F6552" w:rsidP="00EA77E8">
      <w:pPr>
        <w:autoSpaceDE w:val="0"/>
        <w:autoSpaceDN w:val="0"/>
        <w:adjustRightInd w:val="0"/>
        <w:jc w:val="both"/>
        <w:rPr>
          <w:color w:val="000000"/>
        </w:rPr>
      </w:pPr>
      <w:r w:rsidRPr="007649D3">
        <w:rPr>
          <w:color w:val="000000"/>
        </w:rPr>
        <w:t xml:space="preserve">2) realizacji zadań dydaktycznych  i badawczych w powiązaniu z </w:t>
      </w:r>
      <w:r w:rsidR="000501A8" w:rsidRPr="007649D3">
        <w:rPr>
          <w:color w:val="000000"/>
        </w:rPr>
        <w:t>u</w:t>
      </w:r>
      <w:r w:rsidRPr="007649D3">
        <w:rPr>
          <w:color w:val="000000"/>
        </w:rPr>
        <w:t>dzielaniem</w:t>
      </w:r>
      <w:r w:rsidR="000501A8" w:rsidRPr="007649D3">
        <w:rPr>
          <w:color w:val="000000"/>
        </w:rPr>
        <w:t xml:space="preserve"> </w:t>
      </w:r>
      <w:r w:rsidRPr="007649D3">
        <w:rPr>
          <w:color w:val="000000"/>
        </w:rPr>
        <w:t xml:space="preserve">świadczeń zdrowotnych i promocją zdrowia, w tym wdrażaniem nowych technologii medycznych oraz metod leczenia. </w:t>
      </w:r>
    </w:p>
    <w:p w:rsidR="004F6552" w:rsidRPr="007649D3" w:rsidRDefault="00A72A7D" w:rsidP="00EA77E8">
      <w:pPr>
        <w:autoSpaceDE w:val="0"/>
        <w:autoSpaceDN w:val="0"/>
        <w:adjustRightInd w:val="0"/>
        <w:jc w:val="both"/>
        <w:rPr>
          <w:color w:val="000000"/>
        </w:rPr>
      </w:pPr>
      <w:r w:rsidRPr="007649D3">
        <w:rPr>
          <w:color w:val="000000"/>
        </w:rPr>
        <w:lastRenderedPageBreak/>
        <w:t xml:space="preserve">3.Zakład uczestniczy w przygotowywaniu osób do wykonywania </w:t>
      </w:r>
      <w:r w:rsidR="000501A8" w:rsidRPr="007649D3">
        <w:rPr>
          <w:color w:val="000000"/>
        </w:rPr>
        <w:t>zawodu medycznego</w:t>
      </w:r>
      <w:r w:rsidRPr="007649D3">
        <w:rPr>
          <w:color w:val="000000"/>
        </w:rPr>
        <w:t xml:space="preserve"> </w:t>
      </w:r>
      <w:r w:rsidR="001410CD" w:rsidRPr="007649D3">
        <w:rPr>
          <w:color w:val="000000"/>
        </w:rPr>
        <w:br/>
      </w:r>
      <w:r w:rsidRPr="007649D3">
        <w:rPr>
          <w:color w:val="000000"/>
        </w:rPr>
        <w:t>i kształceniu osób wykonujący</w:t>
      </w:r>
      <w:r w:rsidR="00DC6D8F" w:rsidRPr="007649D3">
        <w:rPr>
          <w:color w:val="000000"/>
        </w:rPr>
        <w:t>ch</w:t>
      </w:r>
      <w:r w:rsidRPr="007649D3">
        <w:rPr>
          <w:color w:val="000000"/>
        </w:rPr>
        <w:t xml:space="preserve"> zawód medyczny na </w:t>
      </w:r>
      <w:r w:rsidR="000501A8" w:rsidRPr="007649D3">
        <w:rPr>
          <w:color w:val="000000"/>
        </w:rPr>
        <w:t>zasadach określonych</w:t>
      </w:r>
      <w:r w:rsidRPr="007649D3">
        <w:rPr>
          <w:color w:val="000000"/>
        </w:rPr>
        <w:t xml:space="preserve"> w odrębnych przepisach regulujących kształcenie tych osób.</w:t>
      </w:r>
    </w:p>
    <w:p w:rsidR="004D50B3" w:rsidRPr="007649D3" w:rsidRDefault="004D50B3" w:rsidP="00EA77E8">
      <w:pPr>
        <w:autoSpaceDE w:val="0"/>
        <w:autoSpaceDN w:val="0"/>
        <w:adjustRightInd w:val="0"/>
        <w:jc w:val="both"/>
        <w:rPr>
          <w:color w:val="000000"/>
        </w:rPr>
      </w:pPr>
    </w:p>
    <w:p w:rsidR="004D50B3" w:rsidRPr="007649D3" w:rsidRDefault="004D50B3" w:rsidP="00EA77E8">
      <w:pPr>
        <w:autoSpaceDE w:val="0"/>
        <w:autoSpaceDN w:val="0"/>
        <w:adjustRightInd w:val="0"/>
        <w:jc w:val="both"/>
      </w:pPr>
      <w:r w:rsidRPr="007649D3">
        <w:rPr>
          <w:b/>
          <w:color w:val="000000"/>
        </w:rPr>
        <w:t>§ 8</w:t>
      </w:r>
      <w:r w:rsidR="00A72A7D" w:rsidRPr="007649D3">
        <w:rPr>
          <w:b/>
          <w:color w:val="000000"/>
        </w:rPr>
        <w:t>.</w:t>
      </w:r>
      <w:r w:rsidR="00A72A7D" w:rsidRPr="007649D3">
        <w:t>Zakład może prowadzić odpłatną działalność gospodarczą w zakresie  świadczeń zdrowotnych, w tym diagnostycznych, które nie są finansowane ze środków  publicznych.</w:t>
      </w:r>
    </w:p>
    <w:p w:rsidR="00BD1E8B" w:rsidRPr="007649D3" w:rsidRDefault="00BD1E8B" w:rsidP="00EA77E8">
      <w:pPr>
        <w:autoSpaceDE w:val="0"/>
        <w:autoSpaceDN w:val="0"/>
        <w:adjustRightInd w:val="0"/>
        <w:jc w:val="both"/>
      </w:pPr>
    </w:p>
    <w:p w:rsidR="00A72A7D" w:rsidRPr="007649D3" w:rsidRDefault="004D50B3" w:rsidP="00EA77E8">
      <w:pPr>
        <w:autoSpaceDE w:val="0"/>
        <w:autoSpaceDN w:val="0"/>
        <w:adjustRightInd w:val="0"/>
        <w:jc w:val="both"/>
        <w:rPr>
          <w:color w:val="000000"/>
        </w:rPr>
      </w:pPr>
      <w:r w:rsidRPr="007649D3">
        <w:rPr>
          <w:b/>
          <w:color w:val="000000"/>
        </w:rPr>
        <w:t>§ 9</w:t>
      </w:r>
      <w:r w:rsidR="00A72A7D" w:rsidRPr="007649D3">
        <w:rPr>
          <w:color w:val="000000"/>
        </w:rPr>
        <w:t xml:space="preserve">.1. </w:t>
      </w:r>
      <w:r w:rsidR="00A72A7D" w:rsidRPr="007649D3">
        <w:t>Zakład może prowadzić wydzieloną działalność gospodarczą w zakresie wykraczającym poza świadczenia zdrowotne, w szczególności:</w:t>
      </w:r>
    </w:p>
    <w:p w:rsidR="00A72A7D" w:rsidRPr="007649D3" w:rsidRDefault="00A72A7D" w:rsidP="00EA77E8">
      <w:pPr>
        <w:pStyle w:val="Tekstpodstawowy"/>
        <w:numPr>
          <w:ilvl w:val="1"/>
          <w:numId w:val="1"/>
        </w:numPr>
        <w:tabs>
          <w:tab w:val="clear" w:pos="1440"/>
          <w:tab w:val="num" w:pos="720"/>
        </w:tabs>
        <w:spacing w:after="0"/>
        <w:ind w:hanging="1080"/>
        <w:jc w:val="both"/>
      </w:pPr>
      <w:r w:rsidRPr="007649D3">
        <w:t>wynajmowanie, wydzierżawianie i zbywanie aktywów trwałych,</w:t>
      </w:r>
    </w:p>
    <w:p w:rsidR="00A72A7D" w:rsidRPr="007649D3" w:rsidRDefault="00A72A7D" w:rsidP="00EA77E8">
      <w:pPr>
        <w:pStyle w:val="Tekstpodstawowy"/>
        <w:numPr>
          <w:ilvl w:val="1"/>
          <w:numId w:val="1"/>
        </w:numPr>
        <w:tabs>
          <w:tab w:val="clear" w:pos="1440"/>
          <w:tab w:val="num" w:pos="720"/>
        </w:tabs>
        <w:spacing w:after="0"/>
        <w:ind w:hanging="1080"/>
        <w:jc w:val="both"/>
      </w:pPr>
      <w:r w:rsidRPr="007649D3">
        <w:t>sprzedaż energii cieplnej, energii elektryc</w:t>
      </w:r>
      <w:r w:rsidR="00ED45F8" w:rsidRPr="007649D3">
        <w:t xml:space="preserve">znej, wody, ścieków, </w:t>
      </w:r>
    </w:p>
    <w:p w:rsidR="00A72A7D" w:rsidRPr="007649D3" w:rsidRDefault="00A72A7D" w:rsidP="00EA77E8">
      <w:pPr>
        <w:pStyle w:val="Tekstpodstawowy"/>
        <w:numPr>
          <w:ilvl w:val="1"/>
          <w:numId w:val="1"/>
        </w:numPr>
        <w:tabs>
          <w:tab w:val="clear" w:pos="1440"/>
          <w:tab w:val="left" w:pos="540"/>
          <w:tab w:val="num" w:pos="720"/>
        </w:tabs>
        <w:spacing w:after="0"/>
        <w:ind w:left="720"/>
        <w:jc w:val="both"/>
      </w:pPr>
      <w:r w:rsidRPr="007649D3">
        <w:t>pobieranie opłat z tytułu zainstalowania automatów do kawy, herbaty, napojów, opakowanych artykułów spożywczych i innych,</w:t>
      </w:r>
    </w:p>
    <w:p w:rsidR="00A72A7D" w:rsidRPr="007649D3" w:rsidRDefault="00A72A7D" w:rsidP="00EA77E8">
      <w:pPr>
        <w:pStyle w:val="Tekstpodstawowy"/>
        <w:numPr>
          <w:ilvl w:val="1"/>
          <w:numId w:val="1"/>
        </w:numPr>
        <w:tabs>
          <w:tab w:val="clear" w:pos="1440"/>
          <w:tab w:val="num" w:pos="720"/>
        </w:tabs>
        <w:spacing w:after="0"/>
        <w:ind w:hanging="1080"/>
        <w:jc w:val="both"/>
      </w:pPr>
      <w:r w:rsidRPr="007649D3">
        <w:t>szkolenia, konferencje, seminaria, doradztwa,</w:t>
      </w:r>
    </w:p>
    <w:p w:rsidR="00A72A7D" w:rsidRPr="007649D3" w:rsidRDefault="00A72A7D" w:rsidP="00EA77E8">
      <w:pPr>
        <w:pStyle w:val="Tekstpodstawowy"/>
        <w:numPr>
          <w:ilvl w:val="1"/>
          <w:numId w:val="1"/>
        </w:numPr>
        <w:tabs>
          <w:tab w:val="clear" w:pos="1440"/>
          <w:tab w:val="num" w:pos="720"/>
        </w:tabs>
        <w:spacing w:after="0"/>
        <w:ind w:hanging="1080"/>
        <w:jc w:val="both"/>
      </w:pPr>
      <w:r w:rsidRPr="007649D3">
        <w:t xml:space="preserve">inne, nie wymienione wyżej. </w:t>
      </w:r>
    </w:p>
    <w:p w:rsidR="00A72A7D" w:rsidRPr="007649D3" w:rsidRDefault="00A72A7D" w:rsidP="00EA77E8">
      <w:pPr>
        <w:pStyle w:val="Tekstpodstawowy"/>
        <w:ind w:left="1080"/>
        <w:jc w:val="both"/>
        <w:rPr>
          <w:sz w:val="22"/>
          <w:szCs w:val="22"/>
        </w:rPr>
      </w:pPr>
    </w:p>
    <w:p w:rsidR="00CC4AB9" w:rsidRPr="007649D3" w:rsidRDefault="007E1802" w:rsidP="00EA77E8">
      <w:pPr>
        <w:pStyle w:val="Tekstpodstawowy"/>
        <w:jc w:val="both"/>
        <w:rPr>
          <w:color w:val="000000"/>
        </w:rPr>
      </w:pPr>
      <w:r w:rsidRPr="007649D3">
        <w:rPr>
          <w:b/>
          <w:color w:val="000000"/>
        </w:rPr>
        <w:t xml:space="preserve">§ </w:t>
      </w:r>
      <w:r w:rsidR="001C113D" w:rsidRPr="007649D3">
        <w:rPr>
          <w:b/>
          <w:color w:val="000000"/>
        </w:rPr>
        <w:t>10.</w:t>
      </w:r>
      <w:r w:rsidR="00BD1E8B" w:rsidRPr="007649D3">
        <w:rPr>
          <w:color w:val="000000"/>
        </w:rPr>
        <w:t>Zadaniem</w:t>
      </w:r>
      <w:r w:rsidR="001C113D" w:rsidRPr="007649D3">
        <w:rPr>
          <w:color w:val="000000"/>
        </w:rPr>
        <w:t xml:space="preserve"> zakładu</w:t>
      </w:r>
      <w:r w:rsidR="00BD1E8B" w:rsidRPr="007649D3">
        <w:rPr>
          <w:color w:val="000000"/>
        </w:rPr>
        <w:t xml:space="preserve"> może być przygotowanie zakładu</w:t>
      </w:r>
      <w:r w:rsidR="001C113D" w:rsidRPr="007649D3">
        <w:rPr>
          <w:color w:val="000000"/>
        </w:rPr>
        <w:t xml:space="preserve"> do działań w przypadku wystąpienia zdarzeń nadzwyczajnych, sytuacji kryzysowych, zagrożenia bezpieczeństwa państwa i w czasie wojny.</w:t>
      </w:r>
    </w:p>
    <w:p w:rsidR="007B52E9" w:rsidRPr="007649D3" w:rsidRDefault="007B52E9" w:rsidP="00CC4AB9">
      <w:pPr>
        <w:pStyle w:val="Nagwek1"/>
        <w:jc w:val="center"/>
        <w:rPr>
          <w:rFonts w:ascii="Times New Roman" w:hAnsi="Times New Roman" w:cs="Times New Roman"/>
        </w:rPr>
      </w:pPr>
      <w:bookmarkStart w:id="4" w:name="_Toc183076764"/>
      <w:r w:rsidRPr="007649D3">
        <w:rPr>
          <w:rFonts w:ascii="Times New Roman" w:hAnsi="Times New Roman" w:cs="Times New Roman"/>
        </w:rPr>
        <w:t>Dział III</w:t>
      </w:r>
      <w:r w:rsidR="00316BE0" w:rsidRPr="007649D3">
        <w:rPr>
          <w:rFonts w:ascii="Times New Roman" w:hAnsi="Times New Roman" w:cs="Times New Roman"/>
        </w:rPr>
        <w:t xml:space="preserve">. </w:t>
      </w:r>
      <w:r w:rsidRPr="007649D3">
        <w:rPr>
          <w:rFonts w:ascii="Times New Roman" w:hAnsi="Times New Roman" w:cs="Times New Roman"/>
        </w:rPr>
        <w:t>Struktura organizacyjna</w:t>
      </w:r>
      <w:bookmarkEnd w:id="4"/>
    </w:p>
    <w:p w:rsidR="007A71EE" w:rsidRPr="007649D3" w:rsidRDefault="007A71EE" w:rsidP="00CC4AB9">
      <w:pPr>
        <w:pStyle w:val="Nagwek2"/>
      </w:pPr>
    </w:p>
    <w:p w:rsidR="007B52E9" w:rsidRPr="007649D3" w:rsidRDefault="007B52E9" w:rsidP="00CC4AB9">
      <w:pPr>
        <w:pStyle w:val="Nagwek2"/>
      </w:pPr>
      <w:bookmarkStart w:id="5" w:name="_Toc183076765"/>
      <w:r w:rsidRPr="007649D3">
        <w:t>Rozdział</w:t>
      </w:r>
      <w:r w:rsidR="00316BE0" w:rsidRPr="007649D3">
        <w:t xml:space="preserve"> </w:t>
      </w:r>
      <w:r w:rsidRPr="007649D3">
        <w:t>1. Struktura organizacyjna</w:t>
      </w:r>
      <w:r w:rsidR="004F7A62" w:rsidRPr="007649D3">
        <w:t>.</w:t>
      </w:r>
      <w:bookmarkEnd w:id="5"/>
    </w:p>
    <w:p w:rsidR="007E1802" w:rsidRPr="007649D3" w:rsidRDefault="007E1802" w:rsidP="00EA77E8">
      <w:pPr>
        <w:autoSpaceDE w:val="0"/>
        <w:autoSpaceDN w:val="0"/>
        <w:adjustRightInd w:val="0"/>
        <w:jc w:val="both"/>
        <w:rPr>
          <w:color w:val="000000"/>
        </w:rPr>
      </w:pPr>
    </w:p>
    <w:p w:rsidR="007E1802" w:rsidRPr="007649D3" w:rsidRDefault="001C113D" w:rsidP="00EA77E8">
      <w:pPr>
        <w:autoSpaceDE w:val="0"/>
        <w:autoSpaceDN w:val="0"/>
        <w:adjustRightInd w:val="0"/>
        <w:jc w:val="both"/>
      </w:pPr>
      <w:r w:rsidRPr="007649D3">
        <w:rPr>
          <w:b/>
          <w:color w:val="000000"/>
        </w:rPr>
        <w:t>§ 11</w:t>
      </w:r>
      <w:r w:rsidR="004F7A62" w:rsidRPr="007649D3">
        <w:rPr>
          <w:b/>
          <w:color w:val="000000"/>
        </w:rPr>
        <w:t>.</w:t>
      </w:r>
      <w:r w:rsidR="006E1F00" w:rsidRPr="007649D3">
        <w:t xml:space="preserve">1. </w:t>
      </w:r>
      <w:r w:rsidR="007E1802" w:rsidRPr="007649D3">
        <w:t xml:space="preserve">Samodzielny Publiczny Zakład Opieki Zdrowotnej realizuje działalność leczniczą </w:t>
      </w:r>
      <w:r w:rsidR="001410CD" w:rsidRPr="007649D3">
        <w:br/>
      </w:r>
      <w:r w:rsidR="007E1802" w:rsidRPr="007649D3">
        <w:t xml:space="preserve">w następujących rodzajach: </w:t>
      </w:r>
    </w:p>
    <w:p w:rsidR="00726832" w:rsidRPr="007649D3" w:rsidRDefault="007304F1" w:rsidP="00C261D9">
      <w:pPr>
        <w:autoSpaceDE w:val="0"/>
        <w:autoSpaceDN w:val="0"/>
        <w:adjustRightInd w:val="0"/>
        <w:ind w:firstLine="284"/>
        <w:jc w:val="both"/>
      </w:pPr>
      <w:r w:rsidRPr="007649D3">
        <w:t>1</w:t>
      </w:r>
      <w:r w:rsidR="007E1802" w:rsidRPr="007649D3">
        <w:t xml:space="preserve">) </w:t>
      </w:r>
      <w:r w:rsidR="00726832" w:rsidRPr="007649D3">
        <w:t>Stacjonarne i całodobowe świadczenia zdrowotne:</w:t>
      </w:r>
    </w:p>
    <w:p w:rsidR="00726832" w:rsidRPr="007649D3" w:rsidRDefault="007304F1" w:rsidP="00C261D9">
      <w:pPr>
        <w:autoSpaceDE w:val="0"/>
        <w:autoSpaceDN w:val="0"/>
        <w:adjustRightInd w:val="0"/>
        <w:ind w:left="708" w:firstLine="284"/>
        <w:jc w:val="both"/>
      </w:pPr>
      <w:r w:rsidRPr="007649D3">
        <w:t xml:space="preserve">   </w:t>
      </w:r>
      <w:r w:rsidR="008C7FED">
        <w:t xml:space="preserve"> </w:t>
      </w:r>
      <w:r w:rsidRPr="007649D3">
        <w:t xml:space="preserve"> a)</w:t>
      </w:r>
      <w:r w:rsidR="008C7FED">
        <w:t xml:space="preserve"> </w:t>
      </w:r>
      <w:r w:rsidR="00726832" w:rsidRPr="007649D3">
        <w:t>szpitalne,</w:t>
      </w:r>
    </w:p>
    <w:p w:rsidR="00726832" w:rsidRPr="007649D3" w:rsidRDefault="000501A8" w:rsidP="00C261D9">
      <w:pPr>
        <w:autoSpaceDE w:val="0"/>
        <w:autoSpaceDN w:val="0"/>
        <w:adjustRightInd w:val="0"/>
        <w:ind w:firstLine="284"/>
        <w:jc w:val="both"/>
      </w:pPr>
      <w:r w:rsidRPr="007649D3">
        <w:t xml:space="preserve">                </w:t>
      </w:r>
      <w:r w:rsidR="007304F1" w:rsidRPr="007649D3">
        <w:t>b)</w:t>
      </w:r>
      <w:r w:rsidR="008C7FED">
        <w:t xml:space="preserve"> </w:t>
      </w:r>
      <w:r w:rsidR="00726832" w:rsidRPr="007649D3">
        <w:t>inne niż szpitalne.</w:t>
      </w:r>
    </w:p>
    <w:p w:rsidR="007304F1" w:rsidRPr="007649D3" w:rsidRDefault="007304F1" w:rsidP="00C261D9">
      <w:pPr>
        <w:autoSpaceDE w:val="0"/>
        <w:autoSpaceDN w:val="0"/>
        <w:adjustRightInd w:val="0"/>
        <w:ind w:firstLine="284"/>
        <w:jc w:val="both"/>
      </w:pPr>
      <w:r w:rsidRPr="007649D3">
        <w:t xml:space="preserve"> 2</w:t>
      </w:r>
      <w:r w:rsidR="007E1802" w:rsidRPr="007649D3">
        <w:t xml:space="preserve">) </w:t>
      </w:r>
      <w:r w:rsidR="00726832" w:rsidRPr="007649D3">
        <w:t>Ambulatoryjne świadczenia zdrowotne.</w:t>
      </w:r>
    </w:p>
    <w:p w:rsidR="000E3C74" w:rsidRPr="007649D3" w:rsidRDefault="000E3C74" w:rsidP="00EA77E8">
      <w:pPr>
        <w:autoSpaceDE w:val="0"/>
        <w:autoSpaceDN w:val="0"/>
        <w:adjustRightInd w:val="0"/>
        <w:jc w:val="both"/>
      </w:pPr>
    </w:p>
    <w:p w:rsidR="00726832" w:rsidRPr="007649D3" w:rsidRDefault="000E3B81" w:rsidP="00EA77E8">
      <w:pPr>
        <w:autoSpaceDE w:val="0"/>
        <w:autoSpaceDN w:val="0"/>
        <w:adjustRightInd w:val="0"/>
        <w:jc w:val="both"/>
      </w:pPr>
      <w:r w:rsidRPr="007649D3">
        <w:rPr>
          <w:b/>
          <w:color w:val="000000"/>
        </w:rPr>
        <w:t>§ 12.</w:t>
      </w:r>
      <w:r w:rsidRPr="007649D3">
        <w:rPr>
          <w:color w:val="000000"/>
        </w:rPr>
        <w:t>1.</w:t>
      </w:r>
      <w:r w:rsidR="00726832" w:rsidRPr="007649D3">
        <w:t xml:space="preserve"> Jednostki organizacyjne szpitalne:</w:t>
      </w:r>
    </w:p>
    <w:p w:rsidR="00726832" w:rsidRPr="007649D3" w:rsidRDefault="000501A8" w:rsidP="00C261D9">
      <w:pPr>
        <w:autoSpaceDE w:val="0"/>
        <w:autoSpaceDN w:val="0"/>
        <w:adjustRightInd w:val="0"/>
        <w:ind w:left="708" w:hanging="282"/>
        <w:jc w:val="both"/>
      </w:pPr>
      <w:r w:rsidRPr="007649D3">
        <w:t>1</w:t>
      </w:r>
      <w:r w:rsidR="000E3B81" w:rsidRPr="007649D3">
        <w:t>)</w:t>
      </w:r>
      <w:r w:rsidR="00726832" w:rsidRPr="007649D3">
        <w:t xml:space="preserve"> Szpital.</w:t>
      </w:r>
    </w:p>
    <w:p w:rsidR="00726832" w:rsidRPr="007649D3" w:rsidRDefault="000E3B81" w:rsidP="00EA77E8">
      <w:pPr>
        <w:autoSpaceDE w:val="0"/>
        <w:autoSpaceDN w:val="0"/>
        <w:adjustRightInd w:val="0"/>
        <w:jc w:val="both"/>
      </w:pPr>
      <w:r w:rsidRPr="007649D3">
        <w:t>2</w:t>
      </w:r>
      <w:r w:rsidR="007304F1" w:rsidRPr="007649D3">
        <w:t>.</w:t>
      </w:r>
      <w:r w:rsidR="00726832" w:rsidRPr="007649D3">
        <w:t xml:space="preserve"> Jednostki organizacyjne inne niż szpitalne:</w:t>
      </w:r>
    </w:p>
    <w:p w:rsidR="000E3C74" w:rsidRPr="007649D3" w:rsidRDefault="000E3B81" w:rsidP="00C261D9">
      <w:pPr>
        <w:autoSpaceDE w:val="0"/>
        <w:autoSpaceDN w:val="0"/>
        <w:adjustRightInd w:val="0"/>
        <w:ind w:left="708" w:hanging="282"/>
        <w:jc w:val="both"/>
        <w:rPr>
          <w:color w:val="FF0000"/>
        </w:rPr>
      </w:pPr>
      <w:r w:rsidRPr="007649D3">
        <w:t>1</w:t>
      </w:r>
      <w:r w:rsidR="007304F1" w:rsidRPr="007649D3">
        <w:t>) Zakład opiekuńczo-leczniczy.</w:t>
      </w:r>
    </w:p>
    <w:p w:rsidR="00726832" w:rsidRPr="007649D3" w:rsidRDefault="000E3B81" w:rsidP="00EA77E8">
      <w:pPr>
        <w:autoSpaceDE w:val="0"/>
        <w:autoSpaceDN w:val="0"/>
        <w:adjustRightInd w:val="0"/>
        <w:jc w:val="both"/>
      </w:pPr>
      <w:r w:rsidRPr="007649D3">
        <w:t>3</w:t>
      </w:r>
      <w:r w:rsidR="007304F1" w:rsidRPr="007649D3">
        <w:t>.</w:t>
      </w:r>
      <w:r w:rsidR="00726832" w:rsidRPr="007649D3">
        <w:t xml:space="preserve"> Jednostki organizacyjne ambulatoryjnych świadczeń zdrowotnych:</w:t>
      </w:r>
    </w:p>
    <w:p w:rsidR="00726832" w:rsidRPr="007649D3" w:rsidRDefault="00726832" w:rsidP="00C261D9">
      <w:pPr>
        <w:autoSpaceDE w:val="0"/>
        <w:autoSpaceDN w:val="0"/>
        <w:adjustRightInd w:val="0"/>
        <w:ind w:firstLine="426"/>
        <w:jc w:val="both"/>
      </w:pPr>
      <w:r w:rsidRPr="007649D3">
        <w:t>1) Pogotowie ratunkowe,</w:t>
      </w:r>
    </w:p>
    <w:p w:rsidR="00D12B17" w:rsidRPr="007649D3" w:rsidRDefault="00D12B17" w:rsidP="00C261D9">
      <w:pPr>
        <w:autoSpaceDE w:val="0"/>
        <w:autoSpaceDN w:val="0"/>
        <w:adjustRightInd w:val="0"/>
        <w:ind w:firstLine="426"/>
        <w:jc w:val="both"/>
      </w:pPr>
      <w:r w:rsidRPr="007649D3">
        <w:t>2)Nocna i świąteczna opieka zdrowotna</w:t>
      </w:r>
    </w:p>
    <w:p w:rsidR="00726832" w:rsidRPr="007649D3" w:rsidRDefault="00D12B17" w:rsidP="00C261D9">
      <w:pPr>
        <w:autoSpaceDE w:val="0"/>
        <w:autoSpaceDN w:val="0"/>
        <w:adjustRightInd w:val="0"/>
        <w:ind w:firstLine="426"/>
        <w:jc w:val="both"/>
      </w:pPr>
      <w:r w:rsidRPr="007649D3">
        <w:t>3</w:t>
      </w:r>
      <w:r w:rsidR="00726832" w:rsidRPr="007649D3">
        <w:t xml:space="preserve">) Przychodnia rejonowa podstawowej opieki zdrowotnej, </w:t>
      </w:r>
    </w:p>
    <w:p w:rsidR="00726832" w:rsidRPr="007649D3" w:rsidRDefault="00D12B17" w:rsidP="00C261D9">
      <w:pPr>
        <w:autoSpaceDE w:val="0"/>
        <w:autoSpaceDN w:val="0"/>
        <w:adjustRightInd w:val="0"/>
        <w:ind w:firstLine="426"/>
        <w:jc w:val="both"/>
      </w:pPr>
      <w:r w:rsidRPr="007649D3">
        <w:t>4</w:t>
      </w:r>
      <w:r w:rsidR="00726832" w:rsidRPr="007649D3">
        <w:t>) Przychodnia specjalistyczna,</w:t>
      </w:r>
    </w:p>
    <w:p w:rsidR="00726832" w:rsidRPr="007649D3" w:rsidRDefault="00D12B17" w:rsidP="00C261D9">
      <w:pPr>
        <w:autoSpaceDE w:val="0"/>
        <w:autoSpaceDN w:val="0"/>
        <w:adjustRightInd w:val="0"/>
        <w:ind w:firstLine="426"/>
        <w:jc w:val="both"/>
      </w:pPr>
      <w:r w:rsidRPr="007649D3">
        <w:t>5</w:t>
      </w:r>
      <w:r w:rsidR="00726832" w:rsidRPr="007649D3">
        <w:t>) Dział fizjoterapii,</w:t>
      </w:r>
    </w:p>
    <w:p w:rsidR="007304F1" w:rsidRPr="007649D3" w:rsidRDefault="00D12B17" w:rsidP="00C261D9">
      <w:pPr>
        <w:autoSpaceDE w:val="0"/>
        <w:autoSpaceDN w:val="0"/>
        <w:adjustRightInd w:val="0"/>
        <w:ind w:firstLine="426"/>
        <w:jc w:val="both"/>
      </w:pPr>
      <w:r w:rsidRPr="007649D3">
        <w:t>6</w:t>
      </w:r>
      <w:r w:rsidR="00726832" w:rsidRPr="007649D3">
        <w:t>) Dział diagnostyki</w:t>
      </w:r>
      <w:r w:rsidR="007769B3" w:rsidRPr="007649D3">
        <w:t>,</w:t>
      </w:r>
    </w:p>
    <w:p w:rsidR="007769B3" w:rsidRPr="007649D3" w:rsidRDefault="00D12B17" w:rsidP="00C261D9">
      <w:pPr>
        <w:autoSpaceDE w:val="0"/>
        <w:autoSpaceDN w:val="0"/>
        <w:adjustRightInd w:val="0"/>
        <w:ind w:firstLine="426"/>
        <w:jc w:val="both"/>
      </w:pPr>
      <w:r w:rsidRPr="007649D3">
        <w:t>7</w:t>
      </w:r>
      <w:r w:rsidR="007769B3" w:rsidRPr="007649D3">
        <w:t>) Dział transportu medycznego</w:t>
      </w:r>
    </w:p>
    <w:p w:rsidR="00726832" w:rsidRPr="007649D3" w:rsidRDefault="007304F1" w:rsidP="00EA77E8">
      <w:pPr>
        <w:autoSpaceDE w:val="0"/>
        <w:autoSpaceDN w:val="0"/>
        <w:adjustRightInd w:val="0"/>
        <w:jc w:val="both"/>
      </w:pPr>
      <w:r w:rsidRPr="007649D3">
        <w:rPr>
          <w:b/>
          <w:color w:val="000000"/>
        </w:rPr>
        <w:t>§ 1</w:t>
      </w:r>
      <w:r w:rsidR="000E3B81" w:rsidRPr="007649D3">
        <w:rPr>
          <w:b/>
          <w:color w:val="000000"/>
        </w:rPr>
        <w:t>3</w:t>
      </w:r>
      <w:r w:rsidRPr="007649D3">
        <w:rPr>
          <w:b/>
          <w:color w:val="000000"/>
        </w:rPr>
        <w:t>.</w:t>
      </w:r>
      <w:r w:rsidRPr="007649D3">
        <w:t xml:space="preserve">1. </w:t>
      </w:r>
      <w:r w:rsidR="00726832" w:rsidRPr="007649D3">
        <w:t>Komórki organizacyjne szpitala:</w:t>
      </w:r>
    </w:p>
    <w:p w:rsidR="00726832" w:rsidRPr="007649D3" w:rsidRDefault="00726832" w:rsidP="00EA77E8">
      <w:pPr>
        <w:tabs>
          <w:tab w:val="left" w:pos="5940"/>
        </w:tabs>
        <w:jc w:val="both"/>
      </w:pPr>
      <w:r w:rsidRPr="007649D3">
        <w:t>1) oddział chirurgiczny</w:t>
      </w:r>
      <w:r w:rsidR="0026519C" w:rsidRPr="007649D3">
        <w:t xml:space="preserve"> ogólny</w:t>
      </w:r>
      <w:r w:rsidR="009575A6" w:rsidRPr="007649D3">
        <w:tab/>
      </w:r>
      <w:r w:rsidR="00FF4739">
        <w:t xml:space="preserve"> </w:t>
      </w:r>
      <w:r w:rsidR="008C7FED">
        <w:t>3</w:t>
      </w:r>
      <w:r w:rsidR="002E65B3" w:rsidRPr="007649D3">
        <w:t>8</w:t>
      </w:r>
      <w:r w:rsidR="008C4477" w:rsidRPr="007649D3">
        <w:t xml:space="preserve"> łóżek                                                   </w:t>
      </w:r>
    </w:p>
    <w:p w:rsidR="008C4477" w:rsidRPr="007649D3" w:rsidRDefault="00726832" w:rsidP="00EA77E8">
      <w:pPr>
        <w:jc w:val="both"/>
      </w:pPr>
      <w:r w:rsidRPr="007649D3">
        <w:t>2) oddział chorób wewnętrznych</w:t>
      </w:r>
      <w:r w:rsidR="009575A6" w:rsidRPr="007649D3">
        <w:tab/>
      </w:r>
      <w:r w:rsidR="009575A6" w:rsidRPr="007649D3">
        <w:tab/>
      </w:r>
      <w:r w:rsidR="009575A6" w:rsidRPr="007649D3">
        <w:tab/>
      </w:r>
      <w:r w:rsidR="009575A6" w:rsidRPr="007649D3">
        <w:tab/>
        <w:t xml:space="preserve">     </w:t>
      </w:r>
      <w:r w:rsidR="002E65B3" w:rsidRPr="007649D3">
        <w:t>32</w:t>
      </w:r>
      <w:r w:rsidR="008C4477" w:rsidRPr="007649D3">
        <w:t xml:space="preserve"> łóżek</w:t>
      </w:r>
    </w:p>
    <w:p w:rsidR="009575A6" w:rsidRPr="007649D3" w:rsidRDefault="00726832" w:rsidP="002E65B3">
      <w:r w:rsidRPr="007649D3">
        <w:t>3) oddział pediatryczny z pododdziałem neonatologicznym</w:t>
      </w:r>
      <w:r w:rsidR="002E65B3" w:rsidRPr="007649D3">
        <w:t xml:space="preserve"> </w:t>
      </w:r>
      <w:r w:rsidR="009575A6" w:rsidRPr="007649D3">
        <w:t xml:space="preserve">    </w:t>
      </w:r>
      <w:r w:rsidR="00B21D69" w:rsidRPr="007649D3">
        <w:t>2</w:t>
      </w:r>
      <w:r w:rsidR="002E65B3" w:rsidRPr="007649D3">
        <w:t>4</w:t>
      </w:r>
      <w:r w:rsidR="008C4477" w:rsidRPr="007649D3">
        <w:t xml:space="preserve"> łóżk</w:t>
      </w:r>
      <w:r w:rsidR="00B21D69" w:rsidRPr="007649D3">
        <w:t>a</w:t>
      </w:r>
    </w:p>
    <w:p w:rsidR="00B21D69" w:rsidRPr="007649D3" w:rsidRDefault="00B21D69" w:rsidP="00B21D69">
      <w:pPr>
        <w:ind w:firstLine="708"/>
      </w:pPr>
      <w:r w:rsidRPr="007649D3">
        <w:t>w tym: oddział pediatryczny:</w:t>
      </w:r>
      <w:r w:rsidRPr="007649D3">
        <w:tab/>
      </w:r>
      <w:r w:rsidRPr="007649D3">
        <w:tab/>
      </w:r>
      <w:r w:rsidRPr="007649D3">
        <w:tab/>
        <w:t>14 łóżek i 1 inkubator</w:t>
      </w:r>
    </w:p>
    <w:p w:rsidR="00B21D69" w:rsidRPr="007649D3" w:rsidRDefault="00B21D69" w:rsidP="00B21D69">
      <w:pPr>
        <w:ind w:firstLine="708"/>
      </w:pPr>
      <w:r w:rsidRPr="007649D3">
        <w:tab/>
        <w:t xml:space="preserve">pododdział neonatologiczny </w:t>
      </w:r>
      <w:r w:rsidRPr="007649D3">
        <w:tab/>
      </w:r>
      <w:r w:rsidRPr="007649D3">
        <w:tab/>
        <w:t>10 łóżek i 5 inkubatorów</w:t>
      </w:r>
      <w:r w:rsidRPr="007649D3">
        <w:tab/>
      </w:r>
      <w:r w:rsidRPr="007649D3">
        <w:tab/>
        <w:t xml:space="preserve"> </w:t>
      </w:r>
    </w:p>
    <w:p w:rsidR="00726832" w:rsidRPr="007649D3" w:rsidRDefault="00726832" w:rsidP="002E65B3">
      <w:r w:rsidRPr="007649D3">
        <w:lastRenderedPageBreak/>
        <w:t>4) o</w:t>
      </w:r>
      <w:r w:rsidR="008C7FED">
        <w:t>ddział leczenia jednego dnia - profil ginekologiczny</w:t>
      </w:r>
      <w:r w:rsidR="008C7FED">
        <w:tab/>
        <w:t xml:space="preserve">           8</w:t>
      </w:r>
      <w:r w:rsidR="008C4477" w:rsidRPr="007649D3">
        <w:t xml:space="preserve"> łóż</w:t>
      </w:r>
      <w:r w:rsidR="009575A6" w:rsidRPr="007649D3">
        <w:t>ka</w:t>
      </w:r>
    </w:p>
    <w:p w:rsidR="00726832" w:rsidRPr="007649D3" w:rsidRDefault="00726832" w:rsidP="00EA77E8">
      <w:pPr>
        <w:tabs>
          <w:tab w:val="left" w:pos="5940"/>
        </w:tabs>
        <w:jc w:val="both"/>
      </w:pPr>
      <w:r w:rsidRPr="007649D3">
        <w:t>5) oddział reumatologiczny</w:t>
      </w:r>
      <w:r w:rsidR="009575A6" w:rsidRPr="007649D3">
        <w:tab/>
      </w:r>
      <w:r w:rsidR="008C7FED">
        <w:t xml:space="preserve">   </w:t>
      </w:r>
      <w:r w:rsidR="009575A6" w:rsidRPr="007649D3">
        <w:t xml:space="preserve"> </w:t>
      </w:r>
      <w:r w:rsidR="002E65B3" w:rsidRPr="007649D3">
        <w:t>15</w:t>
      </w:r>
      <w:r w:rsidR="008C4477" w:rsidRPr="007649D3">
        <w:t xml:space="preserve"> łóżek</w:t>
      </w:r>
    </w:p>
    <w:p w:rsidR="00E80EDC" w:rsidRPr="007649D3" w:rsidRDefault="00E80EDC" w:rsidP="00EA77E8">
      <w:pPr>
        <w:tabs>
          <w:tab w:val="left" w:pos="5940"/>
        </w:tabs>
        <w:jc w:val="both"/>
      </w:pPr>
    </w:p>
    <w:p w:rsidR="00726832" w:rsidRPr="007649D3" w:rsidRDefault="00726832" w:rsidP="00EA77E8">
      <w:pPr>
        <w:jc w:val="both"/>
      </w:pPr>
      <w:r w:rsidRPr="007649D3">
        <w:t>6)oddział rehabilitacji ogólnoustrojowej</w:t>
      </w:r>
      <w:r w:rsidR="009575A6" w:rsidRPr="007649D3">
        <w:tab/>
      </w:r>
      <w:r w:rsidR="009575A6" w:rsidRPr="007649D3">
        <w:tab/>
      </w:r>
      <w:r w:rsidR="009575A6" w:rsidRPr="007649D3">
        <w:tab/>
        <w:t xml:space="preserve">    </w:t>
      </w:r>
      <w:r w:rsidR="008C7FED">
        <w:t xml:space="preserve">  </w:t>
      </w:r>
      <w:r w:rsidR="009575A6" w:rsidRPr="007649D3">
        <w:t xml:space="preserve">  </w:t>
      </w:r>
      <w:r w:rsidR="008C7FED">
        <w:t>39</w:t>
      </w:r>
      <w:r w:rsidR="008C4477" w:rsidRPr="007649D3">
        <w:t xml:space="preserve"> łóżka</w:t>
      </w:r>
    </w:p>
    <w:p w:rsidR="00726832" w:rsidRPr="007649D3" w:rsidRDefault="002E65B3" w:rsidP="00EA77E8">
      <w:pPr>
        <w:jc w:val="both"/>
      </w:pPr>
      <w:r w:rsidRPr="007649D3">
        <w:t>7</w:t>
      </w:r>
      <w:r w:rsidR="00726832" w:rsidRPr="007649D3">
        <w:t>) oddział terapii uzależnienia od alkoholu</w:t>
      </w:r>
      <w:r w:rsidR="009575A6" w:rsidRPr="007649D3">
        <w:tab/>
      </w:r>
      <w:r w:rsidR="009575A6" w:rsidRPr="007649D3">
        <w:tab/>
      </w:r>
      <w:r w:rsidR="009575A6" w:rsidRPr="007649D3">
        <w:tab/>
        <w:t xml:space="preserve">     </w:t>
      </w:r>
      <w:r w:rsidR="008C7FED">
        <w:t xml:space="preserve">  </w:t>
      </w:r>
      <w:r w:rsidR="009575A6" w:rsidRPr="007649D3">
        <w:t xml:space="preserve"> </w:t>
      </w:r>
      <w:r w:rsidR="008C4477" w:rsidRPr="007649D3">
        <w:t>42 łóżka</w:t>
      </w:r>
    </w:p>
    <w:p w:rsidR="009575A6" w:rsidRPr="007649D3" w:rsidRDefault="002E65B3" w:rsidP="002E65B3">
      <w:r w:rsidRPr="007649D3">
        <w:t>8</w:t>
      </w:r>
      <w:r w:rsidR="00726832" w:rsidRPr="007649D3">
        <w:t>) oddział leczenia alkoholo</w:t>
      </w:r>
      <w:r w:rsidR="008C4477" w:rsidRPr="007649D3">
        <w:t>wych zespołów abstynencyjnych</w:t>
      </w:r>
      <w:r w:rsidRPr="007649D3">
        <w:br/>
      </w:r>
      <w:r w:rsidR="000E3B81" w:rsidRPr="007649D3">
        <w:t>(detoksykacja)</w:t>
      </w:r>
      <w:r w:rsidRPr="007649D3">
        <w:tab/>
      </w:r>
      <w:r w:rsidRPr="007649D3">
        <w:tab/>
      </w:r>
      <w:r w:rsidRPr="007649D3">
        <w:tab/>
      </w:r>
      <w:r w:rsidRPr="007649D3">
        <w:tab/>
      </w:r>
      <w:r w:rsidRPr="007649D3">
        <w:tab/>
      </w:r>
      <w:r w:rsidRPr="007649D3">
        <w:tab/>
      </w:r>
      <w:r w:rsidRPr="007649D3">
        <w:tab/>
      </w:r>
      <w:r w:rsidR="009575A6" w:rsidRPr="007649D3">
        <w:t xml:space="preserve">     </w:t>
      </w:r>
      <w:r w:rsidR="008C7FED">
        <w:t xml:space="preserve">  </w:t>
      </w:r>
      <w:r w:rsidR="009575A6" w:rsidRPr="007649D3">
        <w:t xml:space="preserve"> </w:t>
      </w:r>
      <w:r w:rsidR="000E3B81" w:rsidRPr="007649D3">
        <w:t xml:space="preserve">13 łóżek                </w:t>
      </w:r>
    </w:p>
    <w:p w:rsidR="00726832" w:rsidRPr="007649D3" w:rsidRDefault="00BA5288" w:rsidP="002E65B3">
      <w:r w:rsidRPr="007649D3">
        <w:t>9</w:t>
      </w:r>
      <w:r w:rsidR="00726832" w:rsidRPr="007649D3">
        <w:t>) oddział  intensywnej opieki medycznej</w:t>
      </w:r>
      <w:r w:rsidR="009575A6" w:rsidRPr="007649D3">
        <w:t xml:space="preserve">     </w:t>
      </w:r>
      <w:r w:rsidR="009575A6" w:rsidRPr="007649D3">
        <w:tab/>
      </w:r>
      <w:r w:rsidR="009575A6" w:rsidRPr="007649D3">
        <w:tab/>
        <w:t xml:space="preserve">       </w:t>
      </w:r>
      <w:r w:rsidR="008C7FED">
        <w:t xml:space="preserve">  </w:t>
      </w:r>
      <w:r w:rsidR="009575A6" w:rsidRPr="007649D3">
        <w:t xml:space="preserve"> </w:t>
      </w:r>
      <w:r w:rsidR="008C4477" w:rsidRPr="007649D3">
        <w:t>3 łóżka</w:t>
      </w:r>
    </w:p>
    <w:p w:rsidR="00726832" w:rsidRPr="007649D3" w:rsidRDefault="00726832" w:rsidP="00EA77E8">
      <w:pPr>
        <w:jc w:val="both"/>
      </w:pPr>
      <w:r w:rsidRPr="007649D3">
        <w:t>1</w:t>
      </w:r>
      <w:r w:rsidR="00BA5288" w:rsidRPr="007649D3">
        <w:t>0</w:t>
      </w:r>
      <w:r w:rsidRPr="007649D3">
        <w:t>) blok operacyjny</w:t>
      </w:r>
    </w:p>
    <w:p w:rsidR="00726832" w:rsidRPr="007649D3" w:rsidRDefault="00726832" w:rsidP="00EA77E8">
      <w:pPr>
        <w:jc w:val="both"/>
      </w:pPr>
      <w:r w:rsidRPr="007649D3">
        <w:t>1</w:t>
      </w:r>
      <w:r w:rsidR="00BA5288" w:rsidRPr="007649D3">
        <w:t>1</w:t>
      </w:r>
      <w:r w:rsidRPr="007649D3">
        <w:t>) izba przyjęć</w:t>
      </w:r>
    </w:p>
    <w:p w:rsidR="00C261D9" w:rsidRPr="007649D3" w:rsidRDefault="00726832" w:rsidP="00C261D9">
      <w:pPr>
        <w:jc w:val="both"/>
      </w:pPr>
      <w:r w:rsidRPr="007649D3">
        <w:t>1</w:t>
      </w:r>
      <w:r w:rsidR="00BA5288" w:rsidRPr="007649D3">
        <w:t>2</w:t>
      </w:r>
      <w:r w:rsidRPr="007649D3">
        <w:t>) apteka szpitalna</w:t>
      </w:r>
    </w:p>
    <w:p w:rsidR="00726832" w:rsidRPr="007649D3" w:rsidRDefault="00726832" w:rsidP="00C261D9">
      <w:pPr>
        <w:jc w:val="both"/>
      </w:pPr>
      <w:r w:rsidRPr="007649D3">
        <w:t xml:space="preserve">2. Komórki organizacyjne zakładu opiekuńczo-leczniczego: </w:t>
      </w:r>
    </w:p>
    <w:p w:rsidR="00726832" w:rsidRPr="007649D3" w:rsidRDefault="008C4477" w:rsidP="00EA77E8">
      <w:pPr>
        <w:autoSpaceDE w:val="0"/>
        <w:autoSpaceDN w:val="0"/>
        <w:adjustRightInd w:val="0"/>
        <w:jc w:val="both"/>
      </w:pPr>
      <w:r w:rsidRPr="007649D3">
        <w:t xml:space="preserve">1) zakład opiekuńczo-leczniczy                  </w:t>
      </w:r>
      <w:r w:rsidR="008C7FED">
        <w:t xml:space="preserve">                             </w:t>
      </w:r>
      <w:r w:rsidRPr="007649D3">
        <w:t xml:space="preserve"> 7</w:t>
      </w:r>
      <w:r w:rsidR="00B21D69" w:rsidRPr="007649D3">
        <w:t>0</w:t>
      </w:r>
      <w:r w:rsidRPr="007649D3">
        <w:t xml:space="preserve"> łóż</w:t>
      </w:r>
      <w:r w:rsidR="00DB540A" w:rsidRPr="007649D3">
        <w:t>ek</w:t>
      </w:r>
    </w:p>
    <w:p w:rsidR="00726832" w:rsidRPr="007649D3" w:rsidRDefault="00726832" w:rsidP="00EA77E8">
      <w:pPr>
        <w:autoSpaceDE w:val="0"/>
        <w:autoSpaceDN w:val="0"/>
        <w:adjustRightInd w:val="0"/>
        <w:jc w:val="both"/>
      </w:pPr>
    </w:p>
    <w:p w:rsidR="008C7FED" w:rsidRDefault="00726832" w:rsidP="00EA77E8">
      <w:pPr>
        <w:autoSpaceDE w:val="0"/>
        <w:autoSpaceDN w:val="0"/>
        <w:adjustRightInd w:val="0"/>
        <w:jc w:val="both"/>
      </w:pPr>
      <w:r w:rsidRPr="007649D3">
        <w:t xml:space="preserve">            3. Komórki organizacyjne  pogotowia ratunkowego:</w:t>
      </w:r>
    </w:p>
    <w:p w:rsidR="00726832" w:rsidRPr="008C7FED" w:rsidRDefault="00726832" w:rsidP="00EA77E8">
      <w:pPr>
        <w:autoSpaceDE w:val="0"/>
        <w:autoSpaceDN w:val="0"/>
        <w:adjustRightInd w:val="0"/>
        <w:jc w:val="both"/>
      </w:pPr>
      <w:r w:rsidRPr="007649D3">
        <w:rPr>
          <w:color w:val="000000"/>
        </w:rPr>
        <w:t xml:space="preserve"> 1) </w:t>
      </w:r>
      <w:r w:rsidR="009575A6" w:rsidRPr="007649D3">
        <w:rPr>
          <w:color w:val="000000"/>
        </w:rPr>
        <w:t>podstawowy zespół</w:t>
      </w:r>
      <w:r w:rsidR="007304F1" w:rsidRPr="007649D3">
        <w:rPr>
          <w:color w:val="000000"/>
        </w:rPr>
        <w:t xml:space="preserve"> ratownictwa medycznego ,,P”</w:t>
      </w:r>
      <w:r w:rsidR="000E3B81" w:rsidRPr="007649D3">
        <w:rPr>
          <w:color w:val="000000"/>
        </w:rPr>
        <w:t xml:space="preserve"> w Radziejowie</w:t>
      </w:r>
      <w:r w:rsidR="007304F1" w:rsidRPr="007649D3">
        <w:rPr>
          <w:color w:val="000000"/>
        </w:rPr>
        <w:t>,</w:t>
      </w:r>
    </w:p>
    <w:p w:rsidR="00726832" w:rsidRPr="007649D3" w:rsidRDefault="008C7FED" w:rsidP="00EA77E8">
      <w:pPr>
        <w:autoSpaceDE w:val="0"/>
        <w:autoSpaceDN w:val="0"/>
        <w:adjustRightInd w:val="0"/>
        <w:jc w:val="both"/>
        <w:rPr>
          <w:color w:val="000000"/>
        </w:rPr>
      </w:pPr>
      <w:r>
        <w:rPr>
          <w:color w:val="000000"/>
        </w:rPr>
        <w:t xml:space="preserve"> </w:t>
      </w:r>
      <w:r w:rsidR="00726832" w:rsidRPr="007649D3">
        <w:rPr>
          <w:color w:val="000000"/>
        </w:rPr>
        <w:t>2) podstawowy zespół ratownict</w:t>
      </w:r>
      <w:r w:rsidR="00F172E6" w:rsidRPr="007649D3">
        <w:rPr>
          <w:color w:val="000000"/>
        </w:rPr>
        <w:t>wa medycznego ,,P” w Osięcinach</w:t>
      </w:r>
      <w:r w:rsidR="00BA5288" w:rsidRPr="007649D3">
        <w:rPr>
          <w:color w:val="000000"/>
        </w:rPr>
        <w:t>.</w:t>
      </w:r>
    </w:p>
    <w:p w:rsidR="00726832" w:rsidRPr="007649D3" w:rsidRDefault="00D12B17" w:rsidP="00EA77E8">
      <w:pPr>
        <w:autoSpaceDE w:val="0"/>
        <w:autoSpaceDN w:val="0"/>
        <w:adjustRightInd w:val="0"/>
        <w:jc w:val="both"/>
        <w:rPr>
          <w:color w:val="000000"/>
        </w:rPr>
      </w:pPr>
      <w:r w:rsidRPr="007649D3">
        <w:rPr>
          <w:color w:val="000000"/>
        </w:rPr>
        <w:tab/>
        <w:t xml:space="preserve">4. Komórki organizacyjne </w:t>
      </w:r>
      <w:r w:rsidR="00E70370" w:rsidRPr="007649D3">
        <w:rPr>
          <w:color w:val="000000"/>
        </w:rPr>
        <w:t>nocnej i świątecznej opieki zdrowotnej</w:t>
      </w:r>
    </w:p>
    <w:p w:rsidR="00E70370" w:rsidRPr="007649D3" w:rsidRDefault="00E70370" w:rsidP="00EA77E8">
      <w:pPr>
        <w:autoSpaceDE w:val="0"/>
        <w:autoSpaceDN w:val="0"/>
        <w:adjustRightInd w:val="0"/>
        <w:jc w:val="both"/>
        <w:rPr>
          <w:color w:val="000000"/>
        </w:rPr>
      </w:pPr>
      <w:r w:rsidRPr="007649D3">
        <w:rPr>
          <w:color w:val="000000"/>
        </w:rPr>
        <w:t xml:space="preserve">1) </w:t>
      </w:r>
      <w:r w:rsidR="00E80EDC" w:rsidRPr="007649D3">
        <w:rPr>
          <w:color w:val="000000"/>
        </w:rPr>
        <w:t xml:space="preserve">gabinet nocnej i świątecznej, ambulatoryjnej i wyjazdowej opieki lekarskiej, </w:t>
      </w:r>
      <w:r w:rsidRPr="007649D3">
        <w:rPr>
          <w:color w:val="000000"/>
        </w:rPr>
        <w:t xml:space="preserve"> </w:t>
      </w:r>
    </w:p>
    <w:p w:rsidR="00E80EDC" w:rsidRPr="007649D3" w:rsidRDefault="00E70370" w:rsidP="00E80EDC">
      <w:pPr>
        <w:autoSpaceDE w:val="0"/>
        <w:autoSpaceDN w:val="0"/>
        <w:adjustRightInd w:val="0"/>
        <w:jc w:val="both"/>
        <w:rPr>
          <w:color w:val="000000"/>
        </w:rPr>
      </w:pPr>
      <w:r w:rsidRPr="007649D3">
        <w:rPr>
          <w:color w:val="000000"/>
        </w:rPr>
        <w:t xml:space="preserve">2) </w:t>
      </w:r>
      <w:r w:rsidR="00E80EDC" w:rsidRPr="007649D3">
        <w:rPr>
          <w:color w:val="000000"/>
        </w:rPr>
        <w:t xml:space="preserve">gabinet nocnej i świątecznej, ambulatoryjnej i wyjazdowej opieki pielęgniarskiej,  </w:t>
      </w:r>
    </w:p>
    <w:p w:rsidR="00726832" w:rsidRPr="007649D3" w:rsidRDefault="00726832" w:rsidP="00EA77E8">
      <w:pPr>
        <w:autoSpaceDE w:val="0"/>
        <w:autoSpaceDN w:val="0"/>
        <w:adjustRightInd w:val="0"/>
        <w:jc w:val="both"/>
        <w:rPr>
          <w:color w:val="000000"/>
        </w:rPr>
      </w:pPr>
      <w:r w:rsidRPr="007649D3">
        <w:rPr>
          <w:color w:val="000000"/>
        </w:rPr>
        <w:t xml:space="preserve">            </w:t>
      </w:r>
      <w:r w:rsidR="00E70370" w:rsidRPr="007649D3">
        <w:rPr>
          <w:color w:val="000000"/>
        </w:rPr>
        <w:t>5</w:t>
      </w:r>
      <w:r w:rsidRPr="007649D3">
        <w:rPr>
          <w:color w:val="000000"/>
        </w:rPr>
        <w:t>. Komórki organizacyjne przychodni rejonowej podstawowej opieki zdrowotnej:</w:t>
      </w:r>
    </w:p>
    <w:p w:rsidR="00726832" w:rsidRPr="007649D3" w:rsidRDefault="00726832" w:rsidP="00C261D9">
      <w:pPr>
        <w:autoSpaceDE w:val="0"/>
        <w:autoSpaceDN w:val="0"/>
        <w:adjustRightInd w:val="0"/>
        <w:ind w:firstLine="142"/>
        <w:jc w:val="both"/>
        <w:rPr>
          <w:color w:val="000000"/>
        </w:rPr>
      </w:pPr>
      <w:r w:rsidRPr="007649D3">
        <w:rPr>
          <w:color w:val="000000"/>
        </w:rPr>
        <w:t>1) gabinet lekarza podstawowej opieki zdrowotnej,</w:t>
      </w:r>
    </w:p>
    <w:p w:rsidR="00726832" w:rsidRPr="007649D3" w:rsidRDefault="00726832" w:rsidP="00C261D9">
      <w:pPr>
        <w:autoSpaceDE w:val="0"/>
        <w:autoSpaceDN w:val="0"/>
        <w:adjustRightInd w:val="0"/>
        <w:ind w:firstLine="142"/>
        <w:jc w:val="both"/>
        <w:rPr>
          <w:color w:val="000000"/>
        </w:rPr>
      </w:pPr>
      <w:r w:rsidRPr="007649D3">
        <w:rPr>
          <w:color w:val="000000"/>
        </w:rPr>
        <w:t>2) gabinet pielęgniarki podstawowej opieki zdrowotnej,</w:t>
      </w:r>
    </w:p>
    <w:p w:rsidR="00726832" w:rsidRPr="007649D3" w:rsidRDefault="00726832" w:rsidP="00C261D9">
      <w:pPr>
        <w:autoSpaceDE w:val="0"/>
        <w:autoSpaceDN w:val="0"/>
        <w:adjustRightInd w:val="0"/>
        <w:ind w:firstLine="142"/>
        <w:jc w:val="both"/>
        <w:rPr>
          <w:color w:val="000000"/>
        </w:rPr>
      </w:pPr>
      <w:r w:rsidRPr="007649D3">
        <w:rPr>
          <w:color w:val="000000"/>
        </w:rPr>
        <w:t>3) gabinet  położnej podstawowej opieki zdrowotnej,</w:t>
      </w:r>
    </w:p>
    <w:p w:rsidR="00726832" w:rsidRPr="007649D3" w:rsidRDefault="00726832" w:rsidP="00C261D9">
      <w:pPr>
        <w:autoSpaceDE w:val="0"/>
        <w:autoSpaceDN w:val="0"/>
        <w:adjustRightInd w:val="0"/>
        <w:ind w:firstLine="142"/>
        <w:jc w:val="both"/>
        <w:rPr>
          <w:color w:val="000000"/>
        </w:rPr>
      </w:pPr>
      <w:r w:rsidRPr="007649D3">
        <w:rPr>
          <w:color w:val="000000"/>
        </w:rPr>
        <w:t>4) gabinet medycyny szkolnej w Radziejowie ul. Szkolna 12,</w:t>
      </w:r>
    </w:p>
    <w:p w:rsidR="007304F1" w:rsidRPr="007649D3" w:rsidRDefault="00726832" w:rsidP="00C261D9">
      <w:pPr>
        <w:autoSpaceDE w:val="0"/>
        <w:autoSpaceDN w:val="0"/>
        <w:adjustRightInd w:val="0"/>
        <w:ind w:firstLine="142"/>
        <w:jc w:val="both"/>
        <w:rPr>
          <w:color w:val="000000"/>
        </w:rPr>
      </w:pPr>
      <w:r w:rsidRPr="007649D3">
        <w:rPr>
          <w:color w:val="000000"/>
        </w:rPr>
        <w:t>5) gabinet medycyny szkolne</w:t>
      </w:r>
      <w:r w:rsidR="007304F1" w:rsidRPr="007649D3">
        <w:rPr>
          <w:color w:val="000000"/>
        </w:rPr>
        <w:t>j w Radziejowie ul. Szkolna 28,</w:t>
      </w:r>
    </w:p>
    <w:p w:rsidR="007304F1" w:rsidRPr="007649D3" w:rsidRDefault="00726832" w:rsidP="00C261D9">
      <w:pPr>
        <w:autoSpaceDE w:val="0"/>
        <w:autoSpaceDN w:val="0"/>
        <w:adjustRightInd w:val="0"/>
        <w:ind w:firstLine="142"/>
        <w:jc w:val="both"/>
        <w:rPr>
          <w:color w:val="000000"/>
        </w:rPr>
      </w:pPr>
      <w:r w:rsidRPr="007649D3">
        <w:rPr>
          <w:color w:val="000000"/>
        </w:rPr>
        <w:t xml:space="preserve">6) gabinet medycyny szkolnej w </w:t>
      </w:r>
      <w:proofErr w:type="spellStart"/>
      <w:r w:rsidRPr="007649D3">
        <w:rPr>
          <w:color w:val="000000"/>
        </w:rPr>
        <w:t>Przemys</w:t>
      </w:r>
      <w:r w:rsidR="00BA5288" w:rsidRPr="007649D3">
        <w:rPr>
          <w:color w:val="000000"/>
        </w:rPr>
        <w:t>tce</w:t>
      </w:r>
      <w:proofErr w:type="spellEnd"/>
      <w:r w:rsidR="007304F1" w:rsidRPr="007649D3">
        <w:rPr>
          <w:color w:val="000000"/>
        </w:rPr>
        <w:t xml:space="preserve"> 21,</w:t>
      </w:r>
    </w:p>
    <w:p w:rsidR="00726832" w:rsidRPr="007649D3" w:rsidRDefault="00726832" w:rsidP="00C261D9">
      <w:pPr>
        <w:autoSpaceDE w:val="0"/>
        <w:autoSpaceDN w:val="0"/>
        <w:adjustRightInd w:val="0"/>
        <w:ind w:firstLine="142"/>
        <w:jc w:val="both"/>
        <w:rPr>
          <w:color w:val="000000"/>
        </w:rPr>
      </w:pPr>
      <w:r w:rsidRPr="007649D3">
        <w:rPr>
          <w:color w:val="000000"/>
        </w:rPr>
        <w:t>7) gabinet medycyny szkolnej w Radziejowie ul. Kościuszki 58,</w:t>
      </w:r>
    </w:p>
    <w:p w:rsidR="00726832" w:rsidRPr="007649D3" w:rsidRDefault="00726832" w:rsidP="00C261D9">
      <w:pPr>
        <w:autoSpaceDE w:val="0"/>
        <w:autoSpaceDN w:val="0"/>
        <w:adjustRightInd w:val="0"/>
        <w:ind w:firstLine="142"/>
        <w:jc w:val="both"/>
        <w:rPr>
          <w:color w:val="000000"/>
        </w:rPr>
      </w:pPr>
      <w:r w:rsidRPr="007649D3">
        <w:rPr>
          <w:color w:val="000000"/>
        </w:rPr>
        <w:t>8) punkt szczepień,</w:t>
      </w:r>
    </w:p>
    <w:p w:rsidR="00412228" w:rsidRPr="007649D3" w:rsidRDefault="00726832" w:rsidP="00C261D9">
      <w:pPr>
        <w:autoSpaceDE w:val="0"/>
        <w:autoSpaceDN w:val="0"/>
        <w:adjustRightInd w:val="0"/>
        <w:ind w:firstLine="142"/>
        <w:jc w:val="both"/>
        <w:rPr>
          <w:color w:val="000000"/>
        </w:rPr>
      </w:pPr>
      <w:r w:rsidRPr="007649D3">
        <w:rPr>
          <w:color w:val="000000"/>
        </w:rPr>
        <w:t>9) g</w:t>
      </w:r>
      <w:r w:rsidR="00412228" w:rsidRPr="007649D3">
        <w:rPr>
          <w:color w:val="000000"/>
        </w:rPr>
        <w:t>abinet diagnostyczno-zabiegowy,</w:t>
      </w:r>
    </w:p>
    <w:p w:rsidR="00726832" w:rsidRPr="007649D3" w:rsidRDefault="00726832" w:rsidP="00EA77E8">
      <w:pPr>
        <w:jc w:val="both"/>
      </w:pPr>
      <w:r w:rsidRPr="007649D3">
        <w:t xml:space="preserve">          </w:t>
      </w:r>
      <w:r w:rsidR="00E70370" w:rsidRPr="007649D3">
        <w:t>6</w:t>
      </w:r>
      <w:r w:rsidRPr="007649D3">
        <w:t>. Komórki organizacyjne przychodni specjalistycznej:</w:t>
      </w:r>
    </w:p>
    <w:p w:rsidR="00726832" w:rsidRPr="007649D3" w:rsidRDefault="008C7FED" w:rsidP="00C261D9">
      <w:pPr>
        <w:autoSpaceDE w:val="0"/>
        <w:autoSpaceDN w:val="0"/>
        <w:adjustRightInd w:val="0"/>
        <w:ind w:firstLine="284"/>
        <w:jc w:val="both"/>
        <w:rPr>
          <w:color w:val="000000"/>
        </w:rPr>
      </w:pPr>
      <w:r>
        <w:rPr>
          <w:color w:val="000000"/>
        </w:rPr>
        <w:t xml:space="preserve"> </w:t>
      </w:r>
      <w:r w:rsidR="00726832" w:rsidRPr="007649D3">
        <w:rPr>
          <w:color w:val="000000"/>
        </w:rPr>
        <w:t>1) poradnia alergologiczna,</w:t>
      </w:r>
    </w:p>
    <w:p w:rsidR="00726832" w:rsidRPr="007649D3" w:rsidRDefault="00F574A6" w:rsidP="005B0BBD">
      <w:pPr>
        <w:autoSpaceDE w:val="0"/>
        <w:autoSpaceDN w:val="0"/>
        <w:adjustRightInd w:val="0"/>
        <w:ind w:firstLine="284"/>
        <w:jc w:val="both"/>
        <w:rPr>
          <w:color w:val="000000"/>
        </w:rPr>
      </w:pPr>
      <w:r>
        <w:rPr>
          <w:color w:val="000000"/>
        </w:rPr>
        <w:t xml:space="preserve">    </w:t>
      </w:r>
      <w:r w:rsidR="00726832" w:rsidRPr="007649D3">
        <w:rPr>
          <w:color w:val="000000"/>
        </w:rPr>
        <w:t>a) gabinet diagnostyczno-zabiegowy poradni alergologicznej,</w:t>
      </w:r>
    </w:p>
    <w:p w:rsidR="00726832" w:rsidRPr="007649D3" w:rsidRDefault="008C7FED" w:rsidP="00C261D9">
      <w:pPr>
        <w:autoSpaceDE w:val="0"/>
        <w:autoSpaceDN w:val="0"/>
        <w:adjustRightInd w:val="0"/>
        <w:ind w:firstLine="284"/>
        <w:jc w:val="both"/>
        <w:rPr>
          <w:color w:val="000000"/>
        </w:rPr>
      </w:pPr>
      <w:r>
        <w:rPr>
          <w:color w:val="000000"/>
        </w:rPr>
        <w:t xml:space="preserve"> </w:t>
      </w:r>
      <w:r w:rsidR="005B0BBD" w:rsidRPr="007649D3">
        <w:rPr>
          <w:color w:val="000000"/>
        </w:rPr>
        <w:t>2</w:t>
      </w:r>
      <w:r w:rsidR="00726832" w:rsidRPr="007649D3">
        <w:rPr>
          <w:color w:val="000000"/>
        </w:rPr>
        <w:t>) poradnia chirurgii ogólnej,</w:t>
      </w:r>
    </w:p>
    <w:p w:rsidR="00726832" w:rsidRPr="007649D3" w:rsidRDefault="00F574A6" w:rsidP="001410CD">
      <w:pPr>
        <w:autoSpaceDE w:val="0"/>
        <w:autoSpaceDN w:val="0"/>
        <w:adjustRightInd w:val="0"/>
        <w:ind w:left="284"/>
        <w:jc w:val="both"/>
        <w:rPr>
          <w:color w:val="FF0000"/>
        </w:rPr>
      </w:pPr>
      <w:r>
        <w:rPr>
          <w:color w:val="000000"/>
        </w:rPr>
        <w:t xml:space="preserve">    </w:t>
      </w:r>
      <w:r w:rsidR="00726832" w:rsidRPr="007649D3">
        <w:rPr>
          <w:color w:val="000000"/>
        </w:rPr>
        <w:t xml:space="preserve">a) gabinet diagnostyczno-zabiegowy poradni chirurgii ogólnej, urazowo-ortopedycznej </w:t>
      </w:r>
    </w:p>
    <w:p w:rsidR="00726832" w:rsidRPr="007649D3" w:rsidRDefault="008C7FED" w:rsidP="00C261D9">
      <w:pPr>
        <w:autoSpaceDE w:val="0"/>
        <w:autoSpaceDN w:val="0"/>
        <w:adjustRightInd w:val="0"/>
        <w:ind w:firstLine="284"/>
        <w:jc w:val="both"/>
        <w:rPr>
          <w:color w:val="000000"/>
        </w:rPr>
      </w:pPr>
      <w:r>
        <w:rPr>
          <w:color w:val="000000"/>
        </w:rPr>
        <w:t xml:space="preserve"> </w:t>
      </w:r>
      <w:r w:rsidR="005B0BBD" w:rsidRPr="007649D3">
        <w:rPr>
          <w:color w:val="000000"/>
        </w:rPr>
        <w:t>3</w:t>
      </w:r>
      <w:r w:rsidR="00726832" w:rsidRPr="007649D3">
        <w:rPr>
          <w:color w:val="000000"/>
        </w:rPr>
        <w:t>) poradnia chirurgii onkologicznej,</w:t>
      </w:r>
    </w:p>
    <w:p w:rsidR="00726832" w:rsidRPr="007649D3" w:rsidRDefault="008C7FED" w:rsidP="008C7FED">
      <w:pPr>
        <w:autoSpaceDE w:val="0"/>
        <w:autoSpaceDN w:val="0"/>
        <w:adjustRightInd w:val="0"/>
        <w:ind w:firstLine="284"/>
        <w:jc w:val="both"/>
        <w:rPr>
          <w:color w:val="000000"/>
        </w:rPr>
      </w:pPr>
      <w:r>
        <w:rPr>
          <w:color w:val="000000"/>
        </w:rPr>
        <w:t xml:space="preserve"> </w:t>
      </w:r>
      <w:r w:rsidR="005B0BBD" w:rsidRPr="007649D3">
        <w:rPr>
          <w:color w:val="000000"/>
        </w:rPr>
        <w:t>4</w:t>
      </w:r>
      <w:r w:rsidR="00726832" w:rsidRPr="007649D3">
        <w:rPr>
          <w:color w:val="000000"/>
        </w:rPr>
        <w:t>) poradnia chirurgii urazowo-ortopedycznej,</w:t>
      </w:r>
    </w:p>
    <w:p w:rsidR="007304F1" w:rsidRPr="007649D3" w:rsidRDefault="008C7FED" w:rsidP="00C261D9">
      <w:pPr>
        <w:autoSpaceDE w:val="0"/>
        <w:autoSpaceDN w:val="0"/>
        <w:adjustRightInd w:val="0"/>
        <w:ind w:firstLine="284"/>
        <w:jc w:val="both"/>
        <w:rPr>
          <w:color w:val="000000"/>
        </w:rPr>
      </w:pPr>
      <w:r>
        <w:rPr>
          <w:color w:val="000000"/>
        </w:rPr>
        <w:t xml:space="preserve"> 5</w:t>
      </w:r>
      <w:r w:rsidR="007304F1" w:rsidRPr="007649D3">
        <w:rPr>
          <w:color w:val="000000"/>
        </w:rPr>
        <w:t>) poradnia diabetologiczna,</w:t>
      </w:r>
    </w:p>
    <w:p w:rsidR="00726832" w:rsidRPr="007649D3" w:rsidRDefault="008C7FED" w:rsidP="008C7FED">
      <w:pPr>
        <w:autoSpaceDE w:val="0"/>
        <w:autoSpaceDN w:val="0"/>
        <w:adjustRightInd w:val="0"/>
        <w:ind w:firstLine="284"/>
        <w:jc w:val="both"/>
        <w:rPr>
          <w:color w:val="000000"/>
        </w:rPr>
      </w:pPr>
      <w:r>
        <w:rPr>
          <w:color w:val="000000"/>
        </w:rPr>
        <w:t xml:space="preserve"> 6</w:t>
      </w:r>
      <w:r w:rsidR="00726832" w:rsidRPr="007649D3">
        <w:rPr>
          <w:color w:val="000000"/>
        </w:rPr>
        <w:t>)</w:t>
      </w:r>
      <w:r w:rsidR="0044580C">
        <w:rPr>
          <w:color w:val="000000"/>
        </w:rPr>
        <w:t xml:space="preserve"> </w:t>
      </w:r>
      <w:r w:rsidR="00726832" w:rsidRPr="007649D3">
        <w:rPr>
          <w:color w:val="000000"/>
        </w:rPr>
        <w:t>poradnia gruźlicy i chorób płuc,</w:t>
      </w:r>
    </w:p>
    <w:p w:rsidR="00726832" w:rsidRPr="007649D3" w:rsidRDefault="008C7FED" w:rsidP="00C261D9">
      <w:pPr>
        <w:autoSpaceDE w:val="0"/>
        <w:autoSpaceDN w:val="0"/>
        <w:adjustRightInd w:val="0"/>
        <w:ind w:firstLine="284"/>
        <w:jc w:val="both"/>
        <w:rPr>
          <w:color w:val="000000"/>
        </w:rPr>
      </w:pPr>
      <w:r>
        <w:rPr>
          <w:color w:val="000000"/>
        </w:rPr>
        <w:t xml:space="preserve"> 7</w:t>
      </w:r>
      <w:r w:rsidR="00726832" w:rsidRPr="007649D3">
        <w:rPr>
          <w:color w:val="000000"/>
        </w:rPr>
        <w:t>) poradnia kardiologiczna,</w:t>
      </w:r>
    </w:p>
    <w:p w:rsidR="00726832" w:rsidRPr="007649D3" w:rsidRDefault="008C7FED" w:rsidP="00C261D9">
      <w:pPr>
        <w:autoSpaceDE w:val="0"/>
        <w:autoSpaceDN w:val="0"/>
        <w:adjustRightInd w:val="0"/>
        <w:ind w:firstLine="284"/>
        <w:jc w:val="both"/>
        <w:rPr>
          <w:color w:val="000000"/>
        </w:rPr>
      </w:pPr>
      <w:r>
        <w:rPr>
          <w:color w:val="000000"/>
        </w:rPr>
        <w:t xml:space="preserve"> 8</w:t>
      </w:r>
      <w:r w:rsidR="00726832" w:rsidRPr="007649D3">
        <w:rPr>
          <w:color w:val="000000"/>
        </w:rPr>
        <w:t>) poradnia leczenia bólu,</w:t>
      </w:r>
    </w:p>
    <w:p w:rsidR="00726832" w:rsidRPr="007649D3" w:rsidRDefault="008C7FED" w:rsidP="00C261D9">
      <w:pPr>
        <w:autoSpaceDE w:val="0"/>
        <w:autoSpaceDN w:val="0"/>
        <w:adjustRightInd w:val="0"/>
        <w:ind w:firstLine="284"/>
        <w:jc w:val="both"/>
        <w:rPr>
          <w:color w:val="000000"/>
        </w:rPr>
      </w:pPr>
      <w:r>
        <w:rPr>
          <w:color w:val="000000"/>
        </w:rPr>
        <w:t xml:space="preserve"> 9</w:t>
      </w:r>
      <w:r w:rsidR="00726832" w:rsidRPr="007649D3">
        <w:rPr>
          <w:color w:val="000000"/>
        </w:rPr>
        <w:t>) poradnia logopedyczna,</w:t>
      </w:r>
    </w:p>
    <w:p w:rsidR="00726832" w:rsidRPr="007649D3" w:rsidRDefault="008C7FED" w:rsidP="00C261D9">
      <w:pPr>
        <w:autoSpaceDE w:val="0"/>
        <w:autoSpaceDN w:val="0"/>
        <w:adjustRightInd w:val="0"/>
        <w:ind w:firstLine="284"/>
        <w:jc w:val="both"/>
        <w:rPr>
          <w:color w:val="000000"/>
        </w:rPr>
      </w:pPr>
      <w:r>
        <w:rPr>
          <w:color w:val="000000"/>
        </w:rPr>
        <w:t>10</w:t>
      </w:r>
      <w:r w:rsidR="00726832" w:rsidRPr="007649D3">
        <w:rPr>
          <w:color w:val="000000"/>
        </w:rPr>
        <w:t>) poradnia medycyny pracy,</w:t>
      </w:r>
    </w:p>
    <w:p w:rsidR="00726832" w:rsidRPr="007649D3" w:rsidRDefault="005B0BBD" w:rsidP="008C7FED">
      <w:pPr>
        <w:autoSpaceDE w:val="0"/>
        <w:autoSpaceDN w:val="0"/>
        <w:adjustRightInd w:val="0"/>
        <w:ind w:firstLine="284"/>
        <w:jc w:val="both"/>
        <w:rPr>
          <w:color w:val="000000"/>
        </w:rPr>
      </w:pPr>
      <w:r w:rsidRPr="007649D3">
        <w:rPr>
          <w:color w:val="000000"/>
        </w:rPr>
        <w:t>1</w:t>
      </w:r>
      <w:r w:rsidR="008C7FED">
        <w:rPr>
          <w:color w:val="000000"/>
        </w:rPr>
        <w:t>1</w:t>
      </w:r>
      <w:r w:rsidR="00726832" w:rsidRPr="007649D3">
        <w:rPr>
          <w:color w:val="000000"/>
        </w:rPr>
        <w:t>) poradnia neonatologiczna,</w:t>
      </w:r>
    </w:p>
    <w:p w:rsidR="00726832" w:rsidRPr="007649D3" w:rsidRDefault="005B0BBD" w:rsidP="00C261D9">
      <w:pPr>
        <w:autoSpaceDE w:val="0"/>
        <w:autoSpaceDN w:val="0"/>
        <w:adjustRightInd w:val="0"/>
        <w:ind w:firstLine="284"/>
        <w:jc w:val="both"/>
        <w:rPr>
          <w:color w:val="000000"/>
        </w:rPr>
      </w:pPr>
      <w:r w:rsidRPr="007649D3">
        <w:rPr>
          <w:color w:val="000000"/>
        </w:rPr>
        <w:t>1</w:t>
      </w:r>
      <w:r w:rsidR="008C7FED">
        <w:rPr>
          <w:color w:val="000000"/>
        </w:rPr>
        <w:t>2</w:t>
      </w:r>
      <w:r w:rsidR="00726832" w:rsidRPr="007649D3">
        <w:rPr>
          <w:color w:val="000000"/>
        </w:rPr>
        <w:t>) poradnia neurologiczna,</w:t>
      </w:r>
    </w:p>
    <w:p w:rsidR="00726832" w:rsidRPr="007649D3" w:rsidRDefault="005B0BBD" w:rsidP="00C261D9">
      <w:pPr>
        <w:autoSpaceDE w:val="0"/>
        <w:autoSpaceDN w:val="0"/>
        <w:adjustRightInd w:val="0"/>
        <w:ind w:firstLine="284"/>
        <w:jc w:val="both"/>
        <w:rPr>
          <w:color w:val="000000"/>
        </w:rPr>
      </w:pPr>
      <w:r w:rsidRPr="007649D3">
        <w:rPr>
          <w:color w:val="000000"/>
        </w:rPr>
        <w:t>1</w:t>
      </w:r>
      <w:r w:rsidR="008C7FED">
        <w:rPr>
          <w:color w:val="000000"/>
        </w:rPr>
        <w:t>3</w:t>
      </w:r>
      <w:r w:rsidR="00726832" w:rsidRPr="007649D3">
        <w:rPr>
          <w:color w:val="000000"/>
        </w:rPr>
        <w:t>) poradnia okulistyczna,</w:t>
      </w:r>
    </w:p>
    <w:p w:rsidR="00726832" w:rsidRPr="007649D3" w:rsidRDefault="00726832" w:rsidP="00C261D9">
      <w:pPr>
        <w:autoSpaceDE w:val="0"/>
        <w:autoSpaceDN w:val="0"/>
        <w:adjustRightInd w:val="0"/>
        <w:ind w:firstLine="284"/>
        <w:jc w:val="both"/>
        <w:rPr>
          <w:color w:val="000000"/>
        </w:rPr>
      </w:pPr>
      <w:r w:rsidRPr="007649D3">
        <w:rPr>
          <w:color w:val="000000"/>
        </w:rPr>
        <w:t xml:space="preserve">     a) gabinet diagnostyczno-zabiegowy poradni okulistycznej,</w:t>
      </w:r>
    </w:p>
    <w:p w:rsidR="00726832" w:rsidRPr="007649D3" w:rsidRDefault="005B0BBD" w:rsidP="00C261D9">
      <w:pPr>
        <w:autoSpaceDE w:val="0"/>
        <w:autoSpaceDN w:val="0"/>
        <w:adjustRightInd w:val="0"/>
        <w:ind w:firstLine="284"/>
        <w:jc w:val="both"/>
        <w:rPr>
          <w:color w:val="000000"/>
        </w:rPr>
      </w:pPr>
      <w:r w:rsidRPr="007649D3">
        <w:rPr>
          <w:color w:val="000000"/>
        </w:rPr>
        <w:t>1</w:t>
      </w:r>
      <w:r w:rsidR="00F574A6">
        <w:rPr>
          <w:color w:val="000000"/>
        </w:rPr>
        <w:t>4</w:t>
      </w:r>
      <w:r w:rsidR="00726832" w:rsidRPr="007649D3">
        <w:rPr>
          <w:color w:val="000000"/>
        </w:rPr>
        <w:t>) poradnia otorynolaryngologiczna,</w:t>
      </w:r>
    </w:p>
    <w:p w:rsidR="00726832" w:rsidRPr="007649D3" w:rsidRDefault="00726832" w:rsidP="00C261D9">
      <w:pPr>
        <w:autoSpaceDE w:val="0"/>
        <w:autoSpaceDN w:val="0"/>
        <w:adjustRightInd w:val="0"/>
        <w:ind w:firstLine="284"/>
        <w:jc w:val="both"/>
        <w:rPr>
          <w:color w:val="000000"/>
        </w:rPr>
      </w:pPr>
      <w:r w:rsidRPr="007649D3">
        <w:rPr>
          <w:color w:val="000000"/>
        </w:rPr>
        <w:t xml:space="preserve">      a) gabinet diagnostyczno-zabiegowy poradni otorynolaryngologicznej,</w:t>
      </w:r>
    </w:p>
    <w:p w:rsidR="00726832" w:rsidRPr="007649D3" w:rsidRDefault="005B0BBD" w:rsidP="00C261D9">
      <w:pPr>
        <w:autoSpaceDE w:val="0"/>
        <w:autoSpaceDN w:val="0"/>
        <w:adjustRightInd w:val="0"/>
        <w:ind w:firstLine="284"/>
        <w:jc w:val="both"/>
        <w:rPr>
          <w:color w:val="000000"/>
        </w:rPr>
      </w:pPr>
      <w:r w:rsidRPr="007649D3">
        <w:rPr>
          <w:color w:val="000000"/>
        </w:rPr>
        <w:t>1</w:t>
      </w:r>
      <w:r w:rsidR="00F574A6">
        <w:rPr>
          <w:color w:val="000000"/>
        </w:rPr>
        <w:t>5</w:t>
      </w:r>
      <w:r w:rsidR="00726832" w:rsidRPr="007649D3">
        <w:rPr>
          <w:color w:val="000000"/>
        </w:rPr>
        <w:t>) poradnia położniczo- ginekologiczna,</w:t>
      </w:r>
    </w:p>
    <w:p w:rsidR="00726832" w:rsidRPr="007649D3" w:rsidRDefault="00726832" w:rsidP="00C261D9">
      <w:pPr>
        <w:autoSpaceDE w:val="0"/>
        <w:autoSpaceDN w:val="0"/>
        <w:adjustRightInd w:val="0"/>
        <w:ind w:firstLine="284"/>
        <w:jc w:val="both"/>
        <w:rPr>
          <w:color w:val="000000"/>
        </w:rPr>
      </w:pPr>
      <w:r w:rsidRPr="007649D3">
        <w:rPr>
          <w:color w:val="000000"/>
        </w:rPr>
        <w:lastRenderedPageBreak/>
        <w:t xml:space="preserve">      a) gabinet diagnostyczno-zabiegowy poradni położniczo-ginekologicznej,</w:t>
      </w:r>
    </w:p>
    <w:p w:rsidR="00726832" w:rsidRPr="007649D3" w:rsidRDefault="00F574A6" w:rsidP="00C261D9">
      <w:pPr>
        <w:autoSpaceDE w:val="0"/>
        <w:autoSpaceDN w:val="0"/>
        <w:adjustRightInd w:val="0"/>
        <w:ind w:firstLine="284"/>
        <w:jc w:val="both"/>
        <w:rPr>
          <w:color w:val="000000"/>
        </w:rPr>
      </w:pPr>
      <w:r>
        <w:rPr>
          <w:color w:val="000000"/>
        </w:rPr>
        <w:t>16</w:t>
      </w:r>
      <w:r w:rsidR="00726832" w:rsidRPr="007649D3">
        <w:rPr>
          <w:color w:val="000000"/>
        </w:rPr>
        <w:t>) poradnia preluksacyjna,</w:t>
      </w:r>
    </w:p>
    <w:p w:rsidR="00726832" w:rsidRPr="007649D3" w:rsidRDefault="00F574A6" w:rsidP="00C261D9">
      <w:pPr>
        <w:autoSpaceDE w:val="0"/>
        <w:autoSpaceDN w:val="0"/>
        <w:adjustRightInd w:val="0"/>
        <w:ind w:firstLine="284"/>
        <w:jc w:val="both"/>
        <w:rPr>
          <w:color w:val="000000"/>
        </w:rPr>
      </w:pPr>
      <w:r>
        <w:rPr>
          <w:color w:val="000000"/>
        </w:rPr>
        <w:t>17</w:t>
      </w:r>
      <w:r w:rsidR="00726832" w:rsidRPr="007649D3">
        <w:rPr>
          <w:color w:val="000000"/>
        </w:rPr>
        <w:t>) poradnia psychologiczna,</w:t>
      </w:r>
    </w:p>
    <w:p w:rsidR="00726832" w:rsidRPr="007649D3" w:rsidRDefault="00F574A6" w:rsidP="00C261D9">
      <w:pPr>
        <w:autoSpaceDE w:val="0"/>
        <w:autoSpaceDN w:val="0"/>
        <w:adjustRightInd w:val="0"/>
        <w:ind w:firstLine="284"/>
        <w:jc w:val="both"/>
        <w:rPr>
          <w:color w:val="000000"/>
        </w:rPr>
      </w:pPr>
      <w:r>
        <w:rPr>
          <w:color w:val="000000"/>
        </w:rPr>
        <w:t>18</w:t>
      </w:r>
      <w:r w:rsidR="00726832" w:rsidRPr="007649D3">
        <w:rPr>
          <w:color w:val="000000"/>
        </w:rPr>
        <w:t>) poradnia rehabilitacyjna,</w:t>
      </w:r>
    </w:p>
    <w:p w:rsidR="00726832" w:rsidRPr="007649D3" w:rsidRDefault="00F574A6" w:rsidP="00C261D9">
      <w:pPr>
        <w:autoSpaceDE w:val="0"/>
        <w:autoSpaceDN w:val="0"/>
        <w:adjustRightInd w:val="0"/>
        <w:ind w:firstLine="284"/>
        <w:jc w:val="both"/>
        <w:rPr>
          <w:color w:val="000000"/>
        </w:rPr>
      </w:pPr>
      <w:r>
        <w:rPr>
          <w:color w:val="000000"/>
        </w:rPr>
        <w:t>19</w:t>
      </w:r>
      <w:r w:rsidR="00726832" w:rsidRPr="007649D3">
        <w:rPr>
          <w:color w:val="000000"/>
        </w:rPr>
        <w:t>) poradnia reumatologiczna,</w:t>
      </w:r>
    </w:p>
    <w:p w:rsidR="00726832" w:rsidRPr="007649D3" w:rsidRDefault="00726832" w:rsidP="00C261D9">
      <w:pPr>
        <w:autoSpaceDE w:val="0"/>
        <w:autoSpaceDN w:val="0"/>
        <w:adjustRightInd w:val="0"/>
        <w:ind w:firstLine="284"/>
        <w:jc w:val="both"/>
        <w:rPr>
          <w:color w:val="000000"/>
        </w:rPr>
      </w:pPr>
      <w:r w:rsidRPr="007649D3">
        <w:rPr>
          <w:color w:val="000000"/>
        </w:rPr>
        <w:t xml:space="preserve">      a) gabinet diagnostyczno-zabiegowy poradni reumatologicznej,</w:t>
      </w:r>
    </w:p>
    <w:p w:rsidR="00726832" w:rsidRPr="007649D3" w:rsidRDefault="00726832" w:rsidP="00C261D9">
      <w:pPr>
        <w:autoSpaceDE w:val="0"/>
        <w:autoSpaceDN w:val="0"/>
        <w:adjustRightInd w:val="0"/>
        <w:ind w:firstLine="284"/>
        <w:jc w:val="both"/>
        <w:rPr>
          <w:color w:val="000000"/>
        </w:rPr>
      </w:pPr>
      <w:r w:rsidRPr="007649D3">
        <w:rPr>
          <w:color w:val="000000"/>
        </w:rPr>
        <w:t>2</w:t>
      </w:r>
      <w:r w:rsidR="00F574A6">
        <w:rPr>
          <w:color w:val="000000"/>
        </w:rPr>
        <w:t>0</w:t>
      </w:r>
      <w:r w:rsidRPr="007649D3">
        <w:rPr>
          <w:color w:val="000000"/>
        </w:rPr>
        <w:t xml:space="preserve">) poradnia stomatologiczna, </w:t>
      </w:r>
    </w:p>
    <w:p w:rsidR="00726832" w:rsidRPr="007649D3" w:rsidRDefault="00726832" w:rsidP="00C261D9">
      <w:pPr>
        <w:autoSpaceDE w:val="0"/>
        <w:autoSpaceDN w:val="0"/>
        <w:adjustRightInd w:val="0"/>
        <w:ind w:firstLine="284"/>
        <w:jc w:val="both"/>
        <w:rPr>
          <w:color w:val="000000"/>
        </w:rPr>
      </w:pPr>
      <w:r w:rsidRPr="007649D3">
        <w:rPr>
          <w:color w:val="000000"/>
        </w:rPr>
        <w:t>2</w:t>
      </w:r>
      <w:r w:rsidR="00F574A6">
        <w:rPr>
          <w:color w:val="000000"/>
        </w:rPr>
        <w:t>1</w:t>
      </w:r>
      <w:r w:rsidRPr="007649D3">
        <w:rPr>
          <w:color w:val="000000"/>
        </w:rPr>
        <w:t>) poradnia terapii uzależnienia od alkoholu,</w:t>
      </w:r>
    </w:p>
    <w:p w:rsidR="00726832" w:rsidRPr="007649D3" w:rsidRDefault="00726832" w:rsidP="00C261D9">
      <w:pPr>
        <w:autoSpaceDE w:val="0"/>
        <w:autoSpaceDN w:val="0"/>
        <w:adjustRightInd w:val="0"/>
        <w:ind w:firstLine="284"/>
        <w:jc w:val="both"/>
        <w:rPr>
          <w:color w:val="000000"/>
        </w:rPr>
      </w:pPr>
      <w:r w:rsidRPr="007649D3">
        <w:rPr>
          <w:color w:val="000000"/>
        </w:rPr>
        <w:t>2</w:t>
      </w:r>
      <w:r w:rsidR="00F574A6">
        <w:rPr>
          <w:color w:val="000000"/>
        </w:rPr>
        <w:t>2</w:t>
      </w:r>
      <w:r w:rsidRPr="007649D3">
        <w:rPr>
          <w:color w:val="000000"/>
        </w:rPr>
        <w:t>) poradnia urologiczna,</w:t>
      </w:r>
    </w:p>
    <w:p w:rsidR="00726832" w:rsidRPr="007649D3" w:rsidRDefault="00726832" w:rsidP="00C261D9">
      <w:pPr>
        <w:autoSpaceDE w:val="0"/>
        <w:autoSpaceDN w:val="0"/>
        <w:adjustRightInd w:val="0"/>
        <w:ind w:firstLine="284"/>
        <w:jc w:val="both"/>
        <w:rPr>
          <w:color w:val="000000"/>
        </w:rPr>
      </w:pPr>
      <w:r w:rsidRPr="007649D3">
        <w:rPr>
          <w:color w:val="000000"/>
        </w:rPr>
        <w:t xml:space="preserve">            a) gabinet diagnostyczno-zabiegowy poradni urologicznej,</w:t>
      </w:r>
    </w:p>
    <w:p w:rsidR="00726832" w:rsidRDefault="00726832" w:rsidP="00C261D9">
      <w:pPr>
        <w:autoSpaceDE w:val="0"/>
        <w:autoSpaceDN w:val="0"/>
        <w:adjustRightInd w:val="0"/>
        <w:ind w:firstLine="284"/>
        <w:jc w:val="both"/>
        <w:rPr>
          <w:color w:val="000000"/>
        </w:rPr>
      </w:pPr>
      <w:r w:rsidRPr="007649D3">
        <w:rPr>
          <w:color w:val="000000"/>
        </w:rPr>
        <w:t>2</w:t>
      </w:r>
      <w:r w:rsidR="00F574A6">
        <w:rPr>
          <w:color w:val="000000"/>
        </w:rPr>
        <w:t>3</w:t>
      </w:r>
      <w:r w:rsidRPr="007649D3">
        <w:rPr>
          <w:color w:val="000000"/>
        </w:rPr>
        <w:t>) poradnia zdrowia psychicznego.</w:t>
      </w:r>
    </w:p>
    <w:p w:rsidR="00F574A6" w:rsidRPr="007649D3" w:rsidRDefault="00F574A6" w:rsidP="00C261D9">
      <w:pPr>
        <w:autoSpaceDE w:val="0"/>
        <w:autoSpaceDN w:val="0"/>
        <w:adjustRightInd w:val="0"/>
        <w:ind w:firstLine="284"/>
        <w:jc w:val="both"/>
        <w:rPr>
          <w:color w:val="000000"/>
        </w:rPr>
      </w:pPr>
    </w:p>
    <w:p w:rsidR="00726832" w:rsidRPr="007649D3" w:rsidRDefault="007A6E43" w:rsidP="00EA77E8">
      <w:pPr>
        <w:autoSpaceDE w:val="0"/>
        <w:autoSpaceDN w:val="0"/>
        <w:adjustRightInd w:val="0"/>
        <w:jc w:val="both"/>
        <w:rPr>
          <w:color w:val="000000"/>
        </w:rPr>
      </w:pPr>
      <w:r w:rsidRPr="007649D3">
        <w:rPr>
          <w:color w:val="000000"/>
        </w:rPr>
        <w:t xml:space="preserve">           7.  Komórki organizacyjne działu transportu:</w:t>
      </w:r>
    </w:p>
    <w:p w:rsidR="007A6E43" w:rsidRPr="007649D3" w:rsidRDefault="007A6E43" w:rsidP="00EA77E8">
      <w:pPr>
        <w:autoSpaceDE w:val="0"/>
        <w:autoSpaceDN w:val="0"/>
        <w:adjustRightInd w:val="0"/>
        <w:jc w:val="both"/>
        <w:rPr>
          <w:color w:val="000000"/>
        </w:rPr>
      </w:pPr>
      <w:r w:rsidRPr="007649D3">
        <w:rPr>
          <w:color w:val="000000"/>
        </w:rPr>
        <w:t xml:space="preserve">     1) zespół transportu medycznego w Radziejowie,</w:t>
      </w:r>
    </w:p>
    <w:p w:rsidR="007A6E43" w:rsidRPr="007649D3" w:rsidRDefault="007A6E43" w:rsidP="00EA77E8">
      <w:pPr>
        <w:autoSpaceDE w:val="0"/>
        <w:autoSpaceDN w:val="0"/>
        <w:adjustRightInd w:val="0"/>
        <w:jc w:val="both"/>
        <w:rPr>
          <w:color w:val="000000"/>
        </w:rPr>
      </w:pPr>
      <w:r w:rsidRPr="007649D3">
        <w:rPr>
          <w:color w:val="000000"/>
        </w:rPr>
        <w:t xml:space="preserve">     2) zespół transportu medycznego w Wieńcu,</w:t>
      </w:r>
    </w:p>
    <w:p w:rsidR="007A6E43" w:rsidRPr="007649D3" w:rsidRDefault="007A6E43" w:rsidP="00EA77E8">
      <w:pPr>
        <w:autoSpaceDE w:val="0"/>
        <w:autoSpaceDN w:val="0"/>
        <w:adjustRightInd w:val="0"/>
        <w:jc w:val="both"/>
        <w:rPr>
          <w:color w:val="000000"/>
        </w:rPr>
      </w:pPr>
      <w:r w:rsidRPr="007649D3">
        <w:rPr>
          <w:color w:val="000000"/>
        </w:rPr>
        <w:t xml:space="preserve">     3) zespól transportu sanitarnego POZ w Radziejowie.</w:t>
      </w:r>
    </w:p>
    <w:p w:rsidR="007A6E43" w:rsidRPr="007649D3" w:rsidRDefault="007A6E43" w:rsidP="00EA77E8">
      <w:pPr>
        <w:autoSpaceDE w:val="0"/>
        <w:autoSpaceDN w:val="0"/>
        <w:adjustRightInd w:val="0"/>
        <w:jc w:val="both"/>
        <w:rPr>
          <w:color w:val="000000"/>
        </w:rPr>
      </w:pPr>
    </w:p>
    <w:p w:rsidR="00726832" w:rsidRPr="007649D3" w:rsidRDefault="00726832" w:rsidP="00EA77E8">
      <w:pPr>
        <w:autoSpaceDE w:val="0"/>
        <w:autoSpaceDN w:val="0"/>
        <w:adjustRightInd w:val="0"/>
        <w:jc w:val="both"/>
        <w:rPr>
          <w:color w:val="000000"/>
        </w:rPr>
      </w:pPr>
      <w:r w:rsidRPr="007649D3">
        <w:rPr>
          <w:color w:val="000000"/>
        </w:rPr>
        <w:t xml:space="preserve">            </w:t>
      </w:r>
      <w:r w:rsidR="007A6E43" w:rsidRPr="007649D3">
        <w:rPr>
          <w:color w:val="000000"/>
        </w:rPr>
        <w:t>8</w:t>
      </w:r>
      <w:r w:rsidRPr="007649D3">
        <w:rPr>
          <w:color w:val="000000"/>
        </w:rPr>
        <w:t>. Komórki organizacyjne działu fizjoterapii: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1) pracownia fizjoterapii,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2) pracownia kinezyterapii,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3) pracownia hydroterapii,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4) pracownia krioterapii.</w:t>
      </w:r>
    </w:p>
    <w:p w:rsidR="00726832" w:rsidRPr="007649D3" w:rsidRDefault="00726832" w:rsidP="009575A6">
      <w:pPr>
        <w:autoSpaceDE w:val="0"/>
        <w:autoSpaceDN w:val="0"/>
        <w:adjustRightInd w:val="0"/>
        <w:jc w:val="both"/>
        <w:rPr>
          <w:color w:val="000000"/>
        </w:rPr>
      </w:pPr>
    </w:p>
    <w:p w:rsidR="00726832" w:rsidRPr="007649D3" w:rsidRDefault="00726832" w:rsidP="00EA77E8">
      <w:pPr>
        <w:autoSpaceDE w:val="0"/>
        <w:autoSpaceDN w:val="0"/>
        <w:adjustRightInd w:val="0"/>
        <w:jc w:val="both"/>
        <w:rPr>
          <w:color w:val="000000"/>
        </w:rPr>
      </w:pPr>
      <w:r w:rsidRPr="007649D3">
        <w:rPr>
          <w:color w:val="000000"/>
        </w:rPr>
        <w:t xml:space="preserve">             </w:t>
      </w:r>
      <w:r w:rsidR="007A6E43" w:rsidRPr="007649D3">
        <w:rPr>
          <w:color w:val="000000"/>
        </w:rPr>
        <w:t>9</w:t>
      </w:r>
      <w:r w:rsidRPr="007649D3">
        <w:rPr>
          <w:color w:val="000000"/>
        </w:rPr>
        <w:t>.  Komórki organizacyjne działu  diagnostyki: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1) pracownia diagnostyki  laboratoryjnej,</w:t>
      </w:r>
    </w:p>
    <w:p w:rsidR="00726832" w:rsidRPr="007649D3" w:rsidRDefault="00726832" w:rsidP="00C261D9">
      <w:pPr>
        <w:autoSpaceDE w:val="0"/>
        <w:autoSpaceDN w:val="0"/>
        <w:adjustRightInd w:val="0"/>
        <w:ind w:firstLine="142"/>
        <w:jc w:val="both"/>
        <w:rPr>
          <w:color w:val="000000"/>
        </w:rPr>
      </w:pPr>
      <w:r w:rsidRPr="007649D3">
        <w:rPr>
          <w:color w:val="000000"/>
        </w:rPr>
        <w:t xml:space="preserve">   2) punkt pobrań materiałów do badań, </w:t>
      </w:r>
    </w:p>
    <w:p w:rsidR="00726832" w:rsidRPr="007649D3" w:rsidRDefault="00726832" w:rsidP="00C261D9">
      <w:pPr>
        <w:autoSpaceDE w:val="0"/>
        <w:autoSpaceDN w:val="0"/>
        <w:adjustRightInd w:val="0"/>
        <w:ind w:firstLine="142"/>
        <w:jc w:val="both"/>
        <w:rPr>
          <w:color w:val="000000"/>
        </w:rPr>
      </w:pPr>
      <w:r w:rsidRPr="007649D3">
        <w:rPr>
          <w:color w:val="000000"/>
        </w:rPr>
        <w:t xml:space="preserve">   3) pracownia diagnostyki mikrobiologicznej,</w:t>
      </w:r>
    </w:p>
    <w:p w:rsidR="00726832" w:rsidRPr="007649D3" w:rsidRDefault="00726832" w:rsidP="00C261D9">
      <w:pPr>
        <w:autoSpaceDE w:val="0"/>
        <w:autoSpaceDN w:val="0"/>
        <w:adjustRightInd w:val="0"/>
        <w:ind w:firstLine="142"/>
        <w:jc w:val="both"/>
        <w:rPr>
          <w:color w:val="000000"/>
        </w:rPr>
      </w:pPr>
      <w:r w:rsidRPr="007649D3">
        <w:rPr>
          <w:color w:val="000000"/>
        </w:rPr>
        <w:t xml:space="preserve">   4) pracownia serologiczna z bankiem krwi,</w:t>
      </w:r>
    </w:p>
    <w:p w:rsidR="00726832" w:rsidRPr="007649D3" w:rsidRDefault="00726832" w:rsidP="00C261D9">
      <w:pPr>
        <w:autoSpaceDE w:val="0"/>
        <w:autoSpaceDN w:val="0"/>
        <w:adjustRightInd w:val="0"/>
        <w:ind w:firstLine="142"/>
        <w:jc w:val="both"/>
        <w:rPr>
          <w:color w:val="000000"/>
        </w:rPr>
      </w:pPr>
      <w:r w:rsidRPr="007649D3">
        <w:rPr>
          <w:color w:val="000000"/>
        </w:rPr>
        <w:t xml:space="preserve">   5) pracownia rentgenodiagnostyki ogólnej,</w:t>
      </w:r>
    </w:p>
    <w:p w:rsidR="00726832" w:rsidRPr="007649D3" w:rsidRDefault="00726832" w:rsidP="00C261D9">
      <w:pPr>
        <w:autoSpaceDE w:val="0"/>
        <w:autoSpaceDN w:val="0"/>
        <w:adjustRightInd w:val="0"/>
        <w:ind w:firstLine="142"/>
        <w:jc w:val="both"/>
        <w:rPr>
          <w:color w:val="000000"/>
        </w:rPr>
      </w:pPr>
      <w:r w:rsidRPr="007649D3">
        <w:rPr>
          <w:color w:val="000000"/>
        </w:rPr>
        <w:t xml:space="preserve">   6) pracownia mammograficzna,</w:t>
      </w:r>
    </w:p>
    <w:p w:rsidR="00726832" w:rsidRPr="007649D3" w:rsidRDefault="00726832" w:rsidP="00C261D9">
      <w:pPr>
        <w:autoSpaceDE w:val="0"/>
        <w:autoSpaceDN w:val="0"/>
        <w:adjustRightInd w:val="0"/>
        <w:ind w:firstLine="142"/>
        <w:jc w:val="both"/>
        <w:rPr>
          <w:color w:val="000000"/>
        </w:rPr>
      </w:pPr>
      <w:r w:rsidRPr="007649D3">
        <w:rPr>
          <w:color w:val="000000"/>
        </w:rPr>
        <w:t xml:space="preserve">   7) pracownia ultrasonografii (USG),</w:t>
      </w:r>
    </w:p>
    <w:p w:rsidR="00726832" w:rsidRPr="007649D3" w:rsidRDefault="00726832" w:rsidP="00C261D9">
      <w:pPr>
        <w:autoSpaceDE w:val="0"/>
        <w:autoSpaceDN w:val="0"/>
        <w:adjustRightInd w:val="0"/>
        <w:ind w:firstLine="142"/>
        <w:jc w:val="both"/>
        <w:rPr>
          <w:color w:val="000000"/>
        </w:rPr>
      </w:pPr>
      <w:r w:rsidRPr="007649D3">
        <w:rPr>
          <w:color w:val="000000"/>
        </w:rPr>
        <w:t xml:space="preserve">   8) pracownia prób wysiłkowych,</w:t>
      </w:r>
    </w:p>
    <w:p w:rsidR="00726832" w:rsidRPr="007649D3" w:rsidRDefault="00726832" w:rsidP="00C261D9">
      <w:pPr>
        <w:autoSpaceDE w:val="0"/>
        <w:autoSpaceDN w:val="0"/>
        <w:adjustRightInd w:val="0"/>
        <w:ind w:firstLine="142"/>
        <w:jc w:val="both"/>
        <w:rPr>
          <w:color w:val="000000"/>
        </w:rPr>
      </w:pPr>
      <w:r w:rsidRPr="007649D3">
        <w:rPr>
          <w:color w:val="000000"/>
        </w:rPr>
        <w:t xml:space="preserve">   9) pracownia gastroskopowa,</w:t>
      </w:r>
    </w:p>
    <w:p w:rsidR="00726832" w:rsidRPr="007649D3" w:rsidRDefault="00726832" w:rsidP="00C261D9">
      <w:pPr>
        <w:autoSpaceDE w:val="0"/>
        <w:autoSpaceDN w:val="0"/>
        <w:adjustRightInd w:val="0"/>
        <w:ind w:firstLine="142"/>
        <w:jc w:val="both"/>
        <w:rPr>
          <w:color w:val="000000"/>
        </w:rPr>
      </w:pPr>
      <w:r w:rsidRPr="007649D3">
        <w:rPr>
          <w:color w:val="000000"/>
        </w:rPr>
        <w:t xml:space="preserve">   10) pracownia </w:t>
      </w:r>
      <w:proofErr w:type="spellStart"/>
      <w:r w:rsidRPr="007649D3">
        <w:rPr>
          <w:color w:val="000000"/>
        </w:rPr>
        <w:t>kolonoskopii</w:t>
      </w:r>
      <w:proofErr w:type="spellEnd"/>
      <w:r w:rsidRPr="007649D3">
        <w:rPr>
          <w:color w:val="000000"/>
        </w:rPr>
        <w:t>,</w:t>
      </w:r>
    </w:p>
    <w:p w:rsidR="00726832" w:rsidRPr="007649D3" w:rsidRDefault="00726832" w:rsidP="00C261D9">
      <w:pPr>
        <w:autoSpaceDE w:val="0"/>
        <w:autoSpaceDN w:val="0"/>
        <w:adjustRightInd w:val="0"/>
        <w:ind w:firstLine="142"/>
        <w:jc w:val="both"/>
        <w:rPr>
          <w:color w:val="000000"/>
        </w:rPr>
      </w:pPr>
      <w:r w:rsidRPr="007649D3">
        <w:rPr>
          <w:color w:val="000000"/>
        </w:rPr>
        <w:t xml:space="preserve">   11) pracow</w:t>
      </w:r>
      <w:r w:rsidR="007A6E43" w:rsidRPr="007649D3">
        <w:rPr>
          <w:color w:val="000000"/>
        </w:rPr>
        <w:t>nia elektroencefalografii (EEG),</w:t>
      </w:r>
    </w:p>
    <w:p w:rsidR="00BA5288" w:rsidRPr="007649D3" w:rsidRDefault="007A6E43" w:rsidP="007A6E43">
      <w:pPr>
        <w:autoSpaceDE w:val="0"/>
        <w:autoSpaceDN w:val="0"/>
        <w:adjustRightInd w:val="0"/>
        <w:ind w:firstLine="142"/>
        <w:jc w:val="both"/>
        <w:rPr>
          <w:color w:val="000000"/>
        </w:rPr>
      </w:pPr>
      <w:r w:rsidRPr="007649D3">
        <w:rPr>
          <w:color w:val="000000"/>
        </w:rPr>
        <w:t xml:space="preserve">   12) pr</w:t>
      </w:r>
      <w:r w:rsidR="005B0BBD" w:rsidRPr="007649D3">
        <w:rPr>
          <w:color w:val="000000"/>
        </w:rPr>
        <w:t>acownia tomografii komputerowej (TK).</w:t>
      </w:r>
    </w:p>
    <w:p w:rsidR="00BA5288" w:rsidRPr="007649D3" w:rsidRDefault="00BA5288" w:rsidP="00BA5288">
      <w:pPr>
        <w:autoSpaceDE w:val="0"/>
        <w:autoSpaceDN w:val="0"/>
        <w:adjustRightInd w:val="0"/>
        <w:jc w:val="both"/>
        <w:rPr>
          <w:color w:val="000000"/>
        </w:rPr>
      </w:pPr>
      <w:r w:rsidRPr="007649D3">
        <w:rPr>
          <w:color w:val="000000"/>
        </w:rPr>
        <w:tab/>
      </w:r>
      <w:r w:rsidRPr="007649D3">
        <w:rPr>
          <w:color w:val="000000"/>
        </w:rPr>
        <w:tab/>
      </w:r>
    </w:p>
    <w:p w:rsidR="00726832" w:rsidRPr="007649D3" w:rsidRDefault="00E70370" w:rsidP="009575A6">
      <w:pPr>
        <w:autoSpaceDE w:val="0"/>
        <w:autoSpaceDN w:val="0"/>
        <w:adjustRightInd w:val="0"/>
        <w:ind w:firstLine="708"/>
        <w:jc w:val="both"/>
        <w:rPr>
          <w:color w:val="000000"/>
        </w:rPr>
      </w:pPr>
      <w:r w:rsidRPr="007649D3">
        <w:rPr>
          <w:color w:val="000000"/>
        </w:rPr>
        <w:t>10</w:t>
      </w:r>
      <w:r w:rsidR="00726832" w:rsidRPr="007649D3">
        <w:rPr>
          <w:color w:val="000000"/>
        </w:rPr>
        <w:t>. Komórki administracyjno</w:t>
      </w:r>
      <w:r w:rsidR="007A6E43" w:rsidRPr="007649D3">
        <w:rPr>
          <w:color w:val="000000"/>
        </w:rPr>
        <w:t xml:space="preserve"> </w:t>
      </w:r>
      <w:r w:rsidR="00726832" w:rsidRPr="007649D3">
        <w:rPr>
          <w:color w:val="000000"/>
        </w:rPr>
        <w:t>- usługowe:</w:t>
      </w:r>
    </w:p>
    <w:p w:rsidR="00726832" w:rsidRPr="007649D3" w:rsidRDefault="009575A6" w:rsidP="009575A6">
      <w:pPr>
        <w:autoSpaceDE w:val="0"/>
        <w:autoSpaceDN w:val="0"/>
        <w:adjustRightInd w:val="0"/>
        <w:jc w:val="both"/>
        <w:rPr>
          <w:color w:val="000000"/>
        </w:rPr>
      </w:pPr>
      <w:r w:rsidRPr="007649D3">
        <w:rPr>
          <w:color w:val="000000"/>
        </w:rPr>
        <w:t xml:space="preserve">     1</w:t>
      </w:r>
      <w:r w:rsidR="00726832" w:rsidRPr="007649D3">
        <w:rPr>
          <w:color w:val="000000"/>
        </w:rPr>
        <w:t>) dział ekonomiczno-księgowy,</w:t>
      </w:r>
    </w:p>
    <w:p w:rsidR="00726832" w:rsidRPr="007649D3" w:rsidRDefault="009575A6" w:rsidP="009575A6">
      <w:pPr>
        <w:autoSpaceDE w:val="0"/>
        <w:autoSpaceDN w:val="0"/>
        <w:adjustRightInd w:val="0"/>
        <w:jc w:val="both"/>
        <w:rPr>
          <w:color w:val="000000"/>
        </w:rPr>
      </w:pPr>
      <w:r w:rsidRPr="007649D3">
        <w:rPr>
          <w:color w:val="000000"/>
        </w:rPr>
        <w:t xml:space="preserve">     </w:t>
      </w:r>
      <w:r w:rsidR="00726832" w:rsidRPr="007649D3">
        <w:rPr>
          <w:color w:val="000000"/>
        </w:rPr>
        <w:t>2) dział organizacji, statystyki i marketingu,</w:t>
      </w:r>
    </w:p>
    <w:p w:rsidR="00BA5288" w:rsidRPr="007649D3" w:rsidRDefault="009575A6" w:rsidP="009575A6">
      <w:pPr>
        <w:autoSpaceDE w:val="0"/>
        <w:autoSpaceDN w:val="0"/>
        <w:adjustRightInd w:val="0"/>
        <w:jc w:val="both"/>
        <w:rPr>
          <w:color w:val="000000"/>
        </w:rPr>
      </w:pPr>
      <w:r w:rsidRPr="007649D3">
        <w:rPr>
          <w:color w:val="000000"/>
        </w:rPr>
        <w:t xml:space="preserve">     </w:t>
      </w:r>
      <w:r w:rsidR="00726832" w:rsidRPr="007649D3">
        <w:rPr>
          <w:color w:val="000000"/>
        </w:rPr>
        <w:t>3)</w:t>
      </w:r>
      <w:r w:rsidR="00BA5288" w:rsidRPr="007649D3">
        <w:rPr>
          <w:color w:val="000000"/>
        </w:rPr>
        <w:t xml:space="preserve"> dział rozliczeń </w:t>
      </w:r>
      <w:r w:rsidR="001F4C74" w:rsidRPr="007649D3">
        <w:rPr>
          <w:color w:val="000000"/>
        </w:rPr>
        <w:t>świadczeń (NFZ)</w:t>
      </w:r>
    </w:p>
    <w:p w:rsidR="00726832" w:rsidRPr="007649D3" w:rsidRDefault="001F4C74" w:rsidP="00B21D69">
      <w:pPr>
        <w:tabs>
          <w:tab w:val="left" w:pos="426"/>
        </w:tabs>
        <w:autoSpaceDE w:val="0"/>
        <w:autoSpaceDN w:val="0"/>
        <w:adjustRightInd w:val="0"/>
        <w:ind w:firstLine="284"/>
        <w:jc w:val="both"/>
        <w:rPr>
          <w:color w:val="000000"/>
        </w:rPr>
      </w:pPr>
      <w:r w:rsidRPr="007649D3">
        <w:rPr>
          <w:color w:val="000000"/>
        </w:rPr>
        <w:t xml:space="preserve">4) </w:t>
      </w:r>
      <w:r w:rsidR="00726832" w:rsidRPr="007649D3">
        <w:rPr>
          <w:color w:val="000000"/>
        </w:rPr>
        <w:t>dział</w:t>
      </w:r>
      <w:r w:rsidR="009575A6" w:rsidRPr="007649D3">
        <w:rPr>
          <w:color w:val="000000"/>
        </w:rPr>
        <w:t xml:space="preserve"> </w:t>
      </w:r>
      <w:r w:rsidR="009B4951" w:rsidRPr="007649D3">
        <w:rPr>
          <w:color w:val="000000"/>
        </w:rPr>
        <w:t xml:space="preserve">administracji i </w:t>
      </w:r>
      <w:r w:rsidR="00726832" w:rsidRPr="007649D3">
        <w:rPr>
          <w:color w:val="000000"/>
        </w:rPr>
        <w:t>zamówień publicznych,</w:t>
      </w:r>
    </w:p>
    <w:p w:rsidR="00726832" w:rsidRPr="007649D3" w:rsidRDefault="001F4C74" w:rsidP="00B21D69">
      <w:pPr>
        <w:tabs>
          <w:tab w:val="left" w:pos="426"/>
        </w:tabs>
        <w:autoSpaceDE w:val="0"/>
        <w:autoSpaceDN w:val="0"/>
        <w:adjustRightInd w:val="0"/>
        <w:ind w:firstLine="284"/>
        <w:jc w:val="both"/>
        <w:rPr>
          <w:color w:val="000000"/>
        </w:rPr>
      </w:pPr>
      <w:r w:rsidRPr="007649D3">
        <w:rPr>
          <w:color w:val="000000"/>
        </w:rPr>
        <w:t>5</w:t>
      </w:r>
      <w:r w:rsidR="00726832" w:rsidRPr="007649D3">
        <w:rPr>
          <w:color w:val="000000"/>
        </w:rPr>
        <w:t xml:space="preserve">) dział </w:t>
      </w:r>
      <w:r w:rsidRPr="007649D3">
        <w:rPr>
          <w:color w:val="000000"/>
        </w:rPr>
        <w:t xml:space="preserve">kadr, </w:t>
      </w:r>
    </w:p>
    <w:p w:rsidR="00726832" w:rsidRPr="007649D3" w:rsidRDefault="001F4C74" w:rsidP="00B21D69">
      <w:pPr>
        <w:tabs>
          <w:tab w:val="left" w:pos="426"/>
        </w:tabs>
        <w:autoSpaceDE w:val="0"/>
        <w:autoSpaceDN w:val="0"/>
        <w:adjustRightInd w:val="0"/>
        <w:ind w:firstLine="284"/>
        <w:jc w:val="both"/>
        <w:rPr>
          <w:color w:val="000000"/>
        </w:rPr>
      </w:pPr>
      <w:r w:rsidRPr="007649D3">
        <w:rPr>
          <w:color w:val="000000"/>
        </w:rPr>
        <w:t>6</w:t>
      </w:r>
      <w:r w:rsidR="00726832" w:rsidRPr="007649D3">
        <w:rPr>
          <w:color w:val="000000"/>
        </w:rPr>
        <w:t>) dział techniczny.</w:t>
      </w:r>
    </w:p>
    <w:p w:rsidR="00726832" w:rsidRPr="007649D3" w:rsidRDefault="00726832" w:rsidP="00EA77E8">
      <w:pPr>
        <w:autoSpaceDE w:val="0"/>
        <w:autoSpaceDN w:val="0"/>
        <w:adjustRightInd w:val="0"/>
        <w:jc w:val="both"/>
        <w:rPr>
          <w:color w:val="000000"/>
        </w:rPr>
      </w:pPr>
    </w:p>
    <w:p w:rsidR="00726832" w:rsidRPr="007649D3" w:rsidRDefault="001F4C74" w:rsidP="009575A6">
      <w:pPr>
        <w:autoSpaceDE w:val="0"/>
        <w:autoSpaceDN w:val="0"/>
        <w:adjustRightInd w:val="0"/>
        <w:ind w:firstLine="708"/>
        <w:jc w:val="both"/>
        <w:rPr>
          <w:color w:val="000000"/>
        </w:rPr>
      </w:pPr>
      <w:r w:rsidRPr="007649D3">
        <w:rPr>
          <w:color w:val="000000"/>
        </w:rPr>
        <w:t>1</w:t>
      </w:r>
      <w:r w:rsidR="00E70370" w:rsidRPr="007649D3">
        <w:rPr>
          <w:color w:val="000000"/>
        </w:rPr>
        <w:t>1</w:t>
      </w:r>
      <w:r w:rsidR="00726832" w:rsidRPr="007649D3">
        <w:rPr>
          <w:color w:val="000000"/>
        </w:rPr>
        <w:t>. Pozostałe komórki  organizacyjne:</w:t>
      </w:r>
    </w:p>
    <w:p w:rsidR="00726832" w:rsidRPr="007649D3" w:rsidRDefault="00726832" w:rsidP="00EA77E8">
      <w:pPr>
        <w:autoSpaceDE w:val="0"/>
        <w:autoSpaceDN w:val="0"/>
        <w:adjustRightInd w:val="0"/>
        <w:jc w:val="both"/>
        <w:rPr>
          <w:color w:val="000000"/>
        </w:rPr>
      </w:pPr>
      <w:r w:rsidRPr="007649D3">
        <w:rPr>
          <w:color w:val="000000"/>
        </w:rPr>
        <w:t xml:space="preserve">1) </w:t>
      </w:r>
      <w:proofErr w:type="spellStart"/>
      <w:r w:rsidRPr="007649D3">
        <w:rPr>
          <w:color w:val="000000"/>
        </w:rPr>
        <w:t>sterylizatornia</w:t>
      </w:r>
      <w:proofErr w:type="spellEnd"/>
      <w:r w:rsidRPr="007649D3">
        <w:rPr>
          <w:color w:val="000000"/>
        </w:rPr>
        <w:t>,</w:t>
      </w:r>
    </w:p>
    <w:p w:rsidR="00726832" w:rsidRPr="007649D3" w:rsidRDefault="00726832" w:rsidP="00EA77E8">
      <w:pPr>
        <w:autoSpaceDE w:val="0"/>
        <w:autoSpaceDN w:val="0"/>
        <w:adjustRightInd w:val="0"/>
        <w:jc w:val="both"/>
        <w:rPr>
          <w:color w:val="000000"/>
        </w:rPr>
      </w:pPr>
      <w:r w:rsidRPr="007649D3">
        <w:rPr>
          <w:color w:val="000000"/>
        </w:rPr>
        <w:t>2) prosektorium.</w:t>
      </w:r>
    </w:p>
    <w:p w:rsidR="00726832" w:rsidRPr="007649D3" w:rsidRDefault="00726832" w:rsidP="00EA77E8">
      <w:pPr>
        <w:autoSpaceDE w:val="0"/>
        <w:autoSpaceDN w:val="0"/>
        <w:adjustRightInd w:val="0"/>
        <w:jc w:val="both"/>
        <w:rPr>
          <w:color w:val="000000"/>
        </w:rPr>
      </w:pPr>
    </w:p>
    <w:p w:rsidR="00CC4AB9" w:rsidRPr="007649D3" w:rsidRDefault="00CC4AB9" w:rsidP="00EA77E8">
      <w:pPr>
        <w:autoSpaceDE w:val="0"/>
        <w:autoSpaceDN w:val="0"/>
        <w:adjustRightInd w:val="0"/>
        <w:jc w:val="both"/>
        <w:rPr>
          <w:color w:val="000000"/>
        </w:rPr>
      </w:pPr>
    </w:p>
    <w:p w:rsidR="00726832" w:rsidRPr="007649D3" w:rsidRDefault="00726832" w:rsidP="00EA77E8">
      <w:pPr>
        <w:autoSpaceDE w:val="0"/>
        <w:autoSpaceDN w:val="0"/>
        <w:adjustRightInd w:val="0"/>
        <w:jc w:val="both"/>
        <w:rPr>
          <w:color w:val="000000"/>
        </w:rPr>
      </w:pPr>
      <w:r w:rsidRPr="007649D3">
        <w:rPr>
          <w:color w:val="000000"/>
        </w:rPr>
        <w:lastRenderedPageBreak/>
        <w:t xml:space="preserve">           1</w:t>
      </w:r>
      <w:r w:rsidR="00E70370" w:rsidRPr="007649D3">
        <w:rPr>
          <w:color w:val="000000"/>
        </w:rPr>
        <w:t>2</w:t>
      </w:r>
      <w:r w:rsidRPr="007649D3">
        <w:rPr>
          <w:color w:val="000000"/>
        </w:rPr>
        <w:t>. Samodzielne stanowiska pracy:</w:t>
      </w:r>
    </w:p>
    <w:p w:rsidR="00726832" w:rsidRPr="007649D3" w:rsidRDefault="00726832" w:rsidP="00EA77E8">
      <w:pPr>
        <w:autoSpaceDE w:val="0"/>
        <w:autoSpaceDN w:val="0"/>
        <w:adjustRightInd w:val="0"/>
        <w:jc w:val="both"/>
        <w:rPr>
          <w:color w:val="000000"/>
        </w:rPr>
      </w:pPr>
      <w:r w:rsidRPr="007649D3">
        <w:rPr>
          <w:color w:val="000000"/>
        </w:rPr>
        <w:t xml:space="preserve"> 1) naczelna pielęgniarka,</w:t>
      </w:r>
    </w:p>
    <w:p w:rsidR="00726832" w:rsidRPr="007649D3" w:rsidRDefault="00726832" w:rsidP="00EA77E8">
      <w:pPr>
        <w:autoSpaceDE w:val="0"/>
        <w:autoSpaceDN w:val="0"/>
        <w:adjustRightInd w:val="0"/>
        <w:jc w:val="both"/>
        <w:rPr>
          <w:color w:val="000000"/>
        </w:rPr>
      </w:pPr>
      <w:r w:rsidRPr="007649D3">
        <w:rPr>
          <w:color w:val="000000"/>
        </w:rPr>
        <w:t xml:space="preserve"> 2) inspektor bezpieczeństwa i higieny pracy</w:t>
      </w:r>
      <w:r w:rsidR="001F4C74" w:rsidRPr="007649D3">
        <w:rPr>
          <w:color w:val="000000"/>
        </w:rPr>
        <w:t xml:space="preserve">, </w:t>
      </w:r>
    </w:p>
    <w:p w:rsidR="00726832" w:rsidRPr="007649D3" w:rsidRDefault="00726832" w:rsidP="00EA77E8">
      <w:pPr>
        <w:autoSpaceDE w:val="0"/>
        <w:autoSpaceDN w:val="0"/>
        <w:adjustRightInd w:val="0"/>
        <w:jc w:val="both"/>
        <w:rPr>
          <w:color w:val="000000"/>
        </w:rPr>
      </w:pPr>
      <w:r w:rsidRPr="007649D3">
        <w:rPr>
          <w:color w:val="000000"/>
        </w:rPr>
        <w:t xml:space="preserve"> 3) inspektor </w:t>
      </w:r>
      <w:r w:rsidR="00DA5A06" w:rsidRPr="007649D3">
        <w:rPr>
          <w:color w:val="000000"/>
        </w:rPr>
        <w:t>ochrony przeciwpożarowej</w:t>
      </w:r>
      <w:r w:rsidR="009575A6" w:rsidRPr="007649D3">
        <w:rPr>
          <w:color w:val="000000"/>
        </w:rPr>
        <w:t>,</w:t>
      </w:r>
      <w:r w:rsidR="00DA5A06" w:rsidRPr="007649D3">
        <w:rPr>
          <w:color w:val="000000"/>
        </w:rPr>
        <w:t xml:space="preserve"> transportu, OC i administracji, </w:t>
      </w:r>
    </w:p>
    <w:p w:rsidR="00726832" w:rsidRPr="007649D3" w:rsidRDefault="00726832" w:rsidP="00EA77E8">
      <w:pPr>
        <w:autoSpaceDE w:val="0"/>
        <w:autoSpaceDN w:val="0"/>
        <w:adjustRightInd w:val="0"/>
        <w:jc w:val="both"/>
        <w:rPr>
          <w:color w:val="000000"/>
        </w:rPr>
      </w:pPr>
      <w:r w:rsidRPr="007649D3">
        <w:rPr>
          <w:color w:val="000000"/>
        </w:rPr>
        <w:t xml:space="preserve"> 4) inspektor administracji (sekretarka),</w:t>
      </w:r>
    </w:p>
    <w:p w:rsidR="00726832" w:rsidRPr="007649D3" w:rsidRDefault="00726832" w:rsidP="00EA77E8">
      <w:pPr>
        <w:autoSpaceDE w:val="0"/>
        <w:autoSpaceDN w:val="0"/>
        <w:adjustRightInd w:val="0"/>
        <w:jc w:val="both"/>
        <w:rPr>
          <w:color w:val="000000"/>
        </w:rPr>
      </w:pPr>
      <w:r w:rsidRPr="007649D3">
        <w:rPr>
          <w:color w:val="000000"/>
        </w:rPr>
        <w:t xml:space="preserve"> 5) pełnomocnik praw pacjenta,</w:t>
      </w:r>
    </w:p>
    <w:p w:rsidR="00726832" w:rsidRPr="007649D3" w:rsidRDefault="00726832" w:rsidP="00EA77E8">
      <w:pPr>
        <w:autoSpaceDE w:val="0"/>
        <w:autoSpaceDN w:val="0"/>
        <w:adjustRightInd w:val="0"/>
        <w:jc w:val="both"/>
        <w:rPr>
          <w:color w:val="000000"/>
        </w:rPr>
      </w:pPr>
      <w:r w:rsidRPr="007649D3">
        <w:rPr>
          <w:color w:val="000000"/>
        </w:rPr>
        <w:t xml:space="preserve"> 6) pielęgniarka / położna epidemiologiczna,</w:t>
      </w:r>
    </w:p>
    <w:p w:rsidR="00726832" w:rsidRPr="007649D3" w:rsidRDefault="00726832" w:rsidP="00EA77E8">
      <w:pPr>
        <w:autoSpaceDE w:val="0"/>
        <w:autoSpaceDN w:val="0"/>
        <w:adjustRightInd w:val="0"/>
        <w:jc w:val="both"/>
        <w:rPr>
          <w:color w:val="000000"/>
        </w:rPr>
      </w:pPr>
      <w:r w:rsidRPr="007649D3">
        <w:rPr>
          <w:color w:val="000000"/>
        </w:rPr>
        <w:t xml:space="preserve"> 7) </w:t>
      </w:r>
      <w:r w:rsidR="00DA5A06" w:rsidRPr="007649D3">
        <w:rPr>
          <w:color w:val="000000"/>
        </w:rPr>
        <w:t xml:space="preserve">inspektor ochrony danych, </w:t>
      </w:r>
    </w:p>
    <w:p w:rsidR="00726832" w:rsidRPr="007649D3" w:rsidRDefault="00726832" w:rsidP="00EA77E8">
      <w:pPr>
        <w:autoSpaceDE w:val="0"/>
        <w:autoSpaceDN w:val="0"/>
        <w:adjustRightInd w:val="0"/>
        <w:jc w:val="both"/>
        <w:rPr>
          <w:color w:val="000000"/>
        </w:rPr>
      </w:pPr>
      <w:r w:rsidRPr="007649D3">
        <w:rPr>
          <w:color w:val="000000"/>
        </w:rPr>
        <w:t xml:space="preserve"> 8) kapelan szpitalny,</w:t>
      </w:r>
    </w:p>
    <w:p w:rsidR="00726832" w:rsidRPr="007649D3" w:rsidRDefault="00726832" w:rsidP="00EA77E8">
      <w:pPr>
        <w:autoSpaceDE w:val="0"/>
        <w:autoSpaceDN w:val="0"/>
        <w:adjustRightInd w:val="0"/>
        <w:jc w:val="both"/>
        <w:rPr>
          <w:color w:val="000000"/>
        </w:rPr>
      </w:pPr>
      <w:r w:rsidRPr="007649D3">
        <w:rPr>
          <w:color w:val="000000"/>
        </w:rPr>
        <w:t xml:space="preserve"> 9) radca prawny,</w:t>
      </w:r>
    </w:p>
    <w:p w:rsidR="00726832" w:rsidRPr="007649D3" w:rsidRDefault="004E753B" w:rsidP="00EA77E8">
      <w:pPr>
        <w:autoSpaceDE w:val="0"/>
        <w:autoSpaceDN w:val="0"/>
        <w:adjustRightInd w:val="0"/>
        <w:jc w:val="both"/>
        <w:rPr>
          <w:color w:val="000000"/>
        </w:rPr>
      </w:pPr>
      <w:r w:rsidRPr="007649D3">
        <w:rPr>
          <w:color w:val="000000"/>
        </w:rPr>
        <w:t xml:space="preserve"> 10</w:t>
      </w:r>
      <w:r w:rsidR="00726832" w:rsidRPr="007649D3">
        <w:rPr>
          <w:color w:val="000000"/>
        </w:rPr>
        <w:t xml:space="preserve">) pełnomocnik </w:t>
      </w:r>
      <w:r w:rsidR="009575A6" w:rsidRPr="007649D3">
        <w:rPr>
          <w:color w:val="000000"/>
        </w:rPr>
        <w:t>ds.</w:t>
      </w:r>
      <w:r w:rsidR="00726832" w:rsidRPr="007649D3">
        <w:rPr>
          <w:color w:val="000000"/>
        </w:rPr>
        <w:t xml:space="preserve"> zintegrowanego systemu zarządzania,</w:t>
      </w:r>
    </w:p>
    <w:p w:rsidR="00726832" w:rsidRPr="007649D3" w:rsidRDefault="004E753B" w:rsidP="00EA77E8">
      <w:pPr>
        <w:autoSpaceDE w:val="0"/>
        <w:autoSpaceDN w:val="0"/>
        <w:adjustRightInd w:val="0"/>
        <w:jc w:val="both"/>
        <w:rPr>
          <w:color w:val="000000"/>
        </w:rPr>
      </w:pPr>
      <w:r w:rsidRPr="007649D3">
        <w:rPr>
          <w:color w:val="000000"/>
        </w:rPr>
        <w:t xml:space="preserve"> 11</w:t>
      </w:r>
      <w:r w:rsidR="00726832" w:rsidRPr="007649D3">
        <w:rPr>
          <w:color w:val="000000"/>
        </w:rPr>
        <w:t xml:space="preserve">) starszy technik koordynujący </w:t>
      </w:r>
      <w:proofErr w:type="spellStart"/>
      <w:r w:rsidR="00726832" w:rsidRPr="007649D3">
        <w:rPr>
          <w:color w:val="000000"/>
        </w:rPr>
        <w:t>rtg</w:t>
      </w:r>
      <w:proofErr w:type="spellEnd"/>
      <w:r w:rsidR="00726832" w:rsidRPr="007649D3">
        <w:rPr>
          <w:color w:val="000000"/>
        </w:rPr>
        <w:t xml:space="preserve">, pełnomocnik do spraw jakości </w:t>
      </w:r>
    </w:p>
    <w:p w:rsidR="00726832" w:rsidRPr="007649D3" w:rsidRDefault="00726832" w:rsidP="00EA77E8">
      <w:pPr>
        <w:autoSpaceDE w:val="0"/>
        <w:autoSpaceDN w:val="0"/>
        <w:adjustRightInd w:val="0"/>
        <w:jc w:val="both"/>
        <w:rPr>
          <w:color w:val="000000"/>
        </w:rPr>
      </w:pPr>
      <w:r w:rsidRPr="007649D3">
        <w:rPr>
          <w:color w:val="000000"/>
        </w:rPr>
        <w:t xml:space="preserve">       w rentgenodiagnostyce, inspektor ochrony radiologicznej pracowni </w:t>
      </w:r>
      <w:proofErr w:type="spellStart"/>
      <w:r w:rsidRPr="007649D3">
        <w:rPr>
          <w:color w:val="000000"/>
        </w:rPr>
        <w:t>rtg</w:t>
      </w:r>
      <w:proofErr w:type="spellEnd"/>
      <w:r w:rsidRPr="007649D3">
        <w:rPr>
          <w:color w:val="000000"/>
        </w:rPr>
        <w:t>,</w:t>
      </w:r>
    </w:p>
    <w:p w:rsidR="00726832" w:rsidRPr="007649D3" w:rsidRDefault="004E753B" w:rsidP="00EA77E8">
      <w:pPr>
        <w:autoSpaceDE w:val="0"/>
        <w:autoSpaceDN w:val="0"/>
        <w:adjustRightInd w:val="0"/>
        <w:jc w:val="both"/>
        <w:rPr>
          <w:color w:val="000000"/>
        </w:rPr>
      </w:pPr>
      <w:r w:rsidRPr="007649D3">
        <w:rPr>
          <w:color w:val="000000"/>
        </w:rPr>
        <w:t xml:space="preserve"> 12) dietetyk,</w:t>
      </w:r>
    </w:p>
    <w:p w:rsidR="0050244A" w:rsidRPr="007649D3" w:rsidRDefault="0050244A" w:rsidP="00EA77E8">
      <w:pPr>
        <w:autoSpaceDE w:val="0"/>
        <w:autoSpaceDN w:val="0"/>
        <w:adjustRightInd w:val="0"/>
        <w:jc w:val="both"/>
        <w:rPr>
          <w:color w:val="000000"/>
        </w:rPr>
      </w:pPr>
      <w:r w:rsidRPr="007649D3">
        <w:rPr>
          <w:color w:val="000000"/>
        </w:rPr>
        <w:t xml:space="preserve"> 13) pracownik transportu i administracji,</w:t>
      </w:r>
    </w:p>
    <w:p w:rsidR="004E753B" w:rsidRPr="007649D3" w:rsidRDefault="0050244A" w:rsidP="00EA77E8">
      <w:pPr>
        <w:autoSpaceDE w:val="0"/>
        <w:autoSpaceDN w:val="0"/>
        <w:adjustRightInd w:val="0"/>
        <w:jc w:val="both"/>
        <w:rPr>
          <w:color w:val="000000"/>
        </w:rPr>
      </w:pPr>
      <w:r w:rsidRPr="007649D3">
        <w:rPr>
          <w:color w:val="000000"/>
        </w:rPr>
        <w:t xml:space="preserve"> 14</w:t>
      </w:r>
      <w:r w:rsidR="004E753B" w:rsidRPr="007649D3">
        <w:rPr>
          <w:color w:val="000000"/>
        </w:rPr>
        <w:t>) inne według potrzeb zakładu.</w:t>
      </w:r>
    </w:p>
    <w:p w:rsidR="00726832" w:rsidRPr="007649D3" w:rsidRDefault="00726832" w:rsidP="00EA77E8">
      <w:pPr>
        <w:autoSpaceDE w:val="0"/>
        <w:autoSpaceDN w:val="0"/>
        <w:adjustRightInd w:val="0"/>
        <w:jc w:val="both"/>
        <w:rPr>
          <w:color w:val="000000"/>
        </w:rPr>
      </w:pPr>
    </w:p>
    <w:p w:rsidR="00BF2342" w:rsidRPr="007649D3" w:rsidRDefault="00BF2342" w:rsidP="00CC4AB9">
      <w:pPr>
        <w:pStyle w:val="Nagwek2"/>
      </w:pPr>
    </w:p>
    <w:p w:rsidR="00224CBC" w:rsidRPr="007649D3" w:rsidRDefault="00224CBC" w:rsidP="00CC4AB9">
      <w:pPr>
        <w:pStyle w:val="Nagwek2"/>
      </w:pPr>
    </w:p>
    <w:p w:rsidR="004D50B3" w:rsidRPr="007649D3" w:rsidRDefault="004D50B3" w:rsidP="00EA77E8">
      <w:pPr>
        <w:jc w:val="both"/>
        <w:rPr>
          <w:sz w:val="22"/>
          <w:szCs w:val="22"/>
        </w:rPr>
      </w:pPr>
    </w:p>
    <w:p w:rsidR="003C77D4" w:rsidRPr="007649D3" w:rsidRDefault="003C77D4" w:rsidP="00EA77E8">
      <w:pPr>
        <w:jc w:val="both"/>
        <w:rPr>
          <w:sz w:val="22"/>
          <w:szCs w:val="22"/>
        </w:rPr>
        <w:sectPr w:rsidR="003C77D4" w:rsidRPr="007649D3" w:rsidSect="003D2C7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224CBC" w:rsidRPr="007649D3" w:rsidRDefault="00224CBC" w:rsidP="00224CBC">
      <w:pPr>
        <w:pStyle w:val="Nagwek2"/>
      </w:pPr>
      <w:bookmarkStart w:id="6" w:name="_Toc183076766"/>
      <w:r w:rsidRPr="007649D3">
        <w:lastRenderedPageBreak/>
        <w:t>Rozdział 2. Schemat organizacyjny</w:t>
      </w:r>
      <w:bookmarkEnd w:id="6"/>
    </w:p>
    <w:p w:rsidR="00A273ED" w:rsidRPr="007649D3" w:rsidRDefault="00A273ED" w:rsidP="003657BC">
      <w:pPr>
        <w:tabs>
          <w:tab w:val="left" w:pos="1755"/>
        </w:tabs>
        <w:rPr>
          <w:b/>
          <w:color w:val="000000"/>
          <w:sz w:val="28"/>
          <w:szCs w:val="28"/>
        </w:rPr>
      </w:pPr>
    </w:p>
    <w:p w:rsidR="00D80935" w:rsidRPr="007649D3" w:rsidRDefault="00D80935" w:rsidP="00E34B17">
      <w:pPr>
        <w:tabs>
          <w:tab w:val="left" w:pos="1755"/>
        </w:tabs>
        <w:jc w:val="center"/>
        <w:rPr>
          <w:b/>
          <w:color w:val="000000"/>
          <w:sz w:val="28"/>
          <w:szCs w:val="28"/>
        </w:rPr>
      </w:pPr>
    </w:p>
    <w:p w:rsidR="00DB540A" w:rsidRPr="007649D3" w:rsidRDefault="00E76C3D" w:rsidP="00E34B17">
      <w:pPr>
        <w:tabs>
          <w:tab w:val="left" w:pos="1755"/>
        </w:tabs>
        <w:jc w:val="center"/>
        <w:rPr>
          <w:b/>
          <w:color w:val="000000"/>
          <w:sz w:val="28"/>
          <w:szCs w:val="28"/>
        </w:rPr>
      </w:pPr>
      <w:r>
        <w:rPr>
          <w:b/>
          <w:noProof/>
          <w:color w:val="000000"/>
          <w:sz w:val="28"/>
          <w:szCs w:val="28"/>
        </w:rPr>
        <w:drawing>
          <wp:inline distT="0" distB="0" distL="0" distR="0">
            <wp:extent cx="8963075" cy="5135271"/>
            <wp:effectExtent l="19050" t="0" r="9475" b="0"/>
            <wp:docPr id="2" name="Obraz 1" descr="cz.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 1.png"/>
                    <pic:cNvPicPr/>
                  </pic:nvPicPr>
                  <pic:blipFill>
                    <a:blip r:embed="rId14" cstate="print"/>
                    <a:stretch>
                      <a:fillRect/>
                    </a:stretch>
                  </pic:blipFill>
                  <pic:spPr>
                    <a:xfrm>
                      <a:off x="0" y="0"/>
                      <a:ext cx="8963075" cy="5135271"/>
                    </a:xfrm>
                    <a:prstGeom prst="rect">
                      <a:avLst/>
                    </a:prstGeom>
                  </pic:spPr>
                </pic:pic>
              </a:graphicData>
            </a:graphic>
          </wp:inline>
        </w:drawing>
      </w:r>
    </w:p>
    <w:p w:rsidR="00DB540A" w:rsidRPr="007649D3" w:rsidRDefault="00E76C3D" w:rsidP="00E34B17">
      <w:pPr>
        <w:tabs>
          <w:tab w:val="left" w:pos="1755"/>
        </w:tabs>
        <w:jc w:val="center"/>
        <w:rPr>
          <w:b/>
          <w:color w:val="000000"/>
          <w:sz w:val="28"/>
          <w:szCs w:val="28"/>
        </w:rPr>
        <w:sectPr w:rsidR="00DB540A" w:rsidRPr="007649D3" w:rsidSect="00DA5A06">
          <w:pgSz w:w="16838" w:h="11906" w:orient="landscape"/>
          <w:pgMar w:top="1418" w:right="1418" w:bottom="1418" w:left="1418" w:header="709" w:footer="709" w:gutter="0"/>
          <w:cols w:space="708"/>
          <w:docGrid w:linePitch="360"/>
        </w:sectPr>
      </w:pPr>
      <w:r>
        <w:rPr>
          <w:b/>
          <w:noProof/>
          <w:color w:val="000000"/>
          <w:sz w:val="28"/>
          <w:szCs w:val="28"/>
        </w:rPr>
        <w:lastRenderedPageBreak/>
        <w:drawing>
          <wp:inline distT="0" distB="0" distL="0" distR="0">
            <wp:extent cx="8558711" cy="5757062"/>
            <wp:effectExtent l="19050" t="0" r="0" b="0"/>
            <wp:docPr id="4" name="Obraz 3" descr="c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 2.png"/>
                    <pic:cNvPicPr/>
                  </pic:nvPicPr>
                  <pic:blipFill>
                    <a:blip r:embed="rId15" cstate="print"/>
                    <a:stretch>
                      <a:fillRect/>
                    </a:stretch>
                  </pic:blipFill>
                  <pic:spPr>
                    <a:xfrm>
                      <a:off x="0" y="0"/>
                      <a:ext cx="8562261" cy="5759450"/>
                    </a:xfrm>
                    <a:prstGeom prst="rect">
                      <a:avLst/>
                    </a:prstGeom>
                  </pic:spPr>
                </pic:pic>
              </a:graphicData>
            </a:graphic>
          </wp:inline>
        </w:drawing>
      </w:r>
    </w:p>
    <w:p w:rsidR="00E91160" w:rsidRPr="007649D3" w:rsidRDefault="00F35331" w:rsidP="00CC4AB9">
      <w:pPr>
        <w:pStyle w:val="Nagwek1"/>
        <w:jc w:val="center"/>
        <w:rPr>
          <w:rFonts w:ascii="Times New Roman" w:hAnsi="Times New Roman" w:cs="Times New Roman"/>
        </w:rPr>
      </w:pPr>
      <w:r w:rsidRPr="00F35331">
        <w:rPr>
          <w:rFonts w:ascii="Times New Roman" w:hAnsi="Times New Roman" w:cs="Times New Roman"/>
          <w:noProof/>
          <w:sz w:val="20"/>
        </w:rPr>
        <w:lastRenderedPageBreak/>
        <w:pict>
          <v:line id="Line 158" o:spid="_x0000_s1026" style="position:absolute;left:0;text-align:left;z-index:251815936;visibility:visible;mso-wrap-distance-top:-6e-5mm;mso-wrap-distance-bottom:-6e-5mm" from="639pt,5.95pt" to="9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"/>
        </w:pict>
      </w:r>
      <w:bookmarkStart w:id="7" w:name="_Toc183076767"/>
      <w:r w:rsidR="00DA5A06" w:rsidRPr="007649D3">
        <w:rPr>
          <w:rFonts w:ascii="Times New Roman" w:hAnsi="Times New Roman" w:cs="Times New Roman"/>
        </w:rPr>
        <w:t>D</w:t>
      </w:r>
      <w:r w:rsidR="00E91160" w:rsidRPr="007649D3">
        <w:rPr>
          <w:rFonts w:ascii="Times New Roman" w:hAnsi="Times New Roman" w:cs="Times New Roman"/>
        </w:rPr>
        <w:t>ział  IV</w:t>
      </w:r>
      <w:r w:rsidR="00210D4C" w:rsidRPr="007649D3">
        <w:rPr>
          <w:rFonts w:ascii="Times New Roman" w:hAnsi="Times New Roman" w:cs="Times New Roman"/>
        </w:rPr>
        <w:t>.</w:t>
      </w:r>
      <w:r w:rsidR="00316BE0" w:rsidRPr="007649D3">
        <w:rPr>
          <w:rFonts w:ascii="Times New Roman" w:hAnsi="Times New Roman" w:cs="Times New Roman"/>
        </w:rPr>
        <w:t xml:space="preserve"> </w:t>
      </w:r>
      <w:r w:rsidR="00996F59" w:rsidRPr="007649D3">
        <w:rPr>
          <w:rFonts w:ascii="Times New Roman" w:hAnsi="Times New Roman" w:cs="Times New Roman"/>
        </w:rPr>
        <w:t>Rodzaj d</w:t>
      </w:r>
      <w:r w:rsidR="00E91160" w:rsidRPr="007649D3">
        <w:rPr>
          <w:rFonts w:ascii="Times New Roman" w:hAnsi="Times New Roman" w:cs="Times New Roman"/>
        </w:rPr>
        <w:t>ziałalności leczniczej oraz zakres udzielanych</w:t>
      </w:r>
      <w:r w:rsidR="009575A6" w:rsidRPr="007649D3">
        <w:rPr>
          <w:rFonts w:ascii="Times New Roman" w:hAnsi="Times New Roman" w:cs="Times New Roman"/>
        </w:rPr>
        <w:t xml:space="preserve"> </w:t>
      </w:r>
      <w:r w:rsidR="00E91160" w:rsidRPr="007649D3">
        <w:rPr>
          <w:rFonts w:ascii="Times New Roman" w:hAnsi="Times New Roman" w:cs="Times New Roman"/>
        </w:rPr>
        <w:t>świadczeń zdrowotnych</w:t>
      </w:r>
      <w:r w:rsidR="001C446D" w:rsidRPr="007649D3">
        <w:rPr>
          <w:rFonts w:ascii="Times New Roman" w:hAnsi="Times New Roman" w:cs="Times New Roman"/>
        </w:rPr>
        <w:t>.</w:t>
      </w:r>
      <w:bookmarkEnd w:id="7"/>
    </w:p>
    <w:p w:rsidR="00373A8F" w:rsidRPr="007649D3" w:rsidRDefault="00373A8F" w:rsidP="00EA77E8">
      <w:pPr>
        <w:autoSpaceDE w:val="0"/>
        <w:autoSpaceDN w:val="0"/>
        <w:adjustRightInd w:val="0"/>
        <w:jc w:val="both"/>
        <w:rPr>
          <w:b/>
          <w:color w:val="000000"/>
          <w:sz w:val="26"/>
          <w:szCs w:val="26"/>
        </w:rPr>
      </w:pPr>
    </w:p>
    <w:p w:rsidR="00373A8F" w:rsidRPr="007649D3" w:rsidRDefault="00373A8F" w:rsidP="00CC4AB9">
      <w:pPr>
        <w:pStyle w:val="Nagwek2"/>
      </w:pPr>
      <w:bookmarkStart w:id="8" w:name="_Toc183076768"/>
      <w:r w:rsidRPr="007649D3">
        <w:t>Rozdział 1.  Rodzaj działalności leczniczej</w:t>
      </w:r>
      <w:bookmarkEnd w:id="8"/>
    </w:p>
    <w:p w:rsidR="00996F59" w:rsidRPr="007649D3" w:rsidRDefault="00996F59" w:rsidP="00EA77E8">
      <w:pPr>
        <w:autoSpaceDE w:val="0"/>
        <w:autoSpaceDN w:val="0"/>
        <w:adjustRightInd w:val="0"/>
        <w:jc w:val="both"/>
        <w:rPr>
          <w:color w:val="000000"/>
        </w:rPr>
      </w:pPr>
    </w:p>
    <w:p w:rsidR="006F4B9C" w:rsidRPr="007649D3" w:rsidRDefault="006F4B9C" w:rsidP="00EA77E8">
      <w:pPr>
        <w:autoSpaceDE w:val="0"/>
        <w:autoSpaceDN w:val="0"/>
        <w:adjustRightInd w:val="0"/>
        <w:jc w:val="both"/>
        <w:rPr>
          <w:color w:val="000000"/>
        </w:rPr>
      </w:pPr>
      <w:r w:rsidRPr="007649D3">
        <w:rPr>
          <w:color w:val="000000"/>
        </w:rPr>
        <w:t xml:space="preserve">1. </w:t>
      </w:r>
      <w:r w:rsidR="009566DF" w:rsidRPr="007649D3">
        <w:rPr>
          <w:color w:val="000000"/>
        </w:rPr>
        <w:t xml:space="preserve">Stacjonarne i całodobowe świadczenia szpitalne. </w:t>
      </w:r>
    </w:p>
    <w:p w:rsidR="009566DF" w:rsidRPr="007649D3" w:rsidRDefault="009566DF" w:rsidP="00EA77E8">
      <w:pPr>
        <w:autoSpaceDE w:val="0"/>
        <w:autoSpaceDN w:val="0"/>
        <w:adjustRightInd w:val="0"/>
        <w:jc w:val="both"/>
        <w:rPr>
          <w:color w:val="000000"/>
        </w:rPr>
      </w:pPr>
      <w:r w:rsidRPr="007649D3">
        <w:rPr>
          <w:color w:val="000000"/>
        </w:rPr>
        <w:t>2. Stacjonarne i całodobowe świadczenia zdrowotne inne niż szpitalne.</w:t>
      </w:r>
    </w:p>
    <w:p w:rsidR="006F4B9C" w:rsidRPr="007649D3" w:rsidRDefault="006F4B9C" w:rsidP="00EA77E8">
      <w:pPr>
        <w:autoSpaceDE w:val="0"/>
        <w:autoSpaceDN w:val="0"/>
        <w:adjustRightInd w:val="0"/>
        <w:jc w:val="both"/>
        <w:rPr>
          <w:color w:val="000000"/>
        </w:rPr>
      </w:pPr>
      <w:r w:rsidRPr="007649D3">
        <w:rPr>
          <w:color w:val="000000"/>
        </w:rPr>
        <w:t xml:space="preserve">3. </w:t>
      </w:r>
      <w:r w:rsidR="009566DF" w:rsidRPr="007649D3">
        <w:rPr>
          <w:color w:val="000000"/>
        </w:rPr>
        <w:t>Ambulatoryjne świadczenia zdrowotne</w:t>
      </w:r>
      <w:r w:rsidR="008049D9" w:rsidRPr="007649D3">
        <w:rPr>
          <w:color w:val="000000"/>
        </w:rPr>
        <w:t>.</w:t>
      </w:r>
    </w:p>
    <w:p w:rsidR="00065B2C" w:rsidRPr="007649D3" w:rsidRDefault="00065B2C" w:rsidP="00EA77E8">
      <w:pPr>
        <w:autoSpaceDE w:val="0"/>
        <w:autoSpaceDN w:val="0"/>
        <w:adjustRightInd w:val="0"/>
        <w:jc w:val="both"/>
        <w:rPr>
          <w:color w:val="000000"/>
        </w:rPr>
      </w:pPr>
    </w:p>
    <w:p w:rsidR="009566DF" w:rsidRPr="007649D3" w:rsidRDefault="009566DF" w:rsidP="00EA77E8">
      <w:pPr>
        <w:autoSpaceDE w:val="0"/>
        <w:autoSpaceDN w:val="0"/>
        <w:adjustRightInd w:val="0"/>
        <w:jc w:val="both"/>
        <w:rPr>
          <w:color w:val="000000"/>
        </w:rPr>
      </w:pPr>
    </w:p>
    <w:p w:rsidR="00996F59" w:rsidRPr="007649D3" w:rsidRDefault="00996F59" w:rsidP="00CC4AB9">
      <w:pPr>
        <w:pStyle w:val="Nagwek2"/>
      </w:pPr>
      <w:bookmarkStart w:id="9" w:name="_Toc183076769"/>
      <w:r w:rsidRPr="007649D3">
        <w:t>Rozdział 2. Zakres udzielanych świadczeń zdrowotnych</w:t>
      </w:r>
      <w:bookmarkEnd w:id="9"/>
    </w:p>
    <w:p w:rsidR="00996F59" w:rsidRPr="007649D3" w:rsidRDefault="00996F59" w:rsidP="00EA77E8">
      <w:pPr>
        <w:autoSpaceDE w:val="0"/>
        <w:autoSpaceDN w:val="0"/>
        <w:adjustRightInd w:val="0"/>
        <w:jc w:val="both"/>
        <w:rPr>
          <w:color w:val="000000"/>
          <w:sz w:val="28"/>
          <w:szCs w:val="28"/>
        </w:rPr>
      </w:pPr>
    </w:p>
    <w:p w:rsidR="00996F59" w:rsidRPr="007649D3" w:rsidRDefault="00A52E4C" w:rsidP="00EA77E8">
      <w:pPr>
        <w:autoSpaceDE w:val="0"/>
        <w:autoSpaceDN w:val="0"/>
        <w:adjustRightInd w:val="0"/>
        <w:jc w:val="both"/>
        <w:rPr>
          <w:color w:val="000000"/>
        </w:rPr>
      </w:pPr>
      <w:r w:rsidRPr="007649D3">
        <w:rPr>
          <w:b/>
          <w:color w:val="000000"/>
        </w:rPr>
        <w:t>§ 14</w:t>
      </w:r>
      <w:r w:rsidR="00F06B5F" w:rsidRPr="007649D3">
        <w:rPr>
          <w:color w:val="000000"/>
        </w:rPr>
        <w:t xml:space="preserve">.1. </w:t>
      </w:r>
      <w:r w:rsidR="00270588" w:rsidRPr="007649D3">
        <w:rPr>
          <w:color w:val="000000"/>
        </w:rPr>
        <w:t>Leczenie</w:t>
      </w:r>
      <w:r w:rsidR="008049D9" w:rsidRPr="007649D3">
        <w:rPr>
          <w:color w:val="000000"/>
        </w:rPr>
        <w:t xml:space="preserve"> szpitalne:</w:t>
      </w:r>
    </w:p>
    <w:p w:rsidR="000E3C74" w:rsidRPr="007649D3" w:rsidRDefault="000E3C74" w:rsidP="00EA77E8">
      <w:pPr>
        <w:autoSpaceDE w:val="0"/>
        <w:autoSpaceDN w:val="0"/>
        <w:adjustRightInd w:val="0"/>
        <w:jc w:val="both"/>
        <w:rPr>
          <w:color w:val="000000"/>
        </w:rPr>
      </w:pPr>
      <w:r w:rsidRPr="007649D3">
        <w:rPr>
          <w:color w:val="000000"/>
        </w:rPr>
        <w:t>1) chirurgia ogólna,</w:t>
      </w:r>
    </w:p>
    <w:p w:rsidR="00F06B5F" w:rsidRPr="007649D3" w:rsidRDefault="000E3C74" w:rsidP="00EA77E8">
      <w:pPr>
        <w:autoSpaceDE w:val="0"/>
        <w:autoSpaceDN w:val="0"/>
        <w:adjustRightInd w:val="0"/>
        <w:jc w:val="both"/>
        <w:rPr>
          <w:color w:val="000000"/>
        </w:rPr>
      </w:pPr>
      <w:r w:rsidRPr="007649D3">
        <w:rPr>
          <w:color w:val="000000"/>
        </w:rPr>
        <w:t>2</w:t>
      </w:r>
      <w:r w:rsidR="00F06B5F" w:rsidRPr="007649D3">
        <w:rPr>
          <w:color w:val="000000"/>
        </w:rPr>
        <w:t>)</w:t>
      </w:r>
      <w:r w:rsidR="00934E6C" w:rsidRPr="007649D3">
        <w:rPr>
          <w:color w:val="000000"/>
        </w:rPr>
        <w:t xml:space="preserve"> c</w:t>
      </w:r>
      <w:r w:rsidR="00F06B5F" w:rsidRPr="007649D3">
        <w:rPr>
          <w:color w:val="000000"/>
        </w:rPr>
        <w:t>horoby wewnętrzne</w:t>
      </w:r>
      <w:r w:rsidR="008049D9" w:rsidRPr="007649D3">
        <w:rPr>
          <w:color w:val="000000"/>
        </w:rPr>
        <w:t>,</w:t>
      </w:r>
    </w:p>
    <w:p w:rsidR="009566DF" w:rsidRPr="007649D3" w:rsidRDefault="000E3C74" w:rsidP="00EA77E8">
      <w:pPr>
        <w:autoSpaceDE w:val="0"/>
        <w:autoSpaceDN w:val="0"/>
        <w:adjustRightInd w:val="0"/>
        <w:jc w:val="both"/>
        <w:rPr>
          <w:color w:val="000000"/>
        </w:rPr>
      </w:pPr>
      <w:r w:rsidRPr="007649D3">
        <w:rPr>
          <w:color w:val="000000"/>
        </w:rPr>
        <w:t>3</w:t>
      </w:r>
      <w:r w:rsidR="00F06B5F" w:rsidRPr="007649D3">
        <w:rPr>
          <w:color w:val="000000"/>
        </w:rPr>
        <w:t xml:space="preserve">) </w:t>
      </w:r>
      <w:r w:rsidR="009566DF" w:rsidRPr="007649D3">
        <w:rPr>
          <w:color w:val="000000"/>
        </w:rPr>
        <w:t>pediatria,</w:t>
      </w:r>
    </w:p>
    <w:p w:rsidR="009566DF" w:rsidRPr="007649D3" w:rsidRDefault="000E3C74" w:rsidP="00EA77E8">
      <w:pPr>
        <w:autoSpaceDE w:val="0"/>
        <w:autoSpaceDN w:val="0"/>
        <w:adjustRightInd w:val="0"/>
        <w:jc w:val="both"/>
        <w:rPr>
          <w:color w:val="000000"/>
        </w:rPr>
      </w:pPr>
      <w:r w:rsidRPr="007649D3">
        <w:rPr>
          <w:color w:val="000000"/>
        </w:rPr>
        <w:t>4</w:t>
      </w:r>
      <w:r w:rsidR="009566DF" w:rsidRPr="007649D3">
        <w:rPr>
          <w:color w:val="000000"/>
        </w:rPr>
        <w:t>) neonatologia,</w:t>
      </w:r>
    </w:p>
    <w:p w:rsidR="009566DF" w:rsidRPr="007649D3" w:rsidRDefault="00270588" w:rsidP="00EA77E8">
      <w:pPr>
        <w:autoSpaceDE w:val="0"/>
        <w:autoSpaceDN w:val="0"/>
        <w:adjustRightInd w:val="0"/>
        <w:jc w:val="both"/>
        <w:rPr>
          <w:color w:val="000000"/>
        </w:rPr>
      </w:pPr>
      <w:r w:rsidRPr="007649D3">
        <w:rPr>
          <w:color w:val="000000"/>
        </w:rPr>
        <w:t>5) położnictwo</w:t>
      </w:r>
      <w:r w:rsidR="004F22D0" w:rsidRPr="007649D3">
        <w:rPr>
          <w:color w:val="000000"/>
        </w:rPr>
        <w:t xml:space="preserve"> i ginekologia</w:t>
      </w:r>
      <w:r w:rsidR="009566DF" w:rsidRPr="007649D3">
        <w:rPr>
          <w:color w:val="000000"/>
        </w:rPr>
        <w:t>,</w:t>
      </w:r>
    </w:p>
    <w:p w:rsidR="00F06B5F" w:rsidRPr="007649D3" w:rsidRDefault="00270588" w:rsidP="00EA77E8">
      <w:pPr>
        <w:autoSpaceDE w:val="0"/>
        <w:autoSpaceDN w:val="0"/>
        <w:adjustRightInd w:val="0"/>
        <w:jc w:val="both"/>
        <w:rPr>
          <w:color w:val="000000"/>
        </w:rPr>
      </w:pPr>
      <w:r w:rsidRPr="007649D3">
        <w:rPr>
          <w:color w:val="000000"/>
        </w:rPr>
        <w:t xml:space="preserve">6) </w:t>
      </w:r>
      <w:r w:rsidR="00F06B5F" w:rsidRPr="007649D3">
        <w:rPr>
          <w:color w:val="000000"/>
        </w:rPr>
        <w:t>reumatologia</w:t>
      </w:r>
      <w:r w:rsidR="008049D9" w:rsidRPr="007649D3">
        <w:rPr>
          <w:color w:val="000000"/>
        </w:rPr>
        <w:t>,</w:t>
      </w:r>
    </w:p>
    <w:p w:rsidR="000E3C74" w:rsidRPr="007649D3" w:rsidRDefault="000E3C74" w:rsidP="00EA77E8">
      <w:pPr>
        <w:autoSpaceDE w:val="0"/>
        <w:autoSpaceDN w:val="0"/>
        <w:adjustRightInd w:val="0"/>
        <w:jc w:val="both"/>
        <w:rPr>
          <w:color w:val="000000"/>
        </w:rPr>
      </w:pPr>
      <w:r w:rsidRPr="007649D3">
        <w:rPr>
          <w:color w:val="000000"/>
        </w:rPr>
        <w:t>7) rehabilitacja ogólnoustrojowa całodobowa w warunkach stacjonarnych,</w:t>
      </w:r>
    </w:p>
    <w:p w:rsidR="000E3C74" w:rsidRPr="007649D3" w:rsidRDefault="00DA5A06" w:rsidP="00EA77E8">
      <w:pPr>
        <w:autoSpaceDE w:val="0"/>
        <w:autoSpaceDN w:val="0"/>
        <w:adjustRightInd w:val="0"/>
        <w:jc w:val="both"/>
        <w:rPr>
          <w:color w:val="000000"/>
        </w:rPr>
      </w:pPr>
      <w:r w:rsidRPr="007649D3">
        <w:rPr>
          <w:color w:val="000000"/>
        </w:rPr>
        <w:t>8</w:t>
      </w:r>
      <w:r w:rsidR="000E3C74" w:rsidRPr="007649D3">
        <w:rPr>
          <w:color w:val="000000"/>
        </w:rPr>
        <w:t>) leczenie uzależnień, w tym świadczenia terapii uzależnienia od alkoholu</w:t>
      </w:r>
      <w:r w:rsidR="001410CD" w:rsidRPr="007649D3">
        <w:rPr>
          <w:color w:val="000000"/>
        </w:rPr>
        <w:t xml:space="preserve"> </w:t>
      </w:r>
      <w:r w:rsidR="000E3C74" w:rsidRPr="007649D3">
        <w:rPr>
          <w:color w:val="000000"/>
        </w:rPr>
        <w:t>całodobowo</w:t>
      </w:r>
      <w:r w:rsidR="001410CD" w:rsidRPr="007649D3">
        <w:rPr>
          <w:color w:val="000000"/>
        </w:rPr>
        <w:br/>
      </w:r>
      <w:r w:rsidR="000E3C74" w:rsidRPr="007649D3">
        <w:rPr>
          <w:color w:val="000000"/>
        </w:rPr>
        <w:t>w warunkach stacjonarnych,</w:t>
      </w:r>
    </w:p>
    <w:p w:rsidR="000E3C74" w:rsidRPr="007649D3" w:rsidRDefault="00DA5A06" w:rsidP="00EA77E8">
      <w:pPr>
        <w:autoSpaceDE w:val="0"/>
        <w:autoSpaceDN w:val="0"/>
        <w:adjustRightInd w:val="0"/>
        <w:jc w:val="both"/>
        <w:rPr>
          <w:color w:val="000000"/>
        </w:rPr>
      </w:pPr>
      <w:r w:rsidRPr="007649D3">
        <w:rPr>
          <w:color w:val="000000"/>
        </w:rPr>
        <w:t>9</w:t>
      </w:r>
      <w:r w:rsidR="000E3C74" w:rsidRPr="007649D3">
        <w:rPr>
          <w:color w:val="000000"/>
        </w:rPr>
        <w:t>) leczenia alkoholowych zespołów abstynencyjnych (detoksykacja</w:t>
      </w:r>
      <w:r w:rsidR="001410CD" w:rsidRPr="007649D3">
        <w:rPr>
          <w:color w:val="000000"/>
        </w:rPr>
        <w:t xml:space="preserve">) </w:t>
      </w:r>
      <w:r w:rsidR="000E3C74" w:rsidRPr="007649D3">
        <w:rPr>
          <w:color w:val="000000"/>
        </w:rPr>
        <w:t>całodobowo</w:t>
      </w:r>
      <w:r w:rsidR="001410CD" w:rsidRPr="007649D3">
        <w:rPr>
          <w:color w:val="000000"/>
        </w:rPr>
        <w:t xml:space="preserve"> w</w:t>
      </w:r>
      <w:r w:rsidR="000E3C74" w:rsidRPr="007649D3">
        <w:rPr>
          <w:color w:val="000000"/>
        </w:rPr>
        <w:t xml:space="preserve"> warunkach stacjonarnych.</w:t>
      </w:r>
    </w:p>
    <w:p w:rsidR="00270588" w:rsidRPr="007649D3" w:rsidRDefault="000E3C74" w:rsidP="00EA77E8">
      <w:pPr>
        <w:autoSpaceDE w:val="0"/>
        <w:autoSpaceDN w:val="0"/>
        <w:adjustRightInd w:val="0"/>
        <w:jc w:val="both"/>
        <w:rPr>
          <w:color w:val="000000"/>
        </w:rPr>
      </w:pPr>
      <w:r w:rsidRPr="007649D3">
        <w:rPr>
          <w:color w:val="000000"/>
        </w:rPr>
        <w:t>1</w:t>
      </w:r>
      <w:r w:rsidR="00DA5A06" w:rsidRPr="007649D3">
        <w:rPr>
          <w:color w:val="000000"/>
        </w:rPr>
        <w:t>0</w:t>
      </w:r>
      <w:r w:rsidR="00270588" w:rsidRPr="007649D3">
        <w:rPr>
          <w:color w:val="000000"/>
        </w:rPr>
        <w:t>) intensywna opieka medyczna,</w:t>
      </w:r>
    </w:p>
    <w:p w:rsidR="00934E6C" w:rsidRPr="007649D3" w:rsidRDefault="000E3C74" w:rsidP="00EA77E8">
      <w:pPr>
        <w:autoSpaceDE w:val="0"/>
        <w:autoSpaceDN w:val="0"/>
        <w:adjustRightInd w:val="0"/>
        <w:jc w:val="both"/>
        <w:rPr>
          <w:color w:val="000000"/>
        </w:rPr>
      </w:pPr>
      <w:r w:rsidRPr="007649D3">
        <w:rPr>
          <w:color w:val="000000"/>
        </w:rPr>
        <w:t>1</w:t>
      </w:r>
      <w:r w:rsidR="00DA5A06" w:rsidRPr="007649D3">
        <w:rPr>
          <w:color w:val="000000"/>
        </w:rPr>
        <w:t>1</w:t>
      </w:r>
      <w:r w:rsidR="00934E6C" w:rsidRPr="007649D3">
        <w:rPr>
          <w:color w:val="000000"/>
        </w:rPr>
        <w:t>) izba przyjęć</w:t>
      </w:r>
      <w:r w:rsidR="00270588" w:rsidRPr="007649D3">
        <w:rPr>
          <w:color w:val="000000"/>
        </w:rPr>
        <w:t>.</w:t>
      </w:r>
    </w:p>
    <w:p w:rsidR="00934E6C" w:rsidRPr="007649D3" w:rsidRDefault="00934E6C" w:rsidP="00EA77E8">
      <w:pPr>
        <w:autoSpaceDE w:val="0"/>
        <w:autoSpaceDN w:val="0"/>
        <w:adjustRightInd w:val="0"/>
        <w:jc w:val="both"/>
        <w:rPr>
          <w:color w:val="000000"/>
        </w:rPr>
      </w:pPr>
    </w:p>
    <w:p w:rsidR="00934E6C" w:rsidRPr="007649D3" w:rsidRDefault="009A1052" w:rsidP="00EA77E8">
      <w:pPr>
        <w:autoSpaceDE w:val="0"/>
        <w:autoSpaceDN w:val="0"/>
        <w:adjustRightInd w:val="0"/>
        <w:jc w:val="both"/>
      </w:pPr>
      <w:r w:rsidRPr="007649D3">
        <w:rPr>
          <w:b/>
        </w:rPr>
        <w:t>§ 15</w:t>
      </w:r>
      <w:r w:rsidR="008049D9" w:rsidRPr="007649D3">
        <w:t>.1. Rehabilitacja lecznicza:</w:t>
      </w:r>
    </w:p>
    <w:p w:rsidR="00934E6C" w:rsidRPr="007649D3" w:rsidRDefault="00210D4C" w:rsidP="009575A6">
      <w:pPr>
        <w:autoSpaceDE w:val="0"/>
        <w:autoSpaceDN w:val="0"/>
        <w:adjustRightInd w:val="0"/>
        <w:jc w:val="both"/>
        <w:rPr>
          <w:color w:val="000000"/>
        </w:rPr>
      </w:pPr>
      <w:r w:rsidRPr="007649D3">
        <w:rPr>
          <w:color w:val="000000"/>
        </w:rPr>
        <w:t>1) lekarska a</w:t>
      </w:r>
      <w:r w:rsidR="00934E6C" w:rsidRPr="007649D3">
        <w:rPr>
          <w:color w:val="000000"/>
        </w:rPr>
        <w:t>mbulatoryjna opieka rehabilitacyjna</w:t>
      </w:r>
      <w:r w:rsidR="008049D9" w:rsidRPr="007649D3">
        <w:rPr>
          <w:color w:val="000000"/>
        </w:rPr>
        <w:t>,</w:t>
      </w:r>
      <w:r w:rsidR="00934E6C" w:rsidRPr="007649D3">
        <w:rPr>
          <w:color w:val="000000"/>
        </w:rPr>
        <w:tab/>
      </w:r>
    </w:p>
    <w:p w:rsidR="00934E6C" w:rsidRPr="007649D3" w:rsidRDefault="00934E6C" w:rsidP="00EA77E8">
      <w:pPr>
        <w:autoSpaceDE w:val="0"/>
        <w:autoSpaceDN w:val="0"/>
        <w:adjustRightInd w:val="0"/>
        <w:jc w:val="both"/>
        <w:rPr>
          <w:color w:val="000000"/>
        </w:rPr>
      </w:pPr>
      <w:r w:rsidRPr="007649D3">
        <w:rPr>
          <w:color w:val="000000"/>
        </w:rPr>
        <w:t>2) fizjoterapia ambulatoryjna</w:t>
      </w:r>
      <w:r w:rsidR="000E3C74" w:rsidRPr="007649D3">
        <w:rPr>
          <w:color w:val="000000"/>
        </w:rPr>
        <w:t>.</w:t>
      </w:r>
    </w:p>
    <w:p w:rsidR="00934E6C" w:rsidRPr="007649D3" w:rsidRDefault="00934E6C" w:rsidP="00EA77E8">
      <w:pPr>
        <w:autoSpaceDE w:val="0"/>
        <w:autoSpaceDN w:val="0"/>
        <w:adjustRightInd w:val="0"/>
        <w:jc w:val="both"/>
      </w:pPr>
    </w:p>
    <w:p w:rsidR="00934E6C" w:rsidRPr="007649D3" w:rsidRDefault="009A1052" w:rsidP="00EA77E8">
      <w:pPr>
        <w:autoSpaceDE w:val="0"/>
        <w:autoSpaceDN w:val="0"/>
        <w:adjustRightInd w:val="0"/>
        <w:jc w:val="both"/>
      </w:pPr>
      <w:r w:rsidRPr="007649D3">
        <w:rPr>
          <w:b/>
        </w:rPr>
        <w:t>§ 16</w:t>
      </w:r>
      <w:r w:rsidR="00934E6C" w:rsidRPr="007649D3">
        <w:t>.1. Opieka psych</w:t>
      </w:r>
      <w:r w:rsidR="008049D9" w:rsidRPr="007649D3">
        <w:t>iatryczna i leczenie uzależnień:</w:t>
      </w:r>
    </w:p>
    <w:p w:rsidR="00934E6C" w:rsidRPr="007649D3" w:rsidRDefault="00934E6C" w:rsidP="00EA77E8">
      <w:pPr>
        <w:autoSpaceDE w:val="0"/>
        <w:autoSpaceDN w:val="0"/>
        <w:adjustRightInd w:val="0"/>
        <w:jc w:val="both"/>
        <w:rPr>
          <w:color w:val="000000"/>
        </w:rPr>
      </w:pPr>
      <w:r w:rsidRPr="007649D3">
        <w:rPr>
          <w:color w:val="000000"/>
        </w:rPr>
        <w:t xml:space="preserve">1) </w:t>
      </w:r>
      <w:r w:rsidR="00270588" w:rsidRPr="007649D3">
        <w:rPr>
          <w:color w:val="000000"/>
        </w:rPr>
        <w:t xml:space="preserve">ambulatoryjne </w:t>
      </w:r>
      <w:r w:rsidRPr="007649D3">
        <w:rPr>
          <w:color w:val="000000"/>
        </w:rPr>
        <w:t>świadczenia psychiatryczne</w:t>
      </w:r>
      <w:r w:rsidR="008049D9" w:rsidRPr="007649D3">
        <w:rPr>
          <w:color w:val="000000"/>
        </w:rPr>
        <w:t>,</w:t>
      </w:r>
    </w:p>
    <w:p w:rsidR="000E3C74" w:rsidRPr="007649D3" w:rsidRDefault="00934E6C" w:rsidP="00EA77E8">
      <w:pPr>
        <w:autoSpaceDE w:val="0"/>
        <w:autoSpaceDN w:val="0"/>
        <w:adjustRightInd w:val="0"/>
        <w:jc w:val="both"/>
        <w:rPr>
          <w:color w:val="000000"/>
        </w:rPr>
      </w:pPr>
      <w:r w:rsidRPr="007649D3">
        <w:rPr>
          <w:color w:val="000000"/>
        </w:rPr>
        <w:t xml:space="preserve">2) </w:t>
      </w:r>
      <w:r w:rsidR="00270588" w:rsidRPr="007649D3">
        <w:rPr>
          <w:color w:val="000000"/>
        </w:rPr>
        <w:t xml:space="preserve">ambulatoryjne </w:t>
      </w:r>
      <w:r w:rsidRPr="007649D3">
        <w:rPr>
          <w:color w:val="000000"/>
        </w:rPr>
        <w:t xml:space="preserve">świadczenia terapii uzależnienia i </w:t>
      </w:r>
      <w:proofErr w:type="spellStart"/>
      <w:r w:rsidRPr="007649D3">
        <w:rPr>
          <w:color w:val="000000"/>
        </w:rPr>
        <w:t>współuzależnienia</w:t>
      </w:r>
      <w:proofErr w:type="spellEnd"/>
      <w:r w:rsidRPr="007649D3">
        <w:rPr>
          <w:color w:val="000000"/>
        </w:rPr>
        <w:t xml:space="preserve"> </w:t>
      </w:r>
    </w:p>
    <w:p w:rsidR="00934E6C" w:rsidRPr="007649D3" w:rsidRDefault="00934E6C" w:rsidP="00EA77E8">
      <w:pPr>
        <w:autoSpaceDE w:val="0"/>
        <w:autoSpaceDN w:val="0"/>
        <w:adjustRightInd w:val="0"/>
        <w:jc w:val="both"/>
        <w:rPr>
          <w:color w:val="000000"/>
        </w:rPr>
      </w:pPr>
      <w:r w:rsidRPr="007649D3">
        <w:rPr>
          <w:color w:val="000000"/>
        </w:rPr>
        <w:t>od alkoholu</w:t>
      </w:r>
      <w:r w:rsidR="000E3C74" w:rsidRPr="007649D3">
        <w:rPr>
          <w:color w:val="000000"/>
        </w:rPr>
        <w:t>.</w:t>
      </w:r>
    </w:p>
    <w:p w:rsidR="00934E6C" w:rsidRPr="007649D3" w:rsidRDefault="00934E6C" w:rsidP="00EA77E8">
      <w:pPr>
        <w:autoSpaceDE w:val="0"/>
        <w:autoSpaceDN w:val="0"/>
        <w:adjustRightInd w:val="0"/>
        <w:jc w:val="both"/>
        <w:rPr>
          <w:color w:val="000000"/>
        </w:rPr>
      </w:pPr>
      <w:r w:rsidRPr="007649D3">
        <w:rPr>
          <w:color w:val="000000"/>
        </w:rPr>
        <w:t xml:space="preserve">3) </w:t>
      </w:r>
      <w:r w:rsidR="00270588" w:rsidRPr="007649D3">
        <w:rPr>
          <w:color w:val="000000"/>
        </w:rPr>
        <w:t xml:space="preserve">ambulatoryjne </w:t>
      </w:r>
      <w:r w:rsidRPr="007649D3">
        <w:rPr>
          <w:color w:val="000000"/>
        </w:rPr>
        <w:t>świadczenia psychologiczne</w:t>
      </w:r>
      <w:r w:rsidR="000E3C74" w:rsidRPr="007649D3">
        <w:rPr>
          <w:color w:val="000000"/>
        </w:rPr>
        <w:t xml:space="preserve"> i psychoterapii.</w:t>
      </w:r>
    </w:p>
    <w:p w:rsidR="000E3C74" w:rsidRPr="007649D3" w:rsidRDefault="000E3C74" w:rsidP="00EA77E8">
      <w:pPr>
        <w:autoSpaceDE w:val="0"/>
        <w:autoSpaceDN w:val="0"/>
        <w:adjustRightInd w:val="0"/>
        <w:jc w:val="both"/>
        <w:rPr>
          <w:color w:val="000000"/>
        </w:rPr>
      </w:pPr>
    </w:p>
    <w:p w:rsidR="00934E6C" w:rsidRPr="007649D3" w:rsidRDefault="009A1052" w:rsidP="00EA77E8">
      <w:pPr>
        <w:autoSpaceDE w:val="0"/>
        <w:autoSpaceDN w:val="0"/>
        <w:adjustRightInd w:val="0"/>
        <w:jc w:val="both"/>
        <w:rPr>
          <w:color w:val="000000"/>
        </w:rPr>
      </w:pPr>
      <w:r w:rsidRPr="007649D3">
        <w:rPr>
          <w:b/>
          <w:color w:val="000000"/>
        </w:rPr>
        <w:t>§ 17</w:t>
      </w:r>
      <w:r w:rsidR="00934E6C" w:rsidRPr="007649D3">
        <w:rPr>
          <w:color w:val="000000"/>
        </w:rPr>
        <w:t>.1.</w:t>
      </w:r>
      <w:r w:rsidR="00C301D8" w:rsidRPr="007649D3">
        <w:rPr>
          <w:color w:val="000000"/>
        </w:rPr>
        <w:t xml:space="preserve"> Świadczenia pielęgnacyjne i opiekuńcze</w:t>
      </w:r>
      <w:r w:rsidR="008049D9" w:rsidRPr="007649D3">
        <w:rPr>
          <w:color w:val="000000"/>
        </w:rPr>
        <w:t>:</w:t>
      </w:r>
    </w:p>
    <w:p w:rsidR="00210D4C" w:rsidRPr="007649D3" w:rsidRDefault="00C301D8" w:rsidP="00EA77E8">
      <w:pPr>
        <w:autoSpaceDE w:val="0"/>
        <w:autoSpaceDN w:val="0"/>
        <w:adjustRightInd w:val="0"/>
        <w:jc w:val="both"/>
        <w:rPr>
          <w:color w:val="000000"/>
        </w:rPr>
      </w:pPr>
      <w:r w:rsidRPr="007649D3">
        <w:rPr>
          <w:color w:val="000000"/>
        </w:rPr>
        <w:t>1)</w:t>
      </w:r>
      <w:r w:rsidR="00210D4C" w:rsidRPr="007649D3">
        <w:rPr>
          <w:color w:val="000000"/>
        </w:rPr>
        <w:t xml:space="preserve"> ś</w:t>
      </w:r>
      <w:r w:rsidRPr="007649D3">
        <w:rPr>
          <w:color w:val="000000"/>
        </w:rPr>
        <w:t xml:space="preserve">wiadczenia w zakładzie </w:t>
      </w:r>
      <w:r w:rsidR="008049D9" w:rsidRPr="007649D3">
        <w:rPr>
          <w:color w:val="000000"/>
        </w:rPr>
        <w:t>opiekuńczo-</w:t>
      </w:r>
      <w:r w:rsidRPr="007649D3">
        <w:rPr>
          <w:color w:val="000000"/>
        </w:rPr>
        <w:t>leczniczym</w:t>
      </w:r>
      <w:r w:rsidR="00210D4C" w:rsidRPr="007649D3">
        <w:rPr>
          <w:color w:val="000000"/>
        </w:rPr>
        <w:t xml:space="preserve"> całodobowo </w:t>
      </w:r>
    </w:p>
    <w:p w:rsidR="00C301D8" w:rsidRPr="007649D3" w:rsidRDefault="00210D4C" w:rsidP="00EA77E8">
      <w:pPr>
        <w:autoSpaceDE w:val="0"/>
        <w:autoSpaceDN w:val="0"/>
        <w:adjustRightInd w:val="0"/>
        <w:jc w:val="both"/>
        <w:rPr>
          <w:color w:val="000000"/>
        </w:rPr>
      </w:pPr>
      <w:r w:rsidRPr="007649D3">
        <w:rPr>
          <w:color w:val="000000"/>
        </w:rPr>
        <w:t xml:space="preserve">    w warunkach stacjonarnych</w:t>
      </w:r>
      <w:r w:rsidR="008049D9" w:rsidRPr="007649D3">
        <w:rPr>
          <w:color w:val="000000"/>
        </w:rPr>
        <w:t>.</w:t>
      </w:r>
    </w:p>
    <w:p w:rsidR="00270588" w:rsidRPr="007649D3" w:rsidRDefault="00270588" w:rsidP="00EA77E8">
      <w:pPr>
        <w:autoSpaceDE w:val="0"/>
        <w:autoSpaceDN w:val="0"/>
        <w:adjustRightInd w:val="0"/>
        <w:jc w:val="both"/>
        <w:rPr>
          <w:color w:val="000000"/>
        </w:rPr>
      </w:pPr>
    </w:p>
    <w:p w:rsidR="00C301D8" w:rsidRPr="007649D3" w:rsidRDefault="009A1052" w:rsidP="00EA77E8">
      <w:pPr>
        <w:autoSpaceDE w:val="0"/>
        <w:autoSpaceDN w:val="0"/>
        <w:adjustRightInd w:val="0"/>
        <w:jc w:val="both"/>
        <w:rPr>
          <w:color w:val="000000"/>
        </w:rPr>
      </w:pPr>
      <w:r w:rsidRPr="007649D3">
        <w:rPr>
          <w:b/>
          <w:color w:val="000000"/>
        </w:rPr>
        <w:t>§ 18</w:t>
      </w:r>
      <w:r w:rsidR="00C301D8" w:rsidRPr="007649D3">
        <w:rPr>
          <w:color w:val="000000"/>
        </w:rPr>
        <w:t>.1. Ambulatoryjne świadczenia specjalistyczne</w:t>
      </w:r>
      <w:r w:rsidR="008049D9" w:rsidRPr="007649D3">
        <w:rPr>
          <w:color w:val="000000"/>
        </w:rPr>
        <w:t>:</w:t>
      </w:r>
    </w:p>
    <w:p w:rsidR="004B3819" w:rsidRPr="007649D3" w:rsidRDefault="004B3819" w:rsidP="00EA77E8">
      <w:pPr>
        <w:autoSpaceDE w:val="0"/>
        <w:autoSpaceDN w:val="0"/>
        <w:adjustRightInd w:val="0"/>
        <w:jc w:val="both"/>
        <w:rPr>
          <w:color w:val="000000"/>
        </w:rPr>
      </w:pPr>
      <w:r w:rsidRPr="007649D3">
        <w:rPr>
          <w:color w:val="000000"/>
        </w:rPr>
        <w:t>1) świadczenia w zakresie alergologii</w:t>
      </w:r>
      <w:r w:rsidR="008049D9" w:rsidRPr="007649D3">
        <w:rPr>
          <w:color w:val="000000"/>
        </w:rPr>
        <w:t>,</w:t>
      </w:r>
    </w:p>
    <w:p w:rsidR="004B3819" w:rsidRPr="007649D3" w:rsidRDefault="00512315" w:rsidP="00EA77E8">
      <w:pPr>
        <w:autoSpaceDE w:val="0"/>
        <w:autoSpaceDN w:val="0"/>
        <w:adjustRightInd w:val="0"/>
        <w:jc w:val="both"/>
        <w:rPr>
          <w:color w:val="000000"/>
        </w:rPr>
      </w:pPr>
      <w:r w:rsidRPr="007649D3">
        <w:rPr>
          <w:color w:val="000000"/>
        </w:rPr>
        <w:t>2</w:t>
      </w:r>
      <w:r w:rsidR="00C301D8" w:rsidRPr="007649D3">
        <w:rPr>
          <w:color w:val="000000"/>
        </w:rPr>
        <w:t>)</w:t>
      </w:r>
      <w:r w:rsidR="003D0F35" w:rsidRPr="007649D3">
        <w:rPr>
          <w:color w:val="000000"/>
        </w:rPr>
        <w:t>świadczenia w zakresie chirurgii ogólnej</w:t>
      </w:r>
      <w:r w:rsidR="008049D9" w:rsidRPr="007649D3">
        <w:rPr>
          <w:color w:val="000000"/>
        </w:rPr>
        <w:t>,</w:t>
      </w:r>
    </w:p>
    <w:p w:rsidR="004B3819" w:rsidRPr="007649D3" w:rsidRDefault="00E57C95" w:rsidP="00EA77E8">
      <w:pPr>
        <w:autoSpaceDE w:val="0"/>
        <w:autoSpaceDN w:val="0"/>
        <w:adjustRightInd w:val="0"/>
        <w:jc w:val="both"/>
        <w:rPr>
          <w:color w:val="000000"/>
        </w:rPr>
      </w:pPr>
      <w:r>
        <w:rPr>
          <w:color w:val="000000"/>
        </w:rPr>
        <w:t>3</w:t>
      </w:r>
      <w:r w:rsidR="004B3819" w:rsidRPr="007649D3">
        <w:rPr>
          <w:color w:val="000000"/>
        </w:rPr>
        <w:t>) świadczenia w zakresie diabetologii</w:t>
      </w:r>
      <w:r w:rsidR="008049D9" w:rsidRPr="007649D3">
        <w:rPr>
          <w:color w:val="000000"/>
        </w:rPr>
        <w:t>,</w:t>
      </w:r>
    </w:p>
    <w:p w:rsidR="004B3819" w:rsidRPr="007649D3" w:rsidRDefault="00E57C95" w:rsidP="00EA77E8">
      <w:pPr>
        <w:autoSpaceDE w:val="0"/>
        <w:autoSpaceDN w:val="0"/>
        <w:adjustRightInd w:val="0"/>
        <w:jc w:val="both"/>
        <w:rPr>
          <w:color w:val="000000"/>
        </w:rPr>
      </w:pPr>
      <w:r>
        <w:rPr>
          <w:color w:val="000000"/>
        </w:rPr>
        <w:t>4</w:t>
      </w:r>
      <w:r w:rsidR="004B3819" w:rsidRPr="007649D3">
        <w:rPr>
          <w:color w:val="000000"/>
        </w:rPr>
        <w:t>) świadczenia w zakresie gruźlicy i chorób płuc</w:t>
      </w:r>
      <w:r w:rsidR="008049D9" w:rsidRPr="007649D3">
        <w:rPr>
          <w:color w:val="000000"/>
        </w:rPr>
        <w:t>,</w:t>
      </w:r>
    </w:p>
    <w:p w:rsidR="00512315" w:rsidRPr="007649D3" w:rsidRDefault="00E57C95" w:rsidP="00EA77E8">
      <w:pPr>
        <w:autoSpaceDE w:val="0"/>
        <w:autoSpaceDN w:val="0"/>
        <w:adjustRightInd w:val="0"/>
        <w:jc w:val="both"/>
        <w:rPr>
          <w:color w:val="000000"/>
        </w:rPr>
      </w:pPr>
      <w:r>
        <w:rPr>
          <w:color w:val="000000"/>
        </w:rPr>
        <w:t>5</w:t>
      </w:r>
      <w:r w:rsidR="004B3819" w:rsidRPr="007649D3">
        <w:rPr>
          <w:color w:val="000000"/>
        </w:rPr>
        <w:t>) świadczenia w zakresie kardiologii</w:t>
      </w:r>
      <w:r w:rsidR="008049D9" w:rsidRPr="007649D3">
        <w:rPr>
          <w:color w:val="000000"/>
        </w:rPr>
        <w:t>,</w:t>
      </w:r>
    </w:p>
    <w:p w:rsidR="004B3819" w:rsidRPr="007649D3" w:rsidRDefault="00E57C95" w:rsidP="00EA77E8">
      <w:pPr>
        <w:autoSpaceDE w:val="0"/>
        <w:autoSpaceDN w:val="0"/>
        <w:adjustRightInd w:val="0"/>
        <w:jc w:val="both"/>
        <w:rPr>
          <w:color w:val="000000"/>
        </w:rPr>
      </w:pPr>
      <w:r>
        <w:rPr>
          <w:color w:val="000000"/>
        </w:rPr>
        <w:t>6</w:t>
      </w:r>
      <w:r w:rsidR="004B3819" w:rsidRPr="007649D3">
        <w:rPr>
          <w:color w:val="000000"/>
        </w:rPr>
        <w:t>) świadczenia w zakresie leczenia bólu</w:t>
      </w:r>
      <w:r w:rsidR="008049D9" w:rsidRPr="007649D3">
        <w:rPr>
          <w:color w:val="000000"/>
        </w:rPr>
        <w:t>,</w:t>
      </w:r>
    </w:p>
    <w:p w:rsidR="004B3819" w:rsidRPr="007649D3" w:rsidRDefault="00E57C95" w:rsidP="00EA77E8">
      <w:pPr>
        <w:autoSpaceDE w:val="0"/>
        <w:autoSpaceDN w:val="0"/>
        <w:adjustRightInd w:val="0"/>
        <w:jc w:val="both"/>
        <w:rPr>
          <w:color w:val="000000"/>
        </w:rPr>
      </w:pPr>
      <w:r>
        <w:rPr>
          <w:color w:val="000000"/>
        </w:rPr>
        <w:lastRenderedPageBreak/>
        <w:t>7</w:t>
      </w:r>
      <w:r w:rsidR="004B3819" w:rsidRPr="007649D3">
        <w:rPr>
          <w:color w:val="000000"/>
        </w:rPr>
        <w:t>) świadczenia w zakresie logopedii</w:t>
      </w:r>
      <w:r w:rsidR="008049D9" w:rsidRPr="007649D3">
        <w:rPr>
          <w:color w:val="000000"/>
        </w:rPr>
        <w:t>,</w:t>
      </w:r>
    </w:p>
    <w:p w:rsidR="002E5CE1" w:rsidRPr="007649D3" w:rsidRDefault="00E57C95" w:rsidP="00EA77E8">
      <w:pPr>
        <w:autoSpaceDE w:val="0"/>
        <w:autoSpaceDN w:val="0"/>
        <w:adjustRightInd w:val="0"/>
        <w:jc w:val="both"/>
        <w:rPr>
          <w:color w:val="000000"/>
        </w:rPr>
      </w:pPr>
      <w:r>
        <w:rPr>
          <w:color w:val="000000"/>
        </w:rPr>
        <w:t>8</w:t>
      </w:r>
      <w:r w:rsidR="00B76416" w:rsidRPr="007649D3">
        <w:rPr>
          <w:color w:val="000000"/>
        </w:rPr>
        <w:t xml:space="preserve">) </w:t>
      </w:r>
      <w:r w:rsidR="00045D99" w:rsidRPr="007649D3">
        <w:rPr>
          <w:color w:val="000000"/>
        </w:rPr>
        <w:t>świadczenia w zakresie medycyny pracy</w:t>
      </w:r>
      <w:r w:rsidR="008049D9" w:rsidRPr="007649D3">
        <w:rPr>
          <w:color w:val="000000"/>
        </w:rPr>
        <w:t>,</w:t>
      </w:r>
    </w:p>
    <w:p w:rsidR="00E504B8" w:rsidRPr="007649D3" w:rsidRDefault="00E57C95" w:rsidP="00EA77E8">
      <w:pPr>
        <w:autoSpaceDE w:val="0"/>
        <w:autoSpaceDN w:val="0"/>
        <w:adjustRightInd w:val="0"/>
        <w:jc w:val="both"/>
        <w:rPr>
          <w:color w:val="000000"/>
        </w:rPr>
      </w:pPr>
      <w:r>
        <w:rPr>
          <w:color w:val="000000"/>
        </w:rPr>
        <w:t>9</w:t>
      </w:r>
      <w:r w:rsidR="004B3819" w:rsidRPr="007649D3">
        <w:rPr>
          <w:color w:val="000000"/>
        </w:rPr>
        <w:t>) świadczenia w zakresie neonatologii</w:t>
      </w:r>
    </w:p>
    <w:p w:rsidR="00E504B8" w:rsidRPr="007649D3" w:rsidRDefault="00512315" w:rsidP="00EA77E8">
      <w:pPr>
        <w:autoSpaceDE w:val="0"/>
        <w:autoSpaceDN w:val="0"/>
        <w:adjustRightInd w:val="0"/>
        <w:jc w:val="both"/>
        <w:rPr>
          <w:color w:val="000000"/>
        </w:rPr>
      </w:pPr>
      <w:r w:rsidRPr="007649D3">
        <w:rPr>
          <w:color w:val="000000"/>
        </w:rPr>
        <w:t>1</w:t>
      </w:r>
      <w:r w:rsidR="00E57C95">
        <w:rPr>
          <w:color w:val="000000"/>
        </w:rPr>
        <w:t>0</w:t>
      </w:r>
      <w:r w:rsidR="00E504B8" w:rsidRPr="007649D3">
        <w:rPr>
          <w:color w:val="000000"/>
        </w:rPr>
        <w:t>) świadczenia w zakresie neurologii</w:t>
      </w:r>
      <w:r w:rsidR="008049D9" w:rsidRPr="007649D3">
        <w:rPr>
          <w:color w:val="000000"/>
        </w:rPr>
        <w:t>,</w:t>
      </w:r>
    </w:p>
    <w:p w:rsidR="005C5865" w:rsidRPr="007649D3" w:rsidRDefault="00E57C95" w:rsidP="00EA77E8">
      <w:pPr>
        <w:autoSpaceDE w:val="0"/>
        <w:autoSpaceDN w:val="0"/>
        <w:adjustRightInd w:val="0"/>
        <w:jc w:val="both"/>
        <w:rPr>
          <w:color w:val="000000"/>
        </w:rPr>
      </w:pPr>
      <w:r>
        <w:rPr>
          <w:color w:val="000000"/>
        </w:rPr>
        <w:t>11</w:t>
      </w:r>
      <w:r w:rsidR="005C5865" w:rsidRPr="007649D3">
        <w:rPr>
          <w:color w:val="000000"/>
        </w:rPr>
        <w:t>) świadczenia w zakresie okulistyki</w:t>
      </w:r>
      <w:r w:rsidR="008049D9" w:rsidRPr="007649D3">
        <w:rPr>
          <w:color w:val="000000"/>
        </w:rPr>
        <w:t>,</w:t>
      </w:r>
    </w:p>
    <w:p w:rsidR="005C5865" w:rsidRPr="007649D3" w:rsidRDefault="00512315" w:rsidP="00EA77E8">
      <w:pPr>
        <w:autoSpaceDE w:val="0"/>
        <w:autoSpaceDN w:val="0"/>
        <w:adjustRightInd w:val="0"/>
        <w:jc w:val="both"/>
        <w:rPr>
          <w:color w:val="000000"/>
        </w:rPr>
      </w:pPr>
      <w:r w:rsidRPr="007649D3">
        <w:rPr>
          <w:color w:val="000000"/>
        </w:rPr>
        <w:t>1</w:t>
      </w:r>
      <w:r w:rsidR="00E57C95">
        <w:rPr>
          <w:color w:val="000000"/>
        </w:rPr>
        <w:t>2</w:t>
      </w:r>
      <w:r w:rsidR="005C5865" w:rsidRPr="007649D3">
        <w:rPr>
          <w:color w:val="000000"/>
        </w:rPr>
        <w:t>) świadczenia w zakresie onkologii</w:t>
      </w:r>
      <w:r w:rsidR="008049D9" w:rsidRPr="007649D3">
        <w:rPr>
          <w:color w:val="000000"/>
        </w:rPr>
        <w:t>,</w:t>
      </w:r>
    </w:p>
    <w:p w:rsidR="005C5865" w:rsidRPr="007649D3" w:rsidRDefault="00512315" w:rsidP="00EA77E8">
      <w:pPr>
        <w:autoSpaceDE w:val="0"/>
        <w:autoSpaceDN w:val="0"/>
        <w:adjustRightInd w:val="0"/>
        <w:jc w:val="both"/>
        <w:rPr>
          <w:color w:val="000000"/>
        </w:rPr>
      </w:pPr>
      <w:r w:rsidRPr="007649D3">
        <w:rPr>
          <w:color w:val="000000"/>
        </w:rPr>
        <w:t>1</w:t>
      </w:r>
      <w:r w:rsidR="00E57C95">
        <w:rPr>
          <w:color w:val="000000"/>
        </w:rPr>
        <w:t>3</w:t>
      </w:r>
      <w:r w:rsidR="005C5865" w:rsidRPr="007649D3">
        <w:rPr>
          <w:color w:val="000000"/>
        </w:rPr>
        <w:t>) świadczenia w zakresie ortopedii i traumatologii</w:t>
      </w:r>
      <w:r w:rsidR="004F22D0" w:rsidRPr="007649D3">
        <w:rPr>
          <w:color w:val="000000"/>
        </w:rPr>
        <w:t xml:space="preserve"> narządu ruchu</w:t>
      </w:r>
      <w:r w:rsidR="008049D9" w:rsidRPr="007649D3">
        <w:rPr>
          <w:color w:val="000000"/>
        </w:rPr>
        <w:t>,</w:t>
      </w:r>
    </w:p>
    <w:p w:rsidR="005C5865" w:rsidRPr="007649D3" w:rsidRDefault="00512315" w:rsidP="00EA77E8">
      <w:pPr>
        <w:autoSpaceDE w:val="0"/>
        <w:autoSpaceDN w:val="0"/>
        <w:adjustRightInd w:val="0"/>
        <w:jc w:val="both"/>
        <w:rPr>
          <w:color w:val="000000"/>
        </w:rPr>
      </w:pPr>
      <w:r w:rsidRPr="007649D3">
        <w:rPr>
          <w:color w:val="000000"/>
        </w:rPr>
        <w:t>1</w:t>
      </w:r>
      <w:r w:rsidR="00E57C95">
        <w:rPr>
          <w:color w:val="000000"/>
        </w:rPr>
        <w:t>4</w:t>
      </w:r>
      <w:r w:rsidR="00166030" w:rsidRPr="007649D3">
        <w:rPr>
          <w:color w:val="000000"/>
        </w:rPr>
        <w:t>) świadczenia w zakresie oto</w:t>
      </w:r>
      <w:r w:rsidR="005C5865" w:rsidRPr="007649D3">
        <w:rPr>
          <w:color w:val="000000"/>
        </w:rPr>
        <w:t>ryn</w:t>
      </w:r>
      <w:r w:rsidR="00166030" w:rsidRPr="007649D3">
        <w:rPr>
          <w:color w:val="000000"/>
        </w:rPr>
        <w:t>olaryngologii</w:t>
      </w:r>
      <w:r w:rsidR="008143A9" w:rsidRPr="007649D3">
        <w:rPr>
          <w:color w:val="000000"/>
        </w:rPr>
        <w:t>,</w:t>
      </w:r>
    </w:p>
    <w:p w:rsidR="008143A9" w:rsidRPr="007649D3" w:rsidRDefault="00512315" w:rsidP="00EA77E8">
      <w:pPr>
        <w:autoSpaceDE w:val="0"/>
        <w:autoSpaceDN w:val="0"/>
        <w:adjustRightInd w:val="0"/>
        <w:jc w:val="both"/>
        <w:rPr>
          <w:color w:val="000000"/>
        </w:rPr>
      </w:pPr>
      <w:r w:rsidRPr="007649D3">
        <w:rPr>
          <w:color w:val="000000"/>
        </w:rPr>
        <w:t>1</w:t>
      </w:r>
      <w:r w:rsidR="00E57C95">
        <w:rPr>
          <w:color w:val="000000"/>
        </w:rPr>
        <w:t>5</w:t>
      </w:r>
      <w:r w:rsidR="008143A9" w:rsidRPr="007649D3">
        <w:rPr>
          <w:color w:val="000000"/>
        </w:rPr>
        <w:t>) świadczenia w zakresie położnictwa i ginekologii,</w:t>
      </w:r>
    </w:p>
    <w:p w:rsidR="005C5865" w:rsidRPr="007649D3" w:rsidRDefault="00E57C95" w:rsidP="00EA77E8">
      <w:pPr>
        <w:autoSpaceDE w:val="0"/>
        <w:autoSpaceDN w:val="0"/>
        <w:adjustRightInd w:val="0"/>
        <w:jc w:val="both"/>
        <w:rPr>
          <w:color w:val="000000"/>
        </w:rPr>
      </w:pPr>
      <w:r>
        <w:rPr>
          <w:color w:val="000000"/>
        </w:rPr>
        <w:t>16</w:t>
      </w:r>
      <w:r w:rsidR="003D0F35" w:rsidRPr="007649D3">
        <w:rPr>
          <w:color w:val="000000"/>
        </w:rPr>
        <w:t xml:space="preserve">) świadczenia w zakresie </w:t>
      </w:r>
      <w:proofErr w:type="spellStart"/>
      <w:r w:rsidR="003D0F35" w:rsidRPr="007649D3">
        <w:rPr>
          <w:color w:val="000000"/>
        </w:rPr>
        <w:t>preluksacji</w:t>
      </w:r>
      <w:proofErr w:type="spellEnd"/>
      <w:r w:rsidR="00F50A26" w:rsidRPr="007649D3">
        <w:rPr>
          <w:color w:val="000000"/>
        </w:rPr>
        <w:t>,</w:t>
      </w:r>
    </w:p>
    <w:p w:rsidR="003D0F35" w:rsidRPr="007649D3" w:rsidRDefault="00E57C95" w:rsidP="00EA77E8">
      <w:pPr>
        <w:autoSpaceDE w:val="0"/>
        <w:autoSpaceDN w:val="0"/>
        <w:adjustRightInd w:val="0"/>
        <w:jc w:val="both"/>
        <w:rPr>
          <w:color w:val="000000"/>
        </w:rPr>
      </w:pPr>
      <w:r>
        <w:rPr>
          <w:color w:val="000000"/>
        </w:rPr>
        <w:t>17</w:t>
      </w:r>
      <w:r w:rsidR="003D0F35" w:rsidRPr="007649D3">
        <w:rPr>
          <w:color w:val="000000"/>
        </w:rPr>
        <w:t>) świadczenia w zakresie reumatologii</w:t>
      </w:r>
      <w:r w:rsidR="008049D9" w:rsidRPr="007649D3">
        <w:rPr>
          <w:color w:val="000000"/>
        </w:rPr>
        <w:t>,</w:t>
      </w:r>
    </w:p>
    <w:p w:rsidR="00954B4F" w:rsidRPr="007649D3" w:rsidRDefault="00E57C95" w:rsidP="00EA77E8">
      <w:pPr>
        <w:autoSpaceDE w:val="0"/>
        <w:autoSpaceDN w:val="0"/>
        <w:adjustRightInd w:val="0"/>
        <w:jc w:val="both"/>
        <w:rPr>
          <w:color w:val="000000"/>
        </w:rPr>
      </w:pPr>
      <w:r>
        <w:rPr>
          <w:color w:val="000000"/>
        </w:rPr>
        <w:t>18</w:t>
      </w:r>
      <w:r w:rsidR="00954B4F" w:rsidRPr="007649D3">
        <w:rPr>
          <w:color w:val="000000"/>
        </w:rPr>
        <w:t>) świadczenia w zakresie urologii</w:t>
      </w:r>
      <w:r w:rsidR="00F50A26" w:rsidRPr="007649D3">
        <w:rPr>
          <w:color w:val="000000"/>
        </w:rPr>
        <w:t>.</w:t>
      </w:r>
    </w:p>
    <w:p w:rsidR="00954B4F" w:rsidRPr="007649D3" w:rsidRDefault="00954B4F" w:rsidP="00EA77E8">
      <w:pPr>
        <w:autoSpaceDE w:val="0"/>
        <w:autoSpaceDN w:val="0"/>
        <w:adjustRightInd w:val="0"/>
        <w:jc w:val="both"/>
        <w:rPr>
          <w:color w:val="000000"/>
        </w:rPr>
      </w:pPr>
    </w:p>
    <w:p w:rsidR="00954B4F" w:rsidRPr="007649D3" w:rsidRDefault="009A1052" w:rsidP="00EA77E8">
      <w:pPr>
        <w:autoSpaceDE w:val="0"/>
        <w:autoSpaceDN w:val="0"/>
        <w:adjustRightInd w:val="0"/>
        <w:jc w:val="both"/>
        <w:rPr>
          <w:color w:val="000000"/>
        </w:rPr>
      </w:pPr>
      <w:r w:rsidRPr="007649D3">
        <w:rPr>
          <w:b/>
          <w:color w:val="000000"/>
        </w:rPr>
        <w:t>§ 19</w:t>
      </w:r>
      <w:r w:rsidR="00954B4F" w:rsidRPr="007649D3">
        <w:rPr>
          <w:color w:val="000000"/>
        </w:rPr>
        <w:t>.1. Ambulatoryjne świadczenia specjalistyczne ( ambulatoryjne świadczen</w:t>
      </w:r>
      <w:r w:rsidR="008049D9" w:rsidRPr="007649D3">
        <w:rPr>
          <w:color w:val="000000"/>
        </w:rPr>
        <w:t>ia diagnostyczne kosztochłonne):</w:t>
      </w:r>
    </w:p>
    <w:p w:rsidR="00954B4F" w:rsidRPr="007649D3" w:rsidRDefault="00954B4F" w:rsidP="00EA77E8">
      <w:pPr>
        <w:autoSpaceDE w:val="0"/>
        <w:autoSpaceDN w:val="0"/>
        <w:adjustRightInd w:val="0"/>
        <w:jc w:val="both"/>
        <w:rPr>
          <w:color w:val="000000"/>
        </w:rPr>
      </w:pPr>
      <w:r w:rsidRPr="007649D3">
        <w:rPr>
          <w:color w:val="000000"/>
        </w:rPr>
        <w:t xml:space="preserve">1)badania endoskopowe </w:t>
      </w:r>
      <w:r w:rsidR="008049D9" w:rsidRPr="007649D3">
        <w:rPr>
          <w:color w:val="000000"/>
        </w:rPr>
        <w:t xml:space="preserve">dolnego odcinka </w:t>
      </w:r>
      <w:r w:rsidRPr="007649D3">
        <w:rPr>
          <w:color w:val="000000"/>
        </w:rPr>
        <w:t>przewodu pokarmowego-</w:t>
      </w:r>
      <w:r w:rsidR="001410CD" w:rsidRPr="007649D3">
        <w:rPr>
          <w:color w:val="000000"/>
        </w:rPr>
        <w:t xml:space="preserve"> </w:t>
      </w:r>
      <w:proofErr w:type="spellStart"/>
      <w:r w:rsidRPr="007649D3">
        <w:rPr>
          <w:color w:val="000000"/>
        </w:rPr>
        <w:t>kolonoskopia</w:t>
      </w:r>
      <w:proofErr w:type="spellEnd"/>
      <w:r w:rsidR="008049D9" w:rsidRPr="007649D3">
        <w:rPr>
          <w:color w:val="000000"/>
        </w:rPr>
        <w:t>,</w:t>
      </w:r>
    </w:p>
    <w:p w:rsidR="00954B4F" w:rsidRPr="007649D3" w:rsidRDefault="00954B4F" w:rsidP="00EA77E8">
      <w:pPr>
        <w:autoSpaceDE w:val="0"/>
        <w:autoSpaceDN w:val="0"/>
        <w:adjustRightInd w:val="0"/>
        <w:jc w:val="both"/>
        <w:rPr>
          <w:color w:val="000000"/>
        </w:rPr>
      </w:pPr>
      <w:r w:rsidRPr="007649D3">
        <w:rPr>
          <w:color w:val="000000"/>
        </w:rPr>
        <w:t>2)badania endoskopowe</w:t>
      </w:r>
      <w:r w:rsidR="008049D9" w:rsidRPr="007649D3">
        <w:rPr>
          <w:color w:val="000000"/>
        </w:rPr>
        <w:t xml:space="preserve"> górnego odcinka</w:t>
      </w:r>
      <w:r w:rsidRPr="007649D3">
        <w:rPr>
          <w:color w:val="000000"/>
        </w:rPr>
        <w:t xml:space="preserve"> przewodu pokarmowego- gastroskopia</w:t>
      </w:r>
      <w:r w:rsidR="00512315" w:rsidRPr="007649D3">
        <w:rPr>
          <w:color w:val="000000"/>
        </w:rPr>
        <w:t>,</w:t>
      </w:r>
    </w:p>
    <w:p w:rsidR="00512315" w:rsidRPr="007649D3" w:rsidRDefault="00512315" w:rsidP="00EA77E8">
      <w:pPr>
        <w:autoSpaceDE w:val="0"/>
        <w:autoSpaceDN w:val="0"/>
        <w:adjustRightInd w:val="0"/>
        <w:jc w:val="both"/>
        <w:rPr>
          <w:color w:val="000000"/>
        </w:rPr>
      </w:pPr>
      <w:r w:rsidRPr="007649D3">
        <w:rPr>
          <w:color w:val="000000"/>
        </w:rPr>
        <w:t>3)badanie tomografii komputerowej.</w:t>
      </w:r>
    </w:p>
    <w:p w:rsidR="00954B4F" w:rsidRPr="007649D3" w:rsidRDefault="00954B4F" w:rsidP="00EA77E8">
      <w:pPr>
        <w:autoSpaceDE w:val="0"/>
        <w:autoSpaceDN w:val="0"/>
        <w:adjustRightInd w:val="0"/>
        <w:jc w:val="both"/>
        <w:rPr>
          <w:color w:val="000000"/>
        </w:rPr>
      </w:pPr>
    </w:p>
    <w:p w:rsidR="00954B4F" w:rsidRPr="007649D3" w:rsidRDefault="009A1052" w:rsidP="00EA77E8">
      <w:pPr>
        <w:autoSpaceDE w:val="0"/>
        <w:autoSpaceDN w:val="0"/>
        <w:adjustRightInd w:val="0"/>
        <w:jc w:val="both"/>
        <w:rPr>
          <w:color w:val="000000"/>
        </w:rPr>
      </w:pPr>
      <w:r w:rsidRPr="007649D3">
        <w:rPr>
          <w:b/>
          <w:color w:val="000000"/>
        </w:rPr>
        <w:t>§ 20</w:t>
      </w:r>
      <w:r w:rsidR="00954B4F" w:rsidRPr="007649D3">
        <w:rPr>
          <w:color w:val="000000"/>
        </w:rPr>
        <w:t>.1. Leczenie stomatologiczne</w:t>
      </w:r>
      <w:r w:rsidR="008049D9" w:rsidRPr="007649D3">
        <w:rPr>
          <w:color w:val="000000"/>
        </w:rPr>
        <w:t>:</w:t>
      </w:r>
    </w:p>
    <w:p w:rsidR="00954B4F" w:rsidRPr="007649D3" w:rsidRDefault="006D649C" w:rsidP="00EA77E8">
      <w:pPr>
        <w:autoSpaceDE w:val="0"/>
        <w:autoSpaceDN w:val="0"/>
        <w:adjustRightInd w:val="0"/>
        <w:jc w:val="both"/>
        <w:rPr>
          <w:color w:val="000000"/>
        </w:rPr>
      </w:pPr>
      <w:r w:rsidRPr="007649D3">
        <w:rPr>
          <w:color w:val="000000"/>
        </w:rPr>
        <w:t xml:space="preserve">1) świadczenia </w:t>
      </w:r>
      <w:proofErr w:type="spellStart"/>
      <w:r w:rsidR="009A1052" w:rsidRPr="007649D3">
        <w:rPr>
          <w:color w:val="000000"/>
        </w:rPr>
        <w:t>ogólno</w:t>
      </w:r>
      <w:r w:rsidR="008049D9" w:rsidRPr="007649D3">
        <w:rPr>
          <w:color w:val="000000"/>
        </w:rPr>
        <w:t>stomatologiczne</w:t>
      </w:r>
      <w:proofErr w:type="spellEnd"/>
      <w:r w:rsidR="008049D9" w:rsidRPr="007649D3">
        <w:rPr>
          <w:color w:val="000000"/>
        </w:rPr>
        <w:t>,</w:t>
      </w:r>
    </w:p>
    <w:p w:rsidR="006D649C" w:rsidRPr="007649D3" w:rsidRDefault="006D649C" w:rsidP="00EA77E8">
      <w:pPr>
        <w:autoSpaceDE w:val="0"/>
        <w:autoSpaceDN w:val="0"/>
        <w:adjustRightInd w:val="0"/>
        <w:jc w:val="both"/>
        <w:rPr>
          <w:color w:val="000000"/>
        </w:rPr>
      </w:pPr>
    </w:p>
    <w:p w:rsidR="00954B4F" w:rsidRPr="007649D3" w:rsidRDefault="009A1052" w:rsidP="00EA77E8">
      <w:pPr>
        <w:autoSpaceDE w:val="0"/>
        <w:autoSpaceDN w:val="0"/>
        <w:adjustRightInd w:val="0"/>
        <w:jc w:val="both"/>
        <w:rPr>
          <w:color w:val="000000"/>
        </w:rPr>
      </w:pPr>
      <w:r w:rsidRPr="007649D3">
        <w:rPr>
          <w:b/>
          <w:color w:val="000000"/>
        </w:rPr>
        <w:t>§ 21</w:t>
      </w:r>
      <w:r w:rsidR="006D649C" w:rsidRPr="007649D3">
        <w:rPr>
          <w:b/>
          <w:color w:val="000000"/>
        </w:rPr>
        <w:t>.</w:t>
      </w:r>
      <w:r w:rsidR="006D649C" w:rsidRPr="007649D3">
        <w:rPr>
          <w:color w:val="000000"/>
        </w:rPr>
        <w:t>1. Ratownictwo medyczne</w:t>
      </w:r>
      <w:r w:rsidR="008049D9" w:rsidRPr="007649D3">
        <w:rPr>
          <w:color w:val="000000"/>
        </w:rPr>
        <w:t>:</w:t>
      </w:r>
    </w:p>
    <w:p w:rsidR="006D649C" w:rsidRPr="007649D3" w:rsidRDefault="00B24034" w:rsidP="00EA77E8">
      <w:pPr>
        <w:autoSpaceDE w:val="0"/>
        <w:autoSpaceDN w:val="0"/>
        <w:adjustRightInd w:val="0"/>
        <w:jc w:val="both"/>
        <w:rPr>
          <w:color w:val="000000"/>
        </w:rPr>
      </w:pPr>
      <w:r w:rsidRPr="007649D3">
        <w:rPr>
          <w:color w:val="000000"/>
        </w:rPr>
        <w:t xml:space="preserve">1) </w:t>
      </w:r>
      <w:r w:rsidR="006D649C" w:rsidRPr="007649D3">
        <w:rPr>
          <w:color w:val="000000"/>
        </w:rPr>
        <w:t>świadczenia</w:t>
      </w:r>
      <w:r w:rsidR="00981504" w:rsidRPr="007649D3">
        <w:rPr>
          <w:color w:val="000000"/>
        </w:rPr>
        <w:t xml:space="preserve"> udzielane przez </w:t>
      </w:r>
      <w:r w:rsidRPr="007649D3">
        <w:rPr>
          <w:color w:val="000000"/>
        </w:rPr>
        <w:t>podstawowy zespoły ratownictwa medycznego</w:t>
      </w:r>
      <w:r w:rsidR="00B21D69" w:rsidRPr="007649D3">
        <w:rPr>
          <w:color w:val="000000"/>
        </w:rPr>
        <w:t xml:space="preserve"> w Radziejowie, </w:t>
      </w:r>
    </w:p>
    <w:p w:rsidR="006D649C" w:rsidRPr="007649D3" w:rsidRDefault="006D649C" w:rsidP="00EA77E8">
      <w:pPr>
        <w:autoSpaceDE w:val="0"/>
        <w:autoSpaceDN w:val="0"/>
        <w:adjustRightInd w:val="0"/>
        <w:jc w:val="both"/>
        <w:rPr>
          <w:color w:val="000000"/>
        </w:rPr>
      </w:pPr>
      <w:r w:rsidRPr="007649D3">
        <w:rPr>
          <w:color w:val="000000"/>
        </w:rPr>
        <w:t>2) świadc</w:t>
      </w:r>
      <w:r w:rsidR="00B24034" w:rsidRPr="007649D3">
        <w:rPr>
          <w:color w:val="000000"/>
        </w:rPr>
        <w:t>zenia udzielane przez podstawowy</w:t>
      </w:r>
      <w:r w:rsidRPr="007649D3">
        <w:rPr>
          <w:color w:val="000000"/>
        </w:rPr>
        <w:t xml:space="preserve"> zespoły ratownictwa medycznego</w:t>
      </w:r>
      <w:r w:rsidR="00B21D69" w:rsidRPr="007649D3">
        <w:rPr>
          <w:color w:val="000000"/>
        </w:rPr>
        <w:t xml:space="preserve"> w Osięcinach.</w:t>
      </w:r>
    </w:p>
    <w:p w:rsidR="006D649C" w:rsidRPr="007649D3" w:rsidRDefault="006D649C" w:rsidP="00EA77E8">
      <w:pPr>
        <w:autoSpaceDE w:val="0"/>
        <w:autoSpaceDN w:val="0"/>
        <w:adjustRightInd w:val="0"/>
        <w:jc w:val="both"/>
        <w:rPr>
          <w:color w:val="000000"/>
        </w:rPr>
      </w:pPr>
    </w:p>
    <w:p w:rsidR="006D649C" w:rsidRPr="007649D3" w:rsidRDefault="009A1052" w:rsidP="00EA77E8">
      <w:pPr>
        <w:autoSpaceDE w:val="0"/>
        <w:autoSpaceDN w:val="0"/>
        <w:adjustRightInd w:val="0"/>
        <w:jc w:val="both"/>
        <w:rPr>
          <w:color w:val="000000"/>
        </w:rPr>
      </w:pPr>
      <w:r w:rsidRPr="007649D3">
        <w:rPr>
          <w:b/>
          <w:color w:val="000000"/>
        </w:rPr>
        <w:t>§ 22</w:t>
      </w:r>
      <w:r w:rsidR="006D649C" w:rsidRPr="007649D3">
        <w:rPr>
          <w:color w:val="000000"/>
        </w:rPr>
        <w:t>.1. Profilaktyczne programy zdrowotne</w:t>
      </w:r>
      <w:r w:rsidR="008049D9" w:rsidRPr="007649D3">
        <w:rPr>
          <w:color w:val="000000"/>
        </w:rPr>
        <w:t>:</w:t>
      </w:r>
    </w:p>
    <w:p w:rsidR="006D649C" w:rsidRPr="007649D3" w:rsidRDefault="006D649C" w:rsidP="00EA77E8">
      <w:pPr>
        <w:autoSpaceDE w:val="0"/>
        <w:autoSpaceDN w:val="0"/>
        <w:adjustRightInd w:val="0"/>
        <w:jc w:val="both"/>
        <w:rPr>
          <w:color w:val="000000"/>
        </w:rPr>
      </w:pPr>
      <w:r w:rsidRPr="007649D3">
        <w:rPr>
          <w:color w:val="000000"/>
        </w:rPr>
        <w:t xml:space="preserve">1) program profilaktyki chorób </w:t>
      </w:r>
      <w:proofErr w:type="spellStart"/>
      <w:r w:rsidRPr="007649D3">
        <w:rPr>
          <w:color w:val="000000"/>
        </w:rPr>
        <w:t>odtytoniowych</w:t>
      </w:r>
      <w:proofErr w:type="spellEnd"/>
      <w:r w:rsidRPr="007649D3">
        <w:rPr>
          <w:color w:val="000000"/>
        </w:rPr>
        <w:t xml:space="preserve"> -etap podstawowy</w:t>
      </w:r>
      <w:r w:rsidR="008049D9" w:rsidRPr="007649D3">
        <w:rPr>
          <w:color w:val="000000"/>
        </w:rPr>
        <w:t>,</w:t>
      </w:r>
    </w:p>
    <w:p w:rsidR="006D649C" w:rsidRPr="007649D3" w:rsidRDefault="006D649C" w:rsidP="00EA77E8">
      <w:pPr>
        <w:autoSpaceDE w:val="0"/>
        <w:autoSpaceDN w:val="0"/>
        <w:adjustRightInd w:val="0"/>
        <w:jc w:val="both"/>
        <w:rPr>
          <w:color w:val="000000"/>
        </w:rPr>
      </w:pPr>
      <w:r w:rsidRPr="007649D3">
        <w:rPr>
          <w:color w:val="000000"/>
        </w:rPr>
        <w:t>2) program profilaktyki raka piersi – etap podstawowy</w:t>
      </w:r>
      <w:r w:rsidR="00981504" w:rsidRPr="007649D3">
        <w:rPr>
          <w:color w:val="000000"/>
        </w:rPr>
        <w:t>,</w:t>
      </w:r>
    </w:p>
    <w:p w:rsidR="00954B4F" w:rsidRPr="007649D3" w:rsidRDefault="00981504" w:rsidP="00EA77E8">
      <w:pPr>
        <w:autoSpaceDE w:val="0"/>
        <w:autoSpaceDN w:val="0"/>
        <w:adjustRightInd w:val="0"/>
        <w:jc w:val="both"/>
        <w:rPr>
          <w:color w:val="000000"/>
        </w:rPr>
      </w:pPr>
      <w:r w:rsidRPr="007649D3">
        <w:rPr>
          <w:color w:val="000000"/>
        </w:rPr>
        <w:t>3) program raka szyjki macicy – etap podstawowy,</w:t>
      </w:r>
    </w:p>
    <w:p w:rsidR="00981504" w:rsidRPr="007649D3" w:rsidRDefault="00981504" w:rsidP="00EA77E8">
      <w:pPr>
        <w:autoSpaceDE w:val="0"/>
        <w:autoSpaceDN w:val="0"/>
        <w:adjustRightInd w:val="0"/>
        <w:jc w:val="both"/>
        <w:rPr>
          <w:color w:val="000000"/>
        </w:rPr>
      </w:pPr>
      <w:r w:rsidRPr="007649D3">
        <w:rPr>
          <w:color w:val="000000"/>
        </w:rPr>
        <w:t>4) program chorób układu krążenia.</w:t>
      </w:r>
    </w:p>
    <w:p w:rsidR="00981504" w:rsidRPr="007649D3" w:rsidRDefault="00981504" w:rsidP="00EA77E8">
      <w:pPr>
        <w:autoSpaceDE w:val="0"/>
        <w:autoSpaceDN w:val="0"/>
        <w:adjustRightInd w:val="0"/>
        <w:jc w:val="both"/>
        <w:rPr>
          <w:color w:val="000000"/>
        </w:rPr>
      </w:pPr>
    </w:p>
    <w:p w:rsidR="006D649C" w:rsidRPr="007649D3" w:rsidRDefault="009A1052" w:rsidP="00EA77E8">
      <w:pPr>
        <w:autoSpaceDE w:val="0"/>
        <w:autoSpaceDN w:val="0"/>
        <w:adjustRightInd w:val="0"/>
        <w:jc w:val="both"/>
        <w:rPr>
          <w:color w:val="000000"/>
        </w:rPr>
      </w:pPr>
      <w:r w:rsidRPr="007649D3">
        <w:rPr>
          <w:b/>
          <w:color w:val="000000"/>
        </w:rPr>
        <w:t>§ 23</w:t>
      </w:r>
      <w:r w:rsidR="006D649C" w:rsidRPr="007649D3">
        <w:rPr>
          <w:color w:val="000000"/>
        </w:rPr>
        <w:t>.1. Podstawowa opieka zdrowotna</w:t>
      </w:r>
      <w:r w:rsidR="008049D9" w:rsidRPr="007649D3">
        <w:rPr>
          <w:color w:val="000000"/>
        </w:rPr>
        <w:t>:</w:t>
      </w:r>
    </w:p>
    <w:p w:rsidR="006D649C" w:rsidRPr="007649D3" w:rsidRDefault="006D649C" w:rsidP="00EA77E8">
      <w:pPr>
        <w:autoSpaceDE w:val="0"/>
        <w:autoSpaceDN w:val="0"/>
        <w:adjustRightInd w:val="0"/>
        <w:jc w:val="both"/>
        <w:rPr>
          <w:color w:val="000000"/>
        </w:rPr>
      </w:pPr>
      <w:r w:rsidRPr="007649D3">
        <w:rPr>
          <w:color w:val="000000"/>
        </w:rPr>
        <w:t>1)</w:t>
      </w:r>
      <w:r w:rsidR="009D181C" w:rsidRPr="007649D3">
        <w:rPr>
          <w:color w:val="000000"/>
        </w:rPr>
        <w:t xml:space="preserve"> </w:t>
      </w:r>
      <w:r w:rsidRPr="007649D3">
        <w:rPr>
          <w:color w:val="000000"/>
        </w:rPr>
        <w:t xml:space="preserve">świadczenia lekarza </w:t>
      </w:r>
      <w:r w:rsidR="001410CD" w:rsidRPr="007649D3">
        <w:rPr>
          <w:color w:val="000000"/>
        </w:rPr>
        <w:t>POZ</w:t>
      </w:r>
      <w:r w:rsidRPr="007649D3">
        <w:rPr>
          <w:color w:val="000000"/>
        </w:rPr>
        <w:t xml:space="preserve">, pielęgniarki </w:t>
      </w:r>
      <w:r w:rsidR="001410CD" w:rsidRPr="007649D3">
        <w:rPr>
          <w:color w:val="000000"/>
        </w:rPr>
        <w:t>POZ</w:t>
      </w:r>
      <w:r w:rsidRPr="007649D3">
        <w:rPr>
          <w:color w:val="000000"/>
        </w:rPr>
        <w:t xml:space="preserve">, położnej </w:t>
      </w:r>
      <w:r w:rsidR="001410CD" w:rsidRPr="007649D3">
        <w:rPr>
          <w:color w:val="000000"/>
        </w:rPr>
        <w:t>POZ</w:t>
      </w:r>
      <w:r w:rsidRPr="007649D3">
        <w:rPr>
          <w:color w:val="000000"/>
        </w:rPr>
        <w:t>, pielęgniarki</w:t>
      </w:r>
      <w:r w:rsidR="001410CD" w:rsidRPr="007649D3">
        <w:rPr>
          <w:color w:val="000000"/>
        </w:rPr>
        <w:t xml:space="preserve"> </w:t>
      </w:r>
      <w:r w:rsidRPr="007649D3">
        <w:rPr>
          <w:color w:val="000000"/>
        </w:rPr>
        <w:t>szkolnej</w:t>
      </w:r>
      <w:r w:rsidR="008049D9" w:rsidRPr="007649D3">
        <w:rPr>
          <w:color w:val="000000"/>
        </w:rPr>
        <w:t>,</w:t>
      </w:r>
    </w:p>
    <w:p w:rsidR="00BA1A93" w:rsidRPr="007649D3" w:rsidRDefault="006D649C" w:rsidP="00EA77E8">
      <w:pPr>
        <w:autoSpaceDE w:val="0"/>
        <w:autoSpaceDN w:val="0"/>
        <w:adjustRightInd w:val="0"/>
        <w:jc w:val="both"/>
        <w:rPr>
          <w:color w:val="000000"/>
        </w:rPr>
      </w:pPr>
      <w:r w:rsidRPr="007649D3">
        <w:rPr>
          <w:color w:val="000000"/>
        </w:rPr>
        <w:t>2)</w:t>
      </w:r>
      <w:r w:rsidR="009D181C" w:rsidRPr="007649D3">
        <w:rPr>
          <w:color w:val="000000"/>
        </w:rPr>
        <w:t xml:space="preserve"> </w:t>
      </w:r>
      <w:r w:rsidRPr="007649D3">
        <w:rPr>
          <w:color w:val="000000"/>
        </w:rPr>
        <w:t xml:space="preserve">świadczenia nocnej i świątecznej opieki </w:t>
      </w:r>
      <w:r w:rsidR="00B24034" w:rsidRPr="007649D3">
        <w:rPr>
          <w:color w:val="000000"/>
        </w:rPr>
        <w:t>zdrowotnej</w:t>
      </w:r>
      <w:r w:rsidR="00DA5A06" w:rsidRPr="007649D3">
        <w:rPr>
          <w:color w:val="000000"/>
        </w:rPr>
        <w:t xml:space="preserve">. </w:t>
      </w:r>
    </w:p>
    <w:p w:rsidR="00DA5A06" w:rsidRPr="007649D3" w:rsidRDefault="00DA5A06" w:rsidP="00EA77E8">
      <w:pPr>
        <w:autoSpaceDE w:val="0"/>
        <w:autoSpaceDN w:val="0"/>
        <w:adjustRightInd w:val="0"/>
        <w:jc w:val="both"/>
        <w:rPr>
          <w:color w:val="000000"/>
        </w:rPr>
      </w:pPr>
    </w:p>
    <w:p w:rsidR="00DA5A06" w:rsidRPr="007649D3" w:rsidRDefault="00932B22" w:rsidP="00EA77E8">
      <w:pPr>
        <w:autoSpaceDE w:val="0"/>
        <w:autoSpaceDN w:val="0"/>
        <w:adjustRightInd w:val="0"/>
        <w:jc w:val="both"/>
        <w:rPr>
          <w:color w:val="000000"/>
        </w:rPr>
      </w:pPr>
      <w:r w:rsidRPr="007649D3">
        <w:rPr>
          <w:b/>
          <w:color w:val="000000"/>
        </w:rPr>
        <w:t>§ 24.</w:t>
      </w:r>
      <w:r w:rsidRPr="007649D3">
        <w:rPr>
          <w:color w:val="000000"/>
        </w:rPr>
        <w:t>1.Transport medyczny:</w:t>
      </w:r>
    </w:p>
    <w:p w:rsidR="00932B22" w:rsidRPr="007649D3" w:rsidRDefault="00932B22" w:rsidP="00EA77E8">
      <w:pPr>
        <w:autoSpaceDE w:val="0"/>
        <w:autoSpaceDN w:val="0"/>
        <w:adjustRightInd w:val="0"/>
        <w:jc w:val="both"/>
        <w:rPr>
          <w:color w:val="000000"/>
        </w:rPr>
      </w:pPr>
      <w:r w:rsidRPr="007649D3">
        <w:rPr>
          <w:color w:val="000000"/>
        </w:rPr>
        <w:t>1)</w:t>
      </w:r>
      <w:r w:rsidR="009D181C" w:rsidRPr="007649D3">
        <w:rPr>
          <w:color w:val="000000"/>
        </w:rPr>
        <w:t xml:space="preserve"> </w:t>
      </w:r>
      <w:r w:rsidRPr="007649D3">
        <w:rPr>
          <w:color w:val="000000"/>
        </w:rPr>
        <w:t xml:space="preserve">dwa zespoły transportu medycznego – </w:t>
      </w:r>
      <w:proofErr w:type="spellStart"/>
      <w:r w:rsidRPr="007649D3">
        <w:rPr>
          <w:color w:val="000000"/>
        </w:rPr>
        <w:t>międzyszpitalnego</w:t>
      </w:r>
      <w:proofErr w:type="spellEnd"/>
      <w:r w:rsidRPr="007649D3">
        <w:rPr>
          <w:color w:val="000000"/>
        </w:rPr>
        <w:t>,</w:t>
      </w:r>
    </w:p>
    <w:p w:rsidR="00932B22" w:rsidRPr="007649D3" w:rsidRDefault="00932B22" w:rsidP="00EA77E8">
      <w:pPr>
        <w:autoSpaceDE w:val="0"/>
        <w:autoSpaceDN w:val="0"/>
        <w:adjustRightInd w:val="0"/>
        <w:jc w:val="both"/>
        <w:rPr>
          <w:color w:val="000000"/>
        </w:rPr>
      </w:pPr>
      <w:r w:rsidRPr="007649D3">
        <w:rPr>
          <w:color w:val="000000"/>
        </w:rPr>
        <w:t>2)</w:t>
      </w:r>
      <w:r w:rsidR="009D181C" w:rsidRPr="007649D3">
        <w:rPr>
          <w:color w:val="000000"/>
        </w:rPr>
        <w:t xml:space="preserve"> </w:t>
      </w:r>
      <w:r w:rsidRPr="007649D3">
        <w:rPr>
          <w:color w:val="000000"/>
        </w:rPr>
        <w:t>zespół transportu sanitarnego w POZ.</w:t>
      </w:r>
    </w:p>
    <w:p w:rsidR="00DA5A06" w:rsidRPr="007649D3" w:rsidRDefault="00DA5A06" w:rsidP="00EA77E8">
      <w:pPr>
        <w:autoSpaceDE w:val="0"/>
        <w:autoSpaceDN w:val="0"/>
        <w:adjustRightInd w:val="0"/>
        <w:jc w:val="both"/>
        <w:rPr>
          <w:color w:val="000000"/>
        </w:rPr>
      </w:pPr>
    </w:p>
    <w:p w:rsidR="00DA5A06" w:rsidRPr="007649D3" w:rsidRDefault="00DA5A06" w:rsidP="00EA77E8">
      <w:pPr>
        <w:autoSpaceDE w:val="0"/>
        <w:autoSpaceDN w:val="0"/>
        <w:adjustRightInd w:val="0"/>
        <w:jc w:val="both"/>
        <w:rPr>
          <w:color w:val="000000"/>
        </w:rPr>
      </w:pPr>
    </w:p>
    <w:p w:rsidR="00DA5A06" w:rsidRPr="007649D3" w:rsidRDefault="00DA5A06" w:rsidP="00EA77E8">
      <w:pPr>
        <w:autoSpaceDE w:val="0"/>
        <w:autoSpaceDN w:val="0"/>
        <w:adjustRightInd w:val="0"/>
        <w:jc w:val="both"/>
        <w:rPr>
          <w:color w:val="000000"/>
        </w:rPr>
      </w:pPr>
    </w:p>
    <w:p w:rsidR="00DA5A06" w:rsidRPr="007649D3" w:rsidRDefault="00DA5A06" w:rsidP="00EA77E8">
      <w:pPr>
        <w:autoSpaceDE w:val="0"/>
        <w:autoSpaceDN w:val="0"/>
        <w:adjustRightInd w:val="0"/>
        <w:jc w:val="both"/>
        <w:rPr>
          <w:color w:val="000000"/>
        </w:rPr>
      </w:pPr>
    </w:p>
    <w:p w:rsidR="00DA5A06" w:rsidRDefault="00DA5A06" w:rsidP="00EA77E8">
      <w:pPr>
        <w:autoSpaceDE w:val="0"/>
        <w:autoSpaceDN w:val="0"/>
        <w:adjustRightInd w:val="0"/>
        <w:jc w:val="both"/>
        <w:rPr>
          <w:color w:val="000000"/>
        </w:rPr>
      </w:pPr>
    </w:p>
    <w:p w:rsidR="00E57C95" w:rsidRDefault="00E57C95" w:rsidP="00EA77E8">
      <w:pPr>
        <w:autoSpaceDE w:val="0"/>
        <w:autoSpaceDN w:val="0"/>
        <w:adjustRightInd w:val="0"/>
        <w:jc w:val="both"/>
        <w:rPr>
          <w:color w:val="000000"/>
        </w:rPr>
      </w:pPr>
    </w:p>
    <w:p w:rsidR="00E57C95" w:rsidRDefault="00E57C95" w:rsidP="00EA77E8">
      <w:pPr>
        <w:autoSpaceDE w:val="0"/>
        <w:autoSpaceDN w:val="0"/>
        <w:adjustRightInd w:val="0"/>
        <w:jc w:val="both"/>
        <w:rPr>
          <w:color w:val="000000"/>
        </w:rPr>
      </w:pPr>
    </w:p>
    <w:p w:rsidR="00E57C95" w:rsidRDefault="00E57C95" w:rsidP="00EA77E8">
      <w:pPr>
        <w:autoSpaceDE w:val="0"/>
        <w:autoSpaceDN w:val="0"/>
        <w:adjustRightInd w:val="0"/>
        <w:jc w:val="both"/>
        <w:rPr>
          <w:color w:val="000000"/>
        </w:rPr>
      </w:pPr>
    </w:p>
    <w:p w:rsidR="00E57C95" w:rsidRPr="007649D3" w:rsidRDefault="00E57C95" w:rsidP="00EA77E8">
      <w:pPr>
        <w:autoSpaceDE w:val="0"/>
        <w:autoSpaceDN w:val="0"/>
        <w:adjustRightInd w:val="0"/>
        <w:jc w:val="both"/>
        <w:rPr>
          <w:color w:val="000000"/>
        </w:rPr>
      </w:pPr>
    </w:p>
    <w:p w:rsidR="00C301D8" w:rsidRPr="007649D3" w:rsidRDefault="005C5865" w:rsidP="00CC4AB9">
      <w:pPr>
        <w:pStyle w:val="Nagwek1"/>
        <w:jc w:val="center"/>
        <w:rPr>
          <w:rFonts w:ascii="Times New Roman" w:hAnsi="Times New Roman" w:cs="Times New Roman"/>
        </w:rPr>
      </w:pPr>
      <w:bookmarkStart w:id="10" w:name="_Toc183076770"/>
      <w:r w:rsidRPr="007649D3">
        <w:rPr>
          <w:rFonts w:ascii="Times New Roman" w:hAnsi="Times New Roman" w:cs="Times New Roman"/>
        </w:rPr>
        <w:lastRenderedPageBreak/>
        <w:t xml:space="preserve">Dział </w:t>
      </w:r>
      <w:r w:rsidR="00316BE0" w:rsidRPr="007649D3">
        <w:rPr>
          <w:rFonts w:ascii="Times New Roman" w:hAnsi="Times New Roman" w:cs="Times New Roman"/>
        </w:rPr>
        <w:t xml:space="preserve">V. </w:t>
      </w:r>
      <w:r w:rsidR="00A50B32" w:rsidRPr="007649D3">
        <w:rPr>
          <w:rFonts w:ascii="Times New Roman" w:hAnsi="Times New Roman" w:cs="Times New Roman"/>
        </w:rPr>
        <w:t>Miejsce udzielania świadczeń zdrowotnych</w:t>
      </w:r>
      <w:bookmarkEnd w:id="10"/>
    </w:p>
    <w:p w:rsidR="00A50B32" w:rsidRPr="007649D3" w:rsidRDefault="00A50B32" w:rsidP="00EA77E8">
      <w:pPr>
        <w:autoSpaceDE w:val="0"/>
        <w:autoSpaceDN w:val="0"/>
        <w:adjustRightInd w:val="0"/>
        <w:jc w:val="both"/>
        <w:rPr>
          <w:b/>
          <w:color w:val="000000"/>
          <w:sz w:val="26"/>
          <w:szCs w:val="26"/>
        </w:rPr>
      </w:pPr>
    </w:p>
    <w:p w:rsidR="004F22D0" w:rsidRPr="007649D3" w:rsidRDefault="00D92001" w:rsidP="001B5140">
      <w:pPr>
        <w:autoSpaceDE w:val="0"/>
        <w:autoSpaceDN w:val="0"/>
        <w:adjustRightInd w:val="0"/>
        <w:jc w:val="both"/>
        <w:rPr>
          <w:color w:val="000000"/>
        </w:rPr>
      </w:pPr>
      <w:r w:rsidRPr="007649D3">
        <w:rPr>
          <w:b/>
          <w:color w:val="000000"/>
        </w:rPr>
        <w:t>§ 2</w:t>
      </w:r>
      <w:r w:rsidR="00932B22" w:rsidRPr="007649D3">
        <w:rPr>
          <w:b/>
          <w:color w:val="000000"/>
        </w:rPr>
        <w:t>5</w:t>
      </w:r>
      <w:r w:rsidR="005C5865" w:rsidRPr="007649D3">
        <w:rPr>
          <w:color w:val="000000"/>
        </w:rPr>
        <w:t>.</w:t>
      </w:r>
      <w:r w:rsidR="001B5140" w:rsidRPr="007649D3">
        <w:rPr>
          <w:color w:val="000000"/>
        </w:rPr>
        <w:t xml:space="preserve">1. </w:t>
      </w:r>
      <w:r w:rsidR="005C5865" w:rsidRPr="007649D3">
        <w:rPr>
          <w:color w:val="000000"/>
        </w:rPr>
        <w:t>Radziejów ul. Szpitalna 3</w:t>
      </w:r>
      <w:r w:rsidR="00932B22" w:rsidRPr="007649D3">
        <w:rPr>
          <w:color w:val="000000"/>
        </w:rPr>
        <w:t xml:space="preserve"> </w:t>
      </w:r>
      <w:r w:rsidR="005C5865" w:rsidRPr="007649D3">
        <w:rPr>
          <w:color w:val="000000"/>
        </w:rPr>
        <w:t>- do wszystkich rodzajów dzia</w:t>
      </w:r>
      <w:r w:rsidR="004F22D0" w:rsidRPr="007649D3">
        <w:rPr>
          <w:color w:val="000000"/>
        </w:rPr>
        <w:t>łalności leczniczej oraz zakresów</w:t>
      </w:r>
      <w:r w:rsidR="005C5865" w:rsidRPr="007649D3">
        <w:rPr>
          <w:color w:val="000000"/>
        </w:rPr>
        <w:t xml:space="preserve"> udzielanych świadczeń zdrowotnych, o których mowa w dziale IV z uwzględnieniem</w:t>
      </w:r>
      <w:r w:rsidRPr="007649D3">
        <w:rPr>
          <w:color w:val="000000"/>
        </w:rPr>
        <w:t xml:space="preserve"> ust. 2 do </w:t>
      </w:r>
      <w:r w:rsidR="009D181C" w:rsidRPr="007649D3">
        <w:rPr>
          <w:color w:val="000000"/>
        </w:rPr>
        <w:t>7</w:t>
      </w:r>
      <w:r w:rsidR="00500332" w:rsidRPr="007649D3">
        <w:rPr>
          <w:color w:val="000000"/>
        </w:rPr>
        <w:t xml:space="preserve"> niniejszego paragrafu.</w:t>
      </w:r>
    </w:p>
    <w:p w:rsidR="005E5348" w:rsidRPr="007649D3" w:rsidRDefault="006B00A4" w:rsidP="001B5140">
      <w:pPr>
        <w:pStyle w:val="Akapitzlist"/>
        <w:numPr>
          <w:ilvl w:val="0"/>
          <w:numId w:val="1"/>
        </w:numPr>
        <w:tabs>
          <w:tab w:val="clear" w:pos="360"/>
          <w:tab w:val="num" w:pos="851"/>
        </w:tabs>
        <w:autoSpaceDE w:val="0"/>
        <w:autoSpaceDN w:val="0"/>
        <w:adjustRightInd w:val="0"/>
        <w:ind w:left="426" w:firstLine="141"/>
        <w:jc w:val="both"/>
        <w:rPr>
          <w:color w:val="000000"/>
        </w:rPr>
      </w:pPr>
      <w:r w:rsidRPr="007649D3">
        <w:rPr>
          <w:color w:val="000000"/>
        </w:rPr>
        <w:t>Osięciny ul. Plac Bohaterów Powstania</w:t>
      </w:r>
      <w:r w:rsidR="00065B2C" w:rsidRPr="007649D3">
        <w:rPr>
          <w:color w:val="000000"/>
        </w:rPr>
        <w:t xml:space="preserve"> Warszawy </w:t>
      </w:r>
      <w:r w:rsidRPr="007649D3">
        <w:rPr>
          <w:color w:val="000000"/>
        </w:rPr>
        <w:t>6/7</w:t>
      </w:r>
      <w:r w:rsidR="005E5348" w:rsidRPr="007649D3">
        <w:rPr>
          <w:color w:val="000000"/>
        </w:rPr>
        <w:t xml:space="preserve"> </w:t>
      </w:r>
      <w:r w:rsidR="00065B2C" w:rsidRPr="007649D3">
        <w:rPr>
          <w:color w:val="000000"/>
        </w:rPr>
        <w:t xml:space="preserve">- </w:t>
      </w:r>
      <w:r w:rsidR="00920E5B" w:rsidRPr="007649D3">
        <w:rPr>
          <w:color w:val="000000"/>
        </w:rPr>
        <w:t xml:space="preserve">podstawowy </w:t>
      </w:r>
      <w:r w:rsidR="001E7D26" w:rsidRPr="007649D3">
        <w:rPr>
          <w:color w:val="000000"/>
        </w:rPr>
        <w:t>z</w:t>
      </w:r>
      <w:r w:rsidRPr="007649D3">
        <w:rPr>
          <w:color w:val="000000"/>
        </w:rPr>
        <w:t xml:space="preserve">espół </w:t>
      </w:r>
      <w:r w:rsidR="005E5348" w:rsidRPr="007649D3">
        <w:rPr>
          <w:color w:val="000000"/>
        </w:rPr>
        <w:t xml:space="preserve">  </w:t>
      </w:r>
    </w:p>
    <w:p w:rsidR="001B5140" w:rsidRPr="007649D3" w:rsidRDefault="005E5348" w:rsidP="005E5348">
      <w:pPr>
        <w:pStyle w:val="Akapitzlist"/>
        <w:autoSpaceDE w:val="0"/>
        <w:autoSpaceDN w:val="0"/>
        <w:adjustRightInd w:val="0"/>
        <w:ind w:left="567"/>
        <w:jc w:val="both"/>
        <w:rPr>
          <w:color w:val="000000"/>
        </w:rPr>
      </w:pPr>
      <w:r w:rsidRPr="007649D3">
        <w:rPr>
          <w:color w:val="000000"/>
        </w:rPr>
        <w:t xml:space="preserve">     </w:t>
      </w:r>
      <w:r w:rsidR="00920E5B" w:rsidRPr="007649D3">
        <w:rPr>
          <w:color w:val="000000"/>
        </w:rPr>
        <w:t>ratownictwa medycznego</w:t>
      </w:r>
      <w:r w:rsidR="008049D9" w:rsidRPr="007649D3">
        <w:rPr>
          <w:color w:val="000000"/>
        </w:rPr>
        <w:t>.</w:t>
      </w:r>
    </w:p>
    <w:p w:rsidR="001B5140" w:rsidRPr="007649D3" w:rsidRDefault="001E7D26" w:rsidP="001B5140">
      <w:pPr>
        <w:pStyle w:val="Akapitzlist"/>
        <w:numPr>
          <w:ilvl w:val="0"/>
          <w:numId w:val="1"/>
        </w:numPr>
        <w:tabs>
          <w:tab w:val="clear" w:pos="360"/>
          <w:tab w:val="num" w:pos="851"/>
        </w:tabs>
        <w:autoSpaceDE w:val="0"/>
        <w:autoSpaceDN w:val="0"/>
        <w:adjustRightInd w:val="0"/>
        <w:ind w:left="426" w:firstLine="141"/>
        <w:jc w:val="both"/>
        <w:rPr>
          <w:color w:val="000000"/>
        </w:rPr>
      </w:pPr>
      <w:r w:rsidRPr="007649D3">
        <w:rPr>
          <w:color w:val="000000"/>
        </w:rPr>
        <w:t>Radziejów ul. Szkolna 12- gabinet medycyny szkolnej</w:t>
      </w:r>
      <w:r w:rsidR="008049D9" w:rsidRPr="007649D3">
        <w:rPr>
          <w:color w:val="000000"/>
        </w:rPr>
        <w:t>.</w:t>
      </w:r>
    </w:p>
    <w:p w:rsidR="001B5140" w:rsidRPr="007649D3" w:rsidRDefault="001E7D26" w:rsidP="001B5140">
      <w:pPr>
        <w:pStyle w:val="Akapitzlist"/>
        <w:numPr>
          <w:ilvl w:val="0"/>
          <w:numId w:val="1"/>
        </w:numPr>
        <w:tabs>
          <w:tab w:val="clear" w:pos="360"/>
          <w:tab w:val="num" w:pos="851"/>
        </w:tabs>
        <w:autoSpaceDE w:val="0"/>
        <w:autoSpaceDN w:val="0"/>
        <w:adjustRightInd w:val="0"/>
        <w:ind w:left="426" w:firstLine="141"/>
        <w:jc w:val="both"/>
        <w:rPr>
          <w:color w:val="000000"/>
        </w:rPr>
      </w:pPr>
      <w:r w:rsidRPr="007649D3">
        <w:rPr>
          <w:color w:val="000000"/>
        </w:rPr>
        <w:t>Radziejów ul. Szkolna 28- gabinet medycyny szkolnej</w:t>
      </w:r>
      <w:r w:rsidR="008049D9" w:rsidRPr="007649D3">
        <w:rPr>
          <w:color w:val="000000"/>
        </w:rPr>
        <w:t>.</w:t>
      </w:r>
    </w:p>
    <w:p w:rsidR="001B5140" w:rsidRPr="007649D3" w:rsidRDefault="001E7D26" w:rsidP="001B5140">
      <w:pPr>
        <w:pStyle w:val="Akapitzlist"/>
        <w:numPr>
          <w:ilvl w:val="0"/>
          <w:numId w:val="1"/>
        </w:numPr>
        <w:tabs>
          <w:tab w:val="clear" w:pos="360"/>
          <w:tab w:val="num" w:pos="851"/>
        </w:tabs>
        <w:autoSpaceDE w:val="0"/>
        <w:autoSpaceDN w:val="0"/>
        <w:adjustRightInd w:val="0"/>
        <w:ind w:left="426" w:firstLine="141"/>
        <w:jc w:val="both"/>
        <w:rPr>
          <w:color w:val="000000"/>
        </w:rPr>
      </w:pPr>
      <w:proofErr w:type="spellStart"/>
      <w:r w:rsidRPr="007649D3">
        <w:rPr>
          <w:color w:val="000000"/>
        </w:rPr>
        <w:t>Przemystka</w:t>
      </w:r>
      <w:proofErr w:type="spellEnd"/>
      <w:r w:rsidR="00920E5B" w:rsidRPr="007649D3">
        <w:rPr>
          <w:color w:val="000000"/>
        </w:rPr>
        <w:t xml:space="preserve"> 21</w:t>
      </w:r>
      <w:r w:rsidRPr="007649D3">
        <w:rPr>
          <w:color w:val="000000"/>
        </w:rPr>
        <w:t xml:space="preserve"> – gabinet medycyny szkolnej</w:t>
      </w:r>
      <w:r w:rsidR="00932B22" w:rsidRPr="007649D3">
        <w:rPr>
          <w:color w:val="000000"/>
        </w:rPr>
        <w:t>.</w:t>
      </w:r>
    </w:p>
    <w:p w:rsidR="001E7D26" w:rsidRPr="007649D3" w:rsidRDefault="003801F5" w:rsidP="001B5140">
      <w:pPr>
        <w:pStyle w:val="Akapitzlist"/>
        <w:numPr>
          <w:ilvl w:val="0"/>
          <w:numId w:val="1"/>
        </w:numPr>
        <w:tabs>
          <w:tab w:val="clear" w:pos="360"/>
          <w:tab w:val="num" w:pos="851"/>
        </w:tabs>
        <w:autoSpaceDE w:val="0"/>
        <w:autoSpaceDN w:val="0"/>
        <w:adjustRightInd w:val="0"/>
        <w:ind w:left="426" w:firstLine="141"/>
        <w:jc w:val="both"/>
        <w:rPr>
          <w:color w:val="000000"/>
        </w:rPr>
      </w:pPr>
      <w:r w:rsidRPr="007649D3">
        <w:rPr>
          <w:color w:val="000000"/>
        </w:rPr>
        <w:t>Radziejów ul. Kościuszki 5</w:t>
      </w:r>
      <w:r w:rsidR="001E7D26" w:rsidRPr="007649D3">
        <w:rPr>
          <w:color w:val="000000"/>
        </w:rPr>
        <w:t>8- gabinet medycyny szkolnej</w:t>
      </w:r>
      <w:r w:rsidR="008049D9" w:rsidRPr="007649D3">
        <w:rPr>
          <w:color w:val="000000"/>
        </w:rPr>
        <w:t>.</w:t>
      </w:r>
    </w:p>
    <w:p w:rsidR="00932B22" w:rsidRPr="007649D3" w:rsidRDefault="00932B22" w:rsidP="001B5140">
      <w:pPr>
        <w:pStyle w:val="Akapitzlist"/>
        <w:numPr>
          <w:ilvl w:val="0"/>
          <w:numId w:val="1"/>
        </w:numPr>
        <w:tabs>
          <w:tab w:val="clear" w:pos="360"/>
          <w:tab w:val="num" w:pos="851"/>
        </w:tabs>
        <w:autoSpaceDE w:val="0"/>
        <w:autoSpaceDN w:val="0"/>
        <w:adjustRightInd w:val="0"/>
        <w:ind w:left="426" w:firstLine="141"/>
        <w:jc w:val="both"/>
        <w:rPr>
          <w:color w:val="000000"/>
        </w:rPr>
      </w:pPr>
      <w:r w:rsidRPr="007649D3">
        <w:rPr>
          <w:color w:val="000000"/>
        </w:rPr>
        <w:t>Wieniec</w:t>
      </w:r>
      <w:r w:rsidR="005E5348" w:rsidRPr="007649D3">
        <w:rPr>
          <w:color w:val="000000"/>
        </w:rPr>
        <w:t xml:space="preserve"> ul. Klonowa 2</w:t>
      </w:r>
      <w:r w:rsidR="006537C0" w:rsidRPr="007649D3">
        <w:rPr>
          <w:color w:val="000000"/>
        </w:rPr>
        <w:t xml:space="preserve"> – transport medyczny </w:t>
      </w:r>
      <w:proofErr w:type="spellStart"/>
      <w:r w:rsidR="006537C0" w:rsidRPr="007649D3">
        <w:rPr>
          <w:color w:val="000000"/>
        </w:rPr>
        <w:t>międzyszpitalny</w:t>
      </w:r>
      <w:proofErr w:type="spellEnd"/>
      <w:r w:rsidR="006537C0" w:rsidRPr="007649D3">
        <w:rPr>
          <w:color w:val="000000"/>
        </w:rPr>
        <w:t>.</w:t>
      </w:r>
    </w:p>
    <w:p w:rsidR="00EA793E" w:rsidRPr="007649D3" w:rsidRDefault="00EA793E" w:rsidP="00EA77E8">
      <w:pPr>
        <w:jc w:val="both"/>
        <w:rPr>
          <w:color w:val="000000"/>
        </w:rPr>
      </w:pPr>
    </w:p>
    <w:p w:rsidR="001C446D" w:rsidRPr="007649D3" w:rsidRDefault="001C446D" w:rsidP="00CC4AB9">
      <w:pPr>
        <w:pStyle w:val="Nagwek1"/>
        <w:jc w:val="center"/>
        <w:rPr>
          <w:rFonts w:ascii="Times New Roman" w:hAnsi="Times New Roman" w:cs="Times New Roman"/>
        </w:rPr>
      </w:pPr>
      <w:bookmarkStart w:id="11" w:name="_Toc183076771"/>
      <w:r w:rsidRPr="007649D3">
        <w:rPr>
          <w:rFonts w:ascii="Times New Roman" w:hAnsi="Times New Roman" w:cs="Times New Roman"/>
        </w:rPr>
        <w:t>Dział VI</w:t>
      </w:r>
      <w:r w:rsidR="00316BE0" w:rsidRPr="007649D3">
        <w:rPr>
          <w:rFonts w:ascii="Times New Roman" w:hAnsi="Times New Roman" w:cs="Times New Roman"/>
        </w:rPr>
        <w:t xml:space="preserve">. </w:t>
      </w:r>
      <w:r w:rsidRPr="007649D3">
        <w:rPr>
          <w:rFonts w:ascii="Times New Roman" w:hAnsi="Times New Roman" w:cs="Times New Roman"/>
        </w:rPr>
        <w:t xml:space="preserve">Przebieg procesu udzielania świadczeń </w:t>
      </w:r>
      <w:r w:rsidR="001B5140" w:rsidRPr="007649D3">
        <w:rPr>
          <w:rFonts w:ascii="Times New Roman" w:hAnsi="Times New Roman" w:cs="Times New Roman"/>
        </w:rPr>
        <w:t>zdrowotnych z</w:t>
      </w:r>
      <w:r w:rsidR="00F15C46" w:rsidRPr="007649D3">
        <w:rPr>
          <w:rFonts w:ascii="Times New Roman" w:hAnsi="Times New Roman" w:cs="Times New Roman"/>
        </w:rPr>
        <w:t xml:space="preserve"> zapewnieniem właściwej dostępności i jakości tych świadczeń</w:t>
      </w:r>
      <w:r w:rsidR="005303DD" w:rsidRPr="007649D3">
        <w:rPr>
          <w:rFonts w:ascii="Times New Roman" w:hAnsi="Times New Roman" w:cs="Times New Roman"/>
        </w:rPr>
        <w:t xml:space="preserve"> w jednostkach i</w:t>
      </w:r>
      <w:r w:rsidR="009B5D0F" w:rsidRPr="007649D3">
        <w:rPr>
          <w:rFonts w:ascii="Times New Roman" w:hAnsi="Times New Roman" w:cs="Times New Roman"/>
        </w:rPr>
        <w:t xml:space="preserve">w </w:t>
      </w:r>
      <w:r w:rsidR="00F15C46" w:rsidRPr="007649D3">
        <w:rPr>
          <w:rFonts w:ascii="Times New Roman" w:hAnsi="Times New Roman" w:cs="Times New Roman"/>
        </w:rPr>
        <w:t>komórkach</w:t>
      </w:r>
      <w:r w:rsidR="001B5140" w:rsidRPr="007649D3">
        <w:rPr>
          <w:rFonts w:ascii="Times New Roman" w:hAnsi="Times New Roman" w:cs="Times New Roman"/>
        </w:rPr>
        <w:t xml:space="preserve"> </w:t>
      </w:r>
      <w:r w:rsidR="00F15C46" w:rsidRPr="007649D3">
        <w:rPr>
          <w:rFonts w:ascii="Times New Roman" w:hAnsi="Times New Roman" w:cs="Times New Roman"/>
        </w:rPr>
        <w:t xml:space="preserve">organizacyjnych </w:t>
      </w:r>
      <w:r w:rsidR="009B5D0F" w:rsidRPr="007649D3">
        <w:rPr>
          <w:rFonts w:ascii="Times New Roman" w:hAnsi="Times New Roman" w:cs="Times New Roman"/>
        </w:rPr>
        <w:t>zakładu</w:t>
      </w:r>
      <w:bookmarkEnd w:id="11"/>
    </w:p>
    <w:p w:rsidR="001C446D" w:rsidRPr="007649D3" w:rsidRDefault="001C446D" w:rsidP="00EA77E8">
      <w:pPr>
        <w:jc w:val="both"/>
        <w:rPr>
          <w:b/>
          <w:color w:val="000000"/>
          <w:sz w:val="28"/>
          <w:szCs w:val="28"/>
        </w:rPr>
      </w:pPr>
    </w:p>
    <w:p w:rsidR="00996F59" w:rsidRPr="007649D3" w:rsidRDefault="001C446D" w:rsidP="00CC4AB9">
      <w:pPr>
        <w:pStyle w:val="Nagwek2"/>
      </w:pPr>
      <w:bookmarkStart w:id="12" w:name="_Toc183076772"/>
      <w:r w:rsidRPr="007649D3">
        <w:t>Rozdział 1. Przyjęcia planowe do szpitala</w:t>
      </w:r>
      <w:r w:rsidR="000C1C16" w:rsidRPr="007649D3">
        <w:t xml:space="preserve"> oraz </w:t>
      </w:r>
      <w:r w:rsidR="009B5D0F" w:rsidRPr="007649D3">
        <w:t>do</w:t>
      </w:r>
      <w:r w:rsidR="001B5140" w:rsidRPr="007649D3">
        <w:t xml:space="preserve"> </w:t>
      </w:r>
      <w:r w:rsidR="000C1C16" w:rsidRPr="007649D3">
        <w:t>innych niż szpitalnych</w:t>
      </w:r>
      <w:r w:rsidR="001B5140" w:rsidRPr="007649D3">
        <w:t xml:space="preserve"> </w:t>
      </w:r>
      <w:r w:rsidR="000C1C16" w:rsidRPr="007649D3">
        <w:t>stacjonarnych i całodobowych komórek udzielających</w:t>
      </w:r>
      <w:r w:rsidR="001B5140" w:rsidRPr="007649D3">
        <w:t xml:space="preserve"> </w:t>
      </w:r>
      <w:r w:rsidR="009B5D0F" w:rsidRPr="007649D3">
        <w:t>świadczenia zdrowotne.</w:t>
      </w:r>
      <w:bookmarkEnd w:id="12"/>
    </w:p>
    <w:p w:rsidR="00996F59" w:rsidRPr="007649D3" w:rsidRDefault="00996F59" w:rsidP="00EA77E8">
      <w:pPr>
        <w:autoSpaceDE w:val="0"/>
        <w:autoSpaceDN w:val="0"/>
        <w:adjustRightInd w:val="0"/>
        <w:jc w:val="both"/>
      </w:pPr>
    </w:p>
    <w:p w:rsidR="001C446D" w:rsidRPr="007649D3" w:rsidRDefault="00D92001" w:rsidP="001410CD">
      <w:pPr>
        <w:autoSpaceDE w:val="0"/>
        <w:autoSpaceDN w:val="0"/>
        <w:adjustRightInd w:val="0"/>
        <w:jc w:val="both"/>
        <w:rPr>
          <w:color w:val="000000"/>
        </w:rPr>
      </w:pPr>
      <w:r w:rsidRPr="007649D3">
        <w:rPr>
          <w:b/>
          <w:color w:val="000000"/>
        </w:rPr>
        <w:t>§ 2</w:t>
      </w:r>
      <w:r w:rsidR="006537C0" w:rsidRPr="007649D3">
        <w:rPr>
          <w:b/>
          <w:color w:val="000000"/>
        </w:rPr>
        <w:t>6</w:t>
      </w:r>
      <w:r w:rsidR="00D343D3" w:rsidRPr="007649D3">
        <w:rPr>
          <w:color w:val="000000"/>
        </w:rPr>
        <w:t>.1.</w:t>
      </w:r>
      <w:r w:rsidR="001C446D" w:rsidRPr="007649D3">
        <w:rPr>
          <w:color w:val="000000"/>
        </w:rPr>
        <w:t xml:space="preserve">Przyjmowanie chorych zakwalifikowanych do leczenia </w:t>
      </w:r>
      <w:r w:rsidR="000C1C16" w:rsidRPr="007649D3">
        <w:rPr>
          <w:color w:val="000000"/>
        </w:rPr>
        <w:t>szpitalnego</w:t>
      </w:r>
      <w:r w:rsidR="00F15C46" w:rsidRPr="007649D3">
        <w:rPr>
          <w:color w:val="000000"/>
        </w:rPr>
        <w:t xml:space="preserve"> odbywa się w i</w:t>
      </w:r>
      <w:r w:rsidR="001C446D" w:rsidRPr="007649D3">
        <w:rPr>
          <w:color w:val="000000"/>
        </w:rPr>
        <w:t>zbie przyjęć.</w:t>
      </w:r>
    </w:p>
    <w:p w:rsidR="00FB509F" w:rsidRPr="007649D3" w:rsidRDefault="00FB509F" w:rsidP="001410CD">
      <w:pPr>
        <w:autoSpaceDE w:val="0"/>
        <w:autoSpaceDN w:val="0"/>
        <w:adjustRightInd w:val="0"/>
        <w:jc w:val="both"/>
        <w:rPr>
          <w:color w:val="000000"/>
        </w:rPr>
      </w:pPr>
    </w:p>
    <w:p w:rsidR="001C446D" w:rsidRPr="007649D3" w:rsidRDefault="006537C0" w:rsidP="001410CD">
      <w:pPr>
        <w:autoSpaceDE w:val="0"/>
        <w:autoSpaceDN w:val="0"/>
        <w:adjustRightInd w:val="0"/>
        <w:jc w:val="both"/>
        <w:rPr>
          <w:color w:val="000000"/>
        </w:rPr>
      </w:pPr>
      <w:r w:rsidRPr="007649D3">
        <w:rPr>
          <w:b/>
          <w:color w:val="000000"/>
        </w:rPr>
        <w:t>§ 27</w:t>
      </w:r>
      <w:r w:rsidR="00D343D3" w:rsidRPr="007649D3">
        <w:rPr>
          <w:b/>
          <w:color w:val="000000"/>
        </w:rPr>
        <w:t>.</w:t>
      </w:r>
      <w:r w:rsidR="00D343D3" w:rsidRPr="007649D3">
        <w:rPr>
          <w:color w:val="000000"/>
        </w:rPr>
        <w:t>1.</w:t>
      </w:r>
      <w:r w:rsidR="004E2222" w:rsidRPr="007649D3">
        <w:rPr>
          <w:color w:val="000000"/>
        </w:rPr>
        <w:t>Do zadań izby p</w:t>
      </w:r>
      <w:r w:rsidR="001C446D" w:rsidRPr="007649D3">
        <w:rPr>
          <w:color w:val="000000"/>
        </w:rPr>
        <w:t>rzyjęć w zakresie przyjęć planowych należy:</w:t>
      </w:r>
    </w:p>
    <w:p w:rsidR="001C446D" w:rsidRPr="007649D3" w:rsidRDefault="009D181C" w:rsidP="001410CD">
      <w:pPr>
        <w:autoSpaceDE w:val="0"/>
        <w:autoSpaceDN w:val="0"/>
        <w:adjustRightInd w:val="0"/>
        <w:jc w:val="both"/>
        <w:rPr>
          <w:color w:val="000000"/>
        </w:rPr>
      </w:pPr>
      <w:r w:rsidRPr="007649D3">
        <w:rPr>
          <w:color w:val="000000"/>
        </w:rPr>
        <w:t xml:space="preserve">  </w:t>
      </w:r>
      <w:r w:rsidR="00D343D3" w:rsidRPr="007649D3">
        <w:rPr>
          <w:color w:val="000000"/>
        </w:rPr>
        <w:t xml:space="preserve">1) </w:t>
      </w:r>
      <w:r w:rsidR="001C446D" w:rsidRPr="007649D3">
        <w:rPr>
          <w:color w:val="000000"/>
        </w:rPr>
        <w:t>badanie lekarskie chorych zgłaszających się do szpitala,</w:t>
      </w:r>
    </w:p>
    <w:p w:rsidR="001C446D" w:rsidRPr="007649D3" w:rsidRDefault="009D181C" w:rsidP="001410CD">
      <w:pPr>
        <w:autoSpaceDE w:val="0"/>
        <w:autoSpaceDN w:val="0"/>
        <w:adjustRightInd w:val="0"/>
        <w:jc w:val="both"/>
        <w:rPr>
          <w:color w:val="000000"/>
        </w:rPr>
      </w:pPr>
      <w:r w:rsidRPr="007649D3">
        <w:rPr>
          <w:color w:val="000000"/>
        </w:rPr>
        <w:t xml:space="preserve">  </w:t>
      </w:r>
      <w:r w:rsidR="00D343D3" w:rsidRPr="007649D3">
        <w:rPr>
          <w:color w:val="000000"/>
        </w:rPr>
        <w:t xml:space="preserve">2) </w:t>
      </w:r>
      <w:r w:rsidR="001C446D" w:rsidRPr="007649D3">
        <w:rPr>
          <w:color w:val="000000"/>
        </w:rPr>
        <w:t xml:space="preserve">przyjmowanie chorych zakwalifikowanych do leczenia </w:t>
      </w:r>
      <w:r w:rsidR="00981504" w:rsidRPr="007649D3">
        <w:rPr>
          <w:color w:val="000000"/>
        </w:rPr>
        <w:t>stacjonarnego</w:t>
      </w:r>
      <w:r w:rsidR="001C446D" w:rsidRPr="007649D3">
        <w:rPr>
          <w:color w:val="000000"/>
        </w:rPr>
        <w:t>,</w:t>
      </w:r>
    </w:p>
    <w:p w:rsidR="001C446D" w:rsidRPr="007649D3" w:rsidRDefault="009D181C" w:rsidP="001410CD">
      <w:pPr>
        <w:autoSpaceDE w:val="0"/>
        <w:autoSpaceDN w:val="0"/>
        <w:adjustRightInd w:val="0"/>
        <w:jc w:val="both"/>
        <w:rPr>
          <w:color w:val="000000"/>
        </w:rPr>
      </w:pPr>
      <w:r w:rsidRPr="007649D3">
        <w:rPr>
          <w:color w:val="000000"/>
        </w:rPr>
        <w:t xml:space="preserve">  </w:t>
      </w:r>
      <w:r w:rsidR="00D343D3" w:rsidRPr="007649D3">
        <w:rPr>
          <w:color w:val="000000"/>
        </w:rPr>
        <w:t xml:space="preserve">3) </w:t>
      </w:r>
      <w:r w:rsidR="001C446D" w:rsidRPr="007649D3">
        <w:rPr>
          <w:color w:val="000000"/>
        </w:rPr>
        <w:t>udzielanie pomocy doraźnej chorym, którzy nie zostali zakwalifikowani do leczenia</w:t>
      </w:r>
      <w:r w:rsidR="001B5140" w:rsidRPr="007649D3">
        <w:rPr>
          <w:color w:val="000000"/>
        </w:rPr>
        <w:t xml:space="preserve"> </w:t>
      </w:r>
      <w:r w:rsidR="001C446D" w:rsidRPr="007649D3">
        <w:rPr>
          <w:color w:val="000000"/>
        </w:rPr>
        <w:t>w szpitalu, lub zostali zakwalifikowani do przyjęcia w późniejszym terminie.</w:t>
      </w:r>
    </w:p>
    <w:p w:rsidR="001C446D" w:rsidRPr="007649D3" w:rsidRDefault="009D181C" w:rsidP="001410CD">
      <w:pPr>
        <w:autoSpaceDE w:val="0"/>
        <w:autoSpaceDN w:val="0"/>
        <w:adjustRightInd w:val="0"/>
        <w:jc w:val="both"/>
        <w:rPr>
          <w:color w:val="000000"/>
        </w:rPr>
      </w:pPr>
      <w:r w:rsidRPr="007649D3">
        <w:rPr>
          <w:color w:val="000000"/>
        </w:rPr>
        <w:t xml:space="preserve"> </w:t>
      </w:r>
      <w:r w:rsidR="00EA793E" w:rsidRPr="007649D3">
        <w:rPr>
          <w:color w:val="000000"/>
        </w:rPr>
        <w:t>2</w:t>
      </w:r>
      <w:r w:rsidRPr="007649D3">
        <w:rPr>
          <w:color w:val="000000"/>
        </w:rPr>
        <w:t>.</w:t>
      </w:r>
      <w:r w:rsidR="001C446D" w:rsidRPr="007649D3">
        <w:rPr>
          <w:color w:val="000000"/>
        </w:rPr>
        <w:t xml:space="preserve">Dokumentacja </w:t>
      </w:r>
      <w:r w:rsidR="00CC0E64" w:rsidRPr="007649D3">
        <w:rPr>
          <w:color w:val="000000"/>
        </w:rPr>
        <w:t xml:space="preserve">izby przyjęć </w:t>
      </w:r>
      <w:r w:rsidR="001C446D" w:rsidRPr="007649D3">
        <w:rPr>
          <w:color w:val="000000"/>
        </w:rPr>
        <w:t xml:space="preserve">prowadzona </w:t>
      </w:r>
      <w:r w:rsidR="00CC0E64" w:rsidRPr="007649D3">
        <w:rPr>
          <w:color w:val="000000"/>
        </w:rPr>
        <w:t>jest zgodnie z</w:t>
      </w:r>
      <w:r w:rsidR="00B21D69" w:rsidRPr="007649D3">
        <w:rPr>
          <w:color w:val="000000"/>
        </w:rPr>
        <w:t xml:space="preserve"> aktualnym</w:t>
      </w:r>
      <w:r w:rsidR="00CC0E64" w:rsidRPr="007649D3">
        <w:rPr>
          <w:color w:val="000000"/>
        </w:rPr>
        <w:t xml:space="preserve"> Rozporządzeniem Ministra Zdrowia</w:t>
      </w:r>
      <w:r w:rsidR="00B21D69" w:rsidRPr="007649D3">
        <w:rPr>
          <w:color w:val="000000"/>
        </w:rPr>
        <w:t xml:space="preserve"> </w:t>
      </w:r>
      <w:r w:rsidR="00BA1A93" w:rsidRPr="007649D3">
        <w:rPr>
          <w:color w:val="000000"/>
        </w:rPr>
        <w:t>w sprawie rodzaju,</w:t>
      </w:r>
      <w:r w:rsidR="00CC0E64" w:rsidRPr="007649D3">
        <w:rPr>
          <w:color w:val="000000"/>
        </w:rPr>
        <w:t xml:space="preserve"> wzorów dokumentacji medycznej oraz sposobu jej przetwarzania.</w:t>
      </w:r>
    </w:p>
    <w:p w:rsidR="001C446D" w:rsidRPr="007649D3" w:rsidRDefault="001C446D" w:rsidP="001410CD">
      <w:pPr>
        <w:autoSpaceDE w:val="0"/>
        <w:autoSpaceDN w:val="0"/>
        <w:adjustRightInd w:val="0"/>
        <w:jc w:val="both"/>
        <w:rPr>
          <w:color w:val="000000"/>
        </w:rPr>
      </w:pPr>
    </w:p>
    <w:p w:rsidR="001C446D" w:rsidRPr="007649D3" w:rsidRDefault="00CC0E64" w:rsidP="001410CD">
      <w:pPr>
        <w:autoSpaceDE w:val="0"/>
        <w:autoSpaceDN w:val="0"/>
        <w:adjustRightInd w:val="0"/>
        <w:jc w:val="both"/>
        <w:rPr>
          <w:color w:val="000000"/>
        </w:rPr>
      </w:pPr>
      <w:r w:rsidRPr="007649D3">
        <w:rPr>
          <w:b/>
          <w:color w:val="000000"/>
        </w:rPr>
        <w:t>§ 2</w:t>
      </w:r>
      <w:r w:rsidR="006537C0" w:rsidRPr="007649D3">
        <w:rPr>
          <w:b/>
          <w:color w:val="000000"/>
        </w:rPr>
        <w:t>8</w:t>
      </w:r>
      <w:r w:rsidR="00D343D3" w:rsidRPr="007649D3">
        <w:rPr>
          <w:color w:val="000000"/>
        </w:rPr>
        <w:t xml:space="preserve">.1. </w:t>
      </w:r>
      <w:r w:rsidR="004E2222" w:rsidRPr="007649D3">
        <w:rPr>
          <w:color w:val="000000"/>
        </w:rPr>
        <w:t xml:space="preserve">Przyjęcia planowe do </w:t>
      </w:r>
      <w:r w:rsidR="00981504" w:rsidRPr="007649D3">
        <w:rPr>
          <w:color w:val="000000"/>
        </w:rPr>
        <w:t xml:space="preserve">leczenia </w:t>
      </w:r>
      <w:r w:rsidR="000C1C16" w:rsidRPr="007649D3">
        <w:rPr>
          <w:color w:val="000000"/>
        </w:rPr>
        <w:t>szpitalnego</w:t>
      </w:r>
      <w:r w:rsidR="001B5140" w:rsidRPr="007649D3">
        <w:rPr>
          <w:color w:val="000000"/>
        </w:rPr>
        <w:t xml:space="preserve"> </w:t>
      </w:r>
      <w:r w:rsidR="001C446D" w:rsidRPr="007649D3">
        <w:rPr>
          <w:color w:val="000000"/>
        </w:rPr>
        <w:t>odbywają się od godz. 7.30 do 19.00.</w:t>
      </w:r>
    </w:p>
    <w:p w:rsidR="001C446D" w:rsidRPr="007649D3" w:rsidRDefault="001C446D" w:rsidP="001410CD">
      <w:pPr>
        <w:autoSpaceDE w:val="0"/>
        <w:autoSpaceDN w:val="0"/>
        <w:adjustRightInd w:val="0"/>
        <w:jc w:val="both"/>
        <w:rPr>
          <w:color w:val="000000"/>
        </w:rPr>
      </w:pPr>
    </w:p>
    <w:p w:rsidR="001C446D" w:rsidRPr="007649D3" w:rsidRDefault="009D181C" w:rsidP="001410CD">
      <w:pPr>
        <w:autoSpaceDE w:val="0"/>
        <w:autoSpaceDN w:val="0"/>
        <w:adjustRightInd w:val="0"/>
        <w:jc w:val="both"/>
        <w:rPr>
          <w:color w:val="000000"/>
        </w:rPr>
      </w:pPr>
      <w:r w:rsidRPr="007649D3">
        <w:rPr>
          <w:b/>
          <w:color w:val="000000"/>
        </w:rPr>
        <w:t xml:space="preserve">§ </w:t>
      </w:r>
      <w:r w:rsidR="006537C0" w:rsidRPr="007649D3">
        <w:rPr>
          <w:b/>
          <w:color w:val="000000"/>
        </w:rPr>
        <w:t>29</w:t>
      </w:r>
      <w:r w:rsidR="00D343D3" w:rsidRPr="007649D3">
        <w:rPr>
          <w:b/>
          <w:color w:val="000000"/>
        </w:rPr>
        <w:t>.</w:t>
      </w:r>
      <w:r w:rsidR="00D343D3" w:rsidRPr="007649D3">
        <w:rPr>
          <w:color w:val="000000"/>
        </w:rPr>
        <w:t xml:space="preserve">1. </w:t>
      </w:r>
      <w:r w:rsidR="001C446D" w:rsidRPr="007649D3">
        <w:rPr>
          <w:color w:val="000000"/>
        </w:rPr>
        <w:t>Przy badaniu i kwalifikowaniu do leczenia szpitalnego chorych</w:t>
      </w:r>
      <w:r w:rsidR="00CC0E64" w:rsidRPr="007649D3">
        <w:rPr>
          <w:color w:val="000000"/>
        </w:rPr>
        <w:t>,</w:t>
      </w:r>
      <w:r w:rsidR="001C446D" w:rsidRPr="007649D3">
        <w:rPr>
          <w:color w:val="000000"/>
        </w:rPr>
        <w:t xml:space="preserve"> niewymagających natychmiastowej hospitalizacji </w:t>
      </w:r>
      <w:r w:rsidR="00CC0E64" w:rsidRPr="007649D3">
        <w:rPr>
          <w:color w:val="000000"/>
        </w:rPr>
        <w:t>uwzględnia się następujące</w:t>
      </w:r>
      <w:r w:rsidR="001C446D" w:rsidRPr="007649D3">
        <w:rPr>
          <w:color w:val="000000"/>
        </w:rPr>
        <w:t xml:space="preserve"> zasad</w:t>
      </w:r>
      <w:r w:rsidR="00CC0E64" w:rsidRPr="007649D3">
        <w:rPr>
          <w:color w:val="000000"/>
        </w:rPr>
        <w:t>y</w:t>
      </w:r>
      <w:r w:rsidR="001C446D" w:rsidRPr="007649D3">
        <w:rPr>
          <w:color w:val="000000"/>
        </w:rPr>
        <w:t>:</w:t>
      </w:r>
    </w:p>
    <w:p w:rsidR="001C446D" w:rsidRPr="007649D3" w:rsidRDefault="004E2222" w:rsidP="001410CD">
      <w:pPr>
        <w:autoSpaceDE w:val="0"/>
        <w:autoSpaceDN w:val="0"/>
        <w:adjustRightInd w:val="0"/>
        <w:jc w:val="both"/>
        <w:rPr>
          <w:color w:val="000000"/>
        </w:rPr>
      </w:pPr>
      <w:r w:rsidRPr="007649D3">
        <w:rPr>
          <w:color w:val="000000"/>
        </w:rPr>
        <w:t>1</w:t>
      </w:r>
      <w:r w:rsidR="00D343D3" w:rsidRPr="007649D3">
        <w:rPr>
          <w:color w:val="000000"/>
        </w:rPr>
        <w:t>)</w:t>
      </w:r>
      <w:r w:rsidR="00CC0E64" w:rsidRPr="007649D3">
        <w:rPr>
          <w:color w:val="000000"/>
        </w:rPr>
        <w:t xml:space="preserve"> pacjent</w:t>
      </w:r>
      <w:r w:rsidR="001C446D" w:rsidRPr="007649D3">
        <w:rPr>
          <w:color w:val="000000"/>
        </w:rPr>
        <w:t xml:space="preserve"> zgłaszający się do leczenia </w:t>
      </w:r>
      <w:r w:rsidR="000502ED" w:rsidRPr="007649D3">
        <w:rPr>
          <w:color w:val="000000"/>
        </w:rPr>
        <w:t>stacjonarnego</w:t>
      </w:r>
      <w:r w:rsidR="001C446D" w:rsidRPr="007649D3">
        <w:rPr>
          <w:color w:val="000000"/>
        </w:rPr>
        <w:t xml:space="preserve"> powinien przedstawić</w:t>
      </w:r>
      <w:r w:rsidR="001B5140" w:rsidRPr="007649D3">
        <w:rPr>
          <w:color w:val="000000"/>
        </w:rPr>
        <w:t xml:space="preserve"> </w:t>
      </w:r>
      <w:r w:rsidR="001C446D" w:rsidRPr="007649D3">
        <w:rPr>
          <w:color w:val="000000"/>
        </w:rPr>
        <w:t xml:space="preserve">wystawione przez lekarza leczącego skierowanie na leczenie </w:t>
      </w:r>
      <w:r w:rsidR="000502ED" w:rsidRPr="007649D3">
        <w:rPr>
          <w:color w:val="000000"/>
        </w:rPr>
        <w:t>stacjonarne</w:t>
      </w:r>
      <w:r w:rsidR="001B5140" w:rsidRPr="007649D3">
        <w:rPr>
          <w:color w:val="000000"/>
        </w:rPr>
        <w:t xml:space="preserve"> </w:t>
      </w:r>
      <w:r w:rsidR="001C446D" w:rsidRPr="007649D3">
        <w:rPr>
          <w:color w:val="000000"/>
        </w:rPr>
        <w:t>z ustalonym lub przypuszczalnym rozpoznaniem, a także wyniki wykonanych uprzednio badań pomocniczych,</w:t>
      </w:r>
    </w:p>
    <w:p w:rsidR="001C446D" w:rsidRPr="007649D3" w:rsidRDefault="00D343D3" w:rsidP="001410CD">
      <w:pPr>
        <w:autoSpaceDE w:val="0"/>
        <w:autoSpaceDN w:val="0"/>
        <w:adjustRightInd w:val="0"/>
        <w:jc w:val="both"/>
        <w:rPr>
          <w:color w:val="000000"/>
        </w:rPr>
      </w:pPr>
      <w:r w:rsidRPr="007649D3">
        <w:rPr>
          <w:color w:val="000000"/>
        </w:rPr>
        <w:t xml:space="preserve">2) </w:t>
      </w:r>
      <w:r w:rsidR="001C446D" w:rsidRPr="007649D3">
        <w:rPr>
          <w:color w:val="000000"/>
        </w:rPr>
        <w:t xml:space="preserve">jeżeli w chwili zgłoszenia się </w:t>
      </w:r>
      <w:r w:rsidR="00D05A4C" w:rsidRPr="007649D3">
        <w:rPr>
          <w:color w:val="000000"/>
        </w:rPr>
        <w:t>pacjenta</w:t>
      </w:r>
      <w:r w:rsidR="001C446D" w:rsidRPr="007649D3">
        <w:rPr>
          <w:color w:val="000000"/>
        </w:rPr>
        <w:t>, szpital nie rozporządza wolnymi</w:t>
      </w:r>
      <w:r w:rsidR="001B5140" w:rsidRPr="007649D3">
        <w:rPr>
          <w:color w:val="000000"/>
        </w:rPr>
        <w:t xml:space="preserve"> </w:t>
      </w:r>
      <w:r w:rsidR="001C446D" w:rsidRPr="007649D3">
        <w:rPr>
          <w:color w:val="000000"/>
        </w:rPr>
        <w:t>łóżkami, lekarz</w:t>
      </w:r>
      <w:r w:rsidR="001B5140" w:rsidRPr="007649D3">
        <w:rPr>
          <w:color w:val="000000"/>
        </w:rPr>
        <w:t xml:space="preserve"> </w:t>
      </w:r>
      <w:r w:rsidR="001C446D" w:rsidRPr="007649D3">
        <w:rPr>
          <w:color w:val="000000"/>
        </w:rPr>
        <w:t>sam lub w porozumieniu z ordynatorem</w:t>
      </w:r>
      <w:r w:rsidR="00D05A4C" w:rsidRPr="007649D3">
        <w:rPr>
          <w:color w:val="000000"/>
        </w:rPr>
        <w:t>/koordynatorem</w:t>
      </w:r>
      <w:r w:rsidR="001B5140" w:rsidRPr="007649D3">
        <w:rPr>
          <w:color w:val="000000"/>
        </w:rPr>
        <w:t xml:space="preserve"> </w:t>
      </w:r>
      <w:r w:rsidR="001C446D" w:rsidRPr="007649D3">
        <w:rPr>
          <w:color w:val="000000"/>
        </w:rPr>
        <w:t>oddziału lub lekarzem dyżurnym szpitala ustala termin przyjęcia do</w:t>
      </w:r>
      <w:r w:rsidR="001B5140" w:rsidRPr="007649D3">
        <w:rPr>
          <w:color w:val="000000"/>
        </w:rPr>
        <w:t xml:space="preserve"> </w:t>
      </w:r>
      <w:r w:rsidR="001C446D" w:rsidRPr="007649D3">
        <w:rPr>
          <w:color w:val="000000"/>
        </w:rPr>
        <w:t>szpitala, kwalifikując przypadek w zależności od wskazań do przyjęcia</w:t>
      </w:r>
      <w:r w:rsidR="001B5140" w:rsidRPr="007649D3">
        <w:rPr>
          <w:color w:val="000000"/>
        </w:rPr>
        <w:t xml:space="preserve"> </w:t>
      </w:r>
      <w:r w:rsidR="001C446D" w:rsidRPr="007649D3">
        <w:rPr>
          <w:color w:val="000000"/>
        </w:rPr>
        <w:t>w pierwszej lub drugiej kolejności,</w:t>
      </w:r>
    </w:p>
    <w:p w:rsidR="001C446D" w:rsidRPr="007649D3" w:rsidRDefault="00D343D3" w:rsidP="0005079E">
      <w:pPr>
        <w:autoSpaceDE w:val="0"/>
        <w:autoSpaceDN w:val="0"/>
        <w:adjustRightInd w:val="0"/>
        <w:jc w:val="both"/>
        <w:rPr>
          <w:color w:val="000000"/>
        </w:rPr>
      </w:pPr>
      <w:r w:rsidRPr="007649D3">
        <w:rPr>
          <w:color w:val="000000"/>
        </w:rPr>
        <w:t xml:space="preserve">3) </w:t>
      </w:r>
      <w:r w:rsidR="001C446D" w:rsidRPr="007649D3">
        <w:rPr>
          <w:color w:val="000000"/>
        </w:rPr>
        <w:t>pacjent otrzymuje na skierowaniu termin pr</w:t>
      </w:r>
      <w:r w:rsidR="00920E5B" w:rsidRPr="007649D3">
        <w:rPr>
          <w:color w:val="000000"/>
        </w:rPr>
        <w:t xml:space="preserve">zyjęcia do leczenia </w:t>
      </w:r>
      <w:r w:rsidR="000502ED" w:rsidRPr="007649D3">
        <w:rPr>
          <w:color w:val="000000"/>
        </w:rPr>
        <w:t>stacjonarnego</w:t>
      </w:r>
      <w:r w:rsidR="00920E5B" w:rsidRPr="007649D3">
        <w:rPr>
          <w:color w:val="000000"/>
        </w:rPr>
        <w:t xml:space="preserve"> i zostaje wpisany w kolejkę oczekujących w danym oddziale</w:t>
      </w:r>
      <w:r w:rsidR="001B5140" w:rsidRPr="007649D3">
        <w:rPr>
          <w:color w:val="000000"/>
        </w:rPr>
        <w:t xml:space="preserve"> </w:t>
      </w:r>
      <w:r w:rsidR="00920E5B" w:rsidRPr="007649D3">
        <w:rPr>
          <w:color w:val="000000"/>
        </w:rPr>
        <w:t xml:space="preserve">według norm i zasad określonych </w:t>
      </w:r>
      <w:r w:rsidR="001410CD" w:rsidRPr="007649D3">
        <w:rPr>
          <w:color w:val="000000"/>
        </w:rPr>
        <w:br/>
      </w:r>
      <w:r w:rsidR="00F84D3F" w:rsidRPr="007649D3">
        <w:rPr>
          <w:color w:val="000000"/>
        </w:rPr>
        <w:t>w</w:t>
      </w:r>
      <w:r w:rsidR="00B21D69" w:rsidRPr="007649D3">
        <w:rPr>
          <w:color w:val="000000"/>
        </w:rPr>
        <w:t xml:space="preserve"> aktualnym</w:t>
      </w:r>
      <w:r w:rsidR="00F84D3F" w:rsidRPr="007649D3">
        <w:rPr>
          <w:color w:val="000000"/>
        </w:rPr>
        <w:t xml:space="preserve"> R</w:t>
      </w:r>
      <w:r w:rsidR="00920E5B" w:rsidRPr="007649D3">
        <w:rPr>
          <w:color w:val="000000"/>
        </w:rPr>
        <w:t xml:space="preserve">ozporządzeniu Ministra Zdrowia </w:t>
      </w:r>
      <w:r w:rsidR="00F84D3F" w:rsidRPr="007649D3">
        <w:rPr>
          <w:color w:val="000000"/>
        </w:rPr>
        <w:t>zmieniając</w:t>
      </w:r>
      <w:r w:rsidR="00B21D69" w:rsidRPr="007649D3">
        <w:rPr>
          <w:color w:val="000000"/>
        </w:rPr>
        <w:t>e</w:t>
      </w:r>
      <w:r w:rsidR="00F84D3F" w:rsidRPr="007649D3">
        <w:rPr>
          <w:color w:val="000000"/>
        </w:rPr>
        <w:t xml:space="preserve"> rozporządzenie w</w:t>
      </w:r>
      <w:r w:rsidR="001C3632" w:rsidRPr="007649D3">
        <w:rPr>
          <w:color w:val="000000"/>
        </w:rPr>
        <w:t xml:space="preserve"> sp</w:t>
      </w:r>
      <w:r w:rsidR="00F84D3F" w:rsidRPr="007649D3">
        <w:rPr>
          <w:color w:val="000000"/>
        </w:rPr>
        <w:t>r</w:t>
      </w:r>
      <w:r w:rsidR="001C3632" w:rsidRPr="007649D3">
        <w:rPr>
          <w:color w:val="000000"/>
        </w:rPr>
        <w:t xml:space="preserve">awie zakresu </w:t>
      </w:r>
      <w:r w:rsidR="001C3632" w:rsidRPr="007649D3">
        <w:rPr>
          <w:color w:val="000000"/>
        </w:rPr>
        <w:lastRenderedPageBreak/>
        <w:t>niezbędnych informacji</w:t>
      </w:r>
      <w:r w:rsidR="001410CD" w:rsidRPr="007649D3">
        <w:rPr>
          <w:color w:val="000000"/>
        </w:rPr>
        <w:t xml:space="preserve"> </w:t>
      </w:r>
      <w:r w:rsidR="001C3632" w:rsidRPr="007649D3">
        <w:rPr>
          <w:color w:val="000000"/>
        </w:rPr>
        <w:t>gromadzonych przez świadczeniodawców, szczegółowego sposobu rejestrowania tych</w:t>
      </w:r>
      <w:r w:rsidR="001B5140" w:rsidRPr="007649D3">
        <w:rPr>
          <w:color w:val="000000"/>
        </w:rPr>
        <w:t xml:space="preserve"> </w:t>
      </w:r>
      <w:r w:rsidR="001C3632" w:rsidRPr="007649D3">
        <w:rPr>
          <w:color w:val="000000"/>
        </w:rPr>
        <w:t>informacji</w:t>
      </w:r>
      <w:r w:rsidR="001410CD" w:rsidRPr="007649D3">
        <w:rPr>
          <w:color w:val="000000"/>
        </w:rPr>
        <w:t xml:space="preserve"> </w:t>
      </w:r>
      <w:r w:rsidR="001C3632" w:rsidRPr="007649D3">
        <w:rPr>
          <w:color w:val="000000"/>
        </w:rPr>
        <w:t>oraz ich przekazywania podmiotom zobowiązanym do finansowania</w:t>
      </w:r>
      <w:r w:rsidR="001B5140" w:rsidRPr="007649D3">
        <w:rPr>
          <w:color w:val="000000"/>
        </w:rPr>
        <w:t xml:space="preserve"> </w:t>
      </w:r>
      <w:r w:rsidR="00F84D3F" w:rsidRPr="007649D3">
        <w:rPr>
          <w:color w:val="000000"/>
        </w:rPr>
        <w:t xml:space="preserve">świadczeń ze środków </w:t>
      </w:r>
      <w:r w:rsidR="001C3632" w:rsidRPr="007649D3">
        <w:rPr>
          <w:color w:val="000000"/>
        </w:rPr>
        <w:t xml:space="preserve">  publicznych</w:t>
      </w:r>
      <w:r w:rsidR="001410CD" w:rsidRPr="007649D3">
        <w:rPr>
          <w:color w:val="000000"/>
        </w:rPr>
        <w:t>.</w:t>
      </w:r>
    </w:p>
    <w:p w:rsidR="001C446D" w:rsidRPr="007649D3" w:rsidRDefault="00237598" w:rsidP="0005079E">
      <w:pPr>
        <w:autoSpaceDE w:val="0"/>
        <w:autoSpaceDN w:val="0"/>
        <w:adjustRightInd w:val="0"/>
        <w:jc w:val="both"/>
        <w:rPr>
          <w:color w:val="000000"/>
        </w:rPr>
      </w:pPr>
      <w:r w:rsidRPr="007649D3">
        <w:rPr>
          <w:color w:val="000000"/>
        </w:rPr>
        <w:t xml:space="preserve">4) </w:t>
      </w:r>
      <w:r w:rsidR="001C446D" w:rsidRPr="007649D3">
        <w:rPr>
          <w:color w:val="000000"/>
        </w:rPr>
        <w:t>chorych niezakwalifikowanych do leczenia szpitalnego, a wymagających</w:t>
      </w:r>
      <w:r w:rsidR="001B5140" w:rsidRPr="007649D3">
        <w:rPr>
          <w:color w:val="000000"/>
        </w:rPr>
        <w:t xml:space="preserve"> </w:t>
      </w:r>
      <w:r w:rsidR="001C446D" w:rsidRPr="007649D3">
        <w:rPr>
          <w:color w:val="000000"/>
        </w:rPr>
        <w:t>leczenia ambulatoryjnego, lekarz</w:t>
      </w:r>
      <w:r w:rsidR="00B21D69" w:rsidRPr="007649D3">
        <w:rPr>
          <w:color w:val="000000"/>
        </w:rPr>
        <w:t xml:space="preserve"> wydaje skierowanie do odpowiedniej poradni specjalistycznej,</w:t>
      </w:r>
    </w:p>
    <w:p w:rsidR="001C446D" w:rsidRPr="007649D3" w:rsidRDefault="00237598" w:rsidP="0005079E">
      <w:pPr>
        <w:autoSpaceDE w:val="0"/>
        <w:autoSpaceDN w:val="0"/>
        <w:adjustRightInd w:val="0"/>
        <w:jc w:val="both"/>
        <w:rPr>
          <w:color w:val="000000"/>
        </w:rPr>
      </w:pPr>
      <w:r w:rsidRPr="007649D3">
        <w:rPr>
          <w:color w:val="000000"/>
        </w:rPr>
        <w:t xml:space="preserve">5) </w:t>
      </w:r>
      <w:r w:rsidR="001C446D" w:rsidRPr="007649D3">
        <w:rPr>
          <w:color w:val="000000"/>
        </w:rPr>
        <w:t xml:space="preserve">chorzy niezakwalifikowani do leczenia szpitalnego otrzymują kartę informacyjną </w:t>
      </w:r>
      <w:r w:rsidR="001C3632" w:rsidRPr="007649D3">
        <w:rPr>
          <w:color w:val="000000"/>
        </w:rPr>
        <w:t xml:space="preserve">i </w:t>
      </w:r>
      <w:r w:rsidR="001C446D" w:rsidRPr="007649D3">
        <w:rPr>
          <w:color w:val="000000"/>
        </w:rPr>
        <w:t>są informowani przez lekarza o dalszym sposobie</w:t>
      </w:r>
      <w:r w:rsidR="001B5140" w:rsidRPr="007649D3">
        <w:rPr>
          <w:color w:val="000000"/>
        </w:rPr>
        <w:t xml:space="preserve"> </w:t>
      </w:r>
      <w:r w:rsidR="001C446D" w:rsidRPr="007649D3">
        <w:rPr>
          <w:color w:val="000000"/>
        </w:rPr>
        <w:t>postępowania, a w miarę potrzeby otrzymują niezbędną pomoc doraźną.</w:t>
      </w:r>
    </w:p>
    <w:p w:rsidR="001C446D" w:rsidRPr="007649D3" w:rsidRDefault="001C446D" w:rsidP="0005079E">
      <w:pPr>
        <w:autoSpaceDE w:val="0"/>
        <w:autoSpaceDN w:val="0"/>
        <w:adjustRightInd w:val="0"/>
        <w:ind w:left="708"/>
        <w:jc w:val="both"/>
        <w:rPr>
          <w:color w:val="000000"/>
        </w:rPr>
      </w:pPr>
    </w:p>
    <w:p w:rsidR="001C446D" w:rsidRPr="007649D3" w:rsidRDefault="004F0358" w:rsidP="0005079E">
      <w:pPr>
        <w:autoSpaceDE w:val="0"/>
        <w:autoSpaceDN w:val="0"/>
        <w:adjustRightInd w:val="0"/>
        <w:jc w:val="both"/>
        <w:rPr>
          <w:color w:val="000000"/>
        </w:rPr>
      </w:pPr>
      <w:r w:rsidRPr="007649D3">
        <w:rPr>
          <w:b/>
          <w:color w:val="000000"/>
        </w:rPr>
        <w:t xml:space="preserve">§ </w:t>
      </w:r>
      <w:r w:rsidR="006537C0" w:rsidRPr="007649D3">
        <w:rPr>
          <w:b/>
          <w:color w:val="000000"/>
        </w:rPr>
        <w:t>30</w:t>
      </w:r>
      <w:r w:rsidRPr="007649D3">
        <w:rPr>
          <w:color w:val="000000"/>
        </w:rPr>
        <w:t>.</w:t>
      </w:r>
      <w:r w:rsidR="00981504" w:rsidRPr="007649D3">
        <w:rPr>
          <w:color w:val="000000"/>
        </w:rPr>
        <w:t xml:space="preserve">Chorzy przyjmowani do leczenia </w:t>
      </w:r>
      <w:r w:rsidR="001B5140" w:rsidRPr="007649D3">
        <w:rPr>
          <w:color w:val="000000"/>
        </w:rPr>
        <w:t>szpitalnego powinni</w:t>
      </w:r>
      <w:r w:rsidRPr="007649D3">
        <w:rPr>
          <w:color w:val="000000"/>
        </w:rPr>
        <w:t xml:space="preserve"> </w:t>
      </w:r>
      <w:r w:rsidR="001B5140" w:rsidRPr="007649D3">
        <w:rPr>
          <w:color w:val="000000"/>
        </w:rPr>
        <w:t>posiadać dowód</w:t>
      </w:r>
      <w:r w:rsidRPr="007649D3">
        <w:rPr>
          <w:color w:val="000000"/>
        </w:rPr>
        <w:t> tożsamości</w:t>
      </w:r>
      <w:r w:rsidR="0005079E" w:rsidRPr="007649D3">
        <w:rPr>
          <w:color w:val="000000"/>
        </w:rPr>
        <w:t xml:space="preserve">, </w:t>
      </w:r>
      <w:r w:rsidR="0005079E" w:rsidRPr="007649D3">
        <w:rPr>
          <w:color w:val="000000"/>
        </w:rPr>
        <w:br/>
      </w:r>
      <w:r w:rsidRPr="007649D3">
        <w:rPr>
          <w:color w:val="000000"/>
        </w:rPr>
        <w:t xml:space="preserve">a w przypadku negatywnej weryfikacji pacjenta do bezpłatnego korzystania ze świadczeń zdrowotnych w systemie </w:t>
      </w:r>
      <w:proofErr w:type="spellStart"/>
      <w:r w:rsidRPr="007649D3">
        <w:rPr>
          <w:color w:val="000000"/>
        </w:rPr>
        <w:t>eWUŚ</w:t>
      </w:r>
      <w:proofErr w:type="spellEnd"/>
      <w:r w:rsidR="001C446D" w:rsidRPr="007649D3">
        <w:rPr>
          <w:color w:val="000000"/>
        </w:rPr>
        <w:t xml:space="preserve"> dowód ubezpieczenia zdrowotnego.</w:t>
      </w:r>
    </w:p>
    <w:p w:rsidR="001C446D" w:rsidRPr="007649D3" w:rsidRDefault="001C446D" w:rsidP="0005079E">
      <w:pPr>
        <w:autoSpaceDE w:val="0"/>
        <w:autoSpaceDN w:val="0"/>
        <w:adjustRightInd w:val="0"/>
        <w:jc w:val="both"/>
        <w:rPr>
          <w:color w:val="000000"/>
        </w:rPr>
      </w:pPr>
    </w:p>
    <w:p w:rsidR="001C446D" w:rsidRPr="007649D3" w:rsidRDefault="004B5B71" w:rsidP="0005079E">
      <w:pPr>
        <w:autoSpaceDE w:val="0"/>
        <w:autoSpaceDN w:val="0"/>
        <w:adjustRightInd w:val="0"/>
        <w:jc w:val="both"/>
        <w:rPr>
          <w:color w:val="000000"/>
        </w:rPr>
      </w:pPr>
      <w:r w:rsidRPr="007649D3">
        <w:rPr>
          <w:b/>
          <w:color w:val="000000"/>
        </w:rPr>
        <w:t xml:space="preserve"> § 3</w:t>
      </w:r>
      <w:r w:rsidR="006537C0" w:rsidRPr="007649D3">
        <w:rPr>
          <w:b/>
          <w:color w:val="000000"/>
        </w:rPr>
        <w:t>1</w:t>
      </w:r>
      <w:r w:rsidR="000A19B9" w:rsidRPr="007649D3">
        <w:rPr>
          <w:color w:val="000000"/>
        </w:rPr>
        <w:t>.</w:t>
      </w:r>
      <w:r w:rsidR="001C446D" w:rsidRPr="007649D3">
        <w:rPr>
          <w:color w:val="000000"/>
        </w:rPr>
        <w:t xml:space="preserve">1. Przy przyjęciu do </w:t>
      </w:r>
      <w:r w:rsidR="003F5619" w:rsidRPr="007649D3">
        <w:rPr>
          <w:color w:val="000000"/>
        </w:rPr>
        <w:t xml:space="preserve">leczenia </w:t>
      </w:r>
      <w:r w:rsidR="004F0358" w:rsidRPr="007649D3">
        <w:rPr>
          <w:color w:val="000000"/>
        </w:rPr>
        <w:t>szpitalnego, a przed umieszczeniem pacjenta w oddział</w:t>
      </w:r>
      <w:r w:rsidR="001C446D" w:rsidRPr="007649D3">
        <w:rPr>
          <w:color w:val="000000"/>
        </w:rPr>
        <w:t>:</w:t>
      </w:r>
    </w:p>
    <w:p w:rsidR="001C446D" w:rsidRPr="007649D3" w:rsidRDefault="004F0358" w:rsidP="0005079E">
      <w:pPr>
        <w:autoSpaceDE w:val="0"/>
        <w:autoSpaceDN w:val="0"/>
        <w:adjustRightInd w:val="0"/>
        <w:jc w:val="both"/>
        <w:rPr>
          <w:color w:val="000000"/>
        </w:rPr>
      </w:pPr>
      <w:r w:rsidRPr="007649D3">
        <w:rPr>
          <w:color w:val="000000"/>
        </w:rPr>
        <w:t>1)</w:t>
      </w:r>
      <w:r w:rsidR="001C446D" w:rsidRPr="007649D3">
        <w:rPr>
          <w:color w:val="000000"/>
        </w:rPr>
        <w:t>należy sprawdzić stan higieniczny chorego, a jeżeli tego wymaga</w:t>
      </w:r>
      <w:r w:rsidR="001B5140" w:rsidRPr="007649D3">
        <w:rPr>
          <w:color w:val="000000"/>
        </w:rPr>
        <w:t xml:space="preserve"> </w:t>
      </w:r>
      <w:r w:rsidR="001C446D" w:rsidRPr="007649D3">
        <w:rPr>
          <w:color w:val="000000"/>
        </w:rPr>
        <w:t>doprowadzić do  należytego stanu higienicznego,</w:t>
      </w:r>
    </w:p>
    <w:p w:rsidR="001C446D" w:rsidRPr="007649D3" w:rsidRDefault="000A19B9" w:rsidP="0005079E">
      <w:pPr>
        <w:autoSpaceDE w:val="0"/>
        <w:autoSpaceDN w:val="0"/>
        <w:adjustRightInd w:val="0"/>
        <w:jc w:val="both"/>
        <w:rPr>
          <w:color w:val="000000"/>
        </w:rPr>
      </w:pPr>
      <w:r w:rsidRPr="007649D3">
        <w:rPr>
          <w:color w:val="000000"/>
        </w:rPr>
        <w:t xml:space="preserve">2) </w:t>
      </w:r>
      <w:r w:rsidR="001C446D" w:rsidRPr="007649D3">
        <w:rPr>
          <w:color w:val="000000"/>
        </w:rPr>
        <w:t>chory powinien oddać do depozytu szpitalnego swoje rzeczy osobiste,</w:t>
      </w:r>
      <w:r w:rsidR="001B5140" w:rsidRPr="007649D3">
        <w:rPr>
          <w:color w:val="000000"/>
        </w:rPr>
        <w:t xml:space="preserve"> </w:t>
      </w:r>
      <w:r w:rsidR="001C446D" w:rsidRPr="007649D3">
        <w:rPr>
          <w:color w:val="000000"/>
        </w:rPr>
        <w:t>pieniądze, kosztowności oraz odzież, obuwie itp. Dopuszczalne jest</w:t>
      </w:r>
      <w:r w:rsidR="001B5140" w:rsidRPr="007649D3">
        <w:rPr>
          <w:color w:val="000000"/>
        </w:rPr>
        <w:t xml:space="preserve"> </w:t>
      </w:r>
      <w:r w:rsidR="001C446D" w:rsidRPr="007649D3">
        <w:rPr>
          <w:color w:val="000000"/>
        </w:rPr>
        <w:t>zabranie do domu przedmiotów należących do chorego przez</w:t>
      </w:r>
      <w:r w:rsidR="001B5140" w:rsidRPr="007649D3">
        <w:rPr>
          <w:color w:val="000000"/>
        </w:rPr>
        <w:t xml:space="preserve"> </w:t>
      </w:r>
      <w:r w:rsidR="001C446D" w:rsidRPr="007649D3">
        <w:rPr>
          <w:color w:val="000000"/>
        </w:rPr>
        <w:t>towarzyszących mu członków rodziny</w:t>
      </w:r>
      <w:r w:rsidR="004F0358" w:rsidRPr="007649D3">
        <w:rPr>
          <w:color w:val="000000"/>
        </w:rPr>
        <w:t>,</w:t>
      </w:r>
    </w:p>
    <w:p w:rsidR="001C446D" w:rsidRPr="007649D3" w:rsidRDefault="000A19B9" w:rsidP="0005079E">
      <w:pPr>
        <w:autoSpaceDE w:val="0"/>
        <w:autoSpaceDN w:val="0"/>
        <w:adjustRightInd w:val="0"/>
        <w:jc w:val="both"/>
        <w:rPr>
          <w:color w:val="000000"/>
        </w:rPr>
      </w:pPr>
      <w:r w:rsidRPr="007649D3">
        <w:rPr>
          <w:color w:val="000000"/>
        </w:rPr>
        <w:t xml:space="preserve">3) </w:t>
      </w:r>
      <w:r w:rsidR="001C446D" w:rsidRPr="007649D3">
        <w:rPr>
          <w:color w:val="000000"/>
        </w:rPr>
        <w:t>pielęgniarka przyjmująca pacjenta jest zobowiązana zapoznać chorego, o ile pozwala na to stan chorego, z obowiązującym regulaminem dla</w:t>
      </w:r>
      <w:r w:rsidR="001B5140" w:rsidRPr="007649D3">
        <w:rPr>
          <w:color w:val="000000"/>
        </w:rPr>
        <w:t xml:space="preserve"> </w:t>
      </w:r>
      <w:r w:rsidR="001C446D" w:rsidRPr="007649D3">
        <w:rPr>
          <w:color w:val="000000"/>
        </w:rPr>
        <w:t>chorych oraz Kartą Praw Pacjenta.</w:t>
      </w:r>
    </w:p>
    <w:p w:rsidR="001C446D" w:rsidRPr="007649D3" w:rsidRDefault="001C446D" w:rsidP="0005079E">
      <w:pPr>
        <w:autoSpaceDE w:val="0"/>
        <w:autoSpaceDN w:val="0"/>
        <w:adjustRightInd w:val="0"/>
        <w:ind w:left="708"/>
        <w:jc w:val="both"/>
        <w:rPr>
          <w:color w:val="000000"/>
        </w:rPr>
      </w:pPr>
    </w:p>
    <w:p w:rsidR="001C446D" w:rsidRPr="007649D3" w:rsidRDefault="000A19B9" w:rsidP="0005079E">
      <w:pPr>
        <w:pStyle w:val="Nagwek2"/>
        <w:jc w:val="both"/>
        <w:rPr>
          <w:color w:val="C0C0C0"/>
          <w:u w:val="single"/>
        </w:rPr>
      </w:pPr>
      <w:bookmarkStart w:id="13" w:name="_Toc183076773"/>
      <w:r w:rsidRPr="007649D3">
        <w:t xml:space="preserve">Rozdział  </w:t>
      </w:r>
      <w:r w:rsidR="001C446D" w:rsidRPr="007649D3">
        <w:t>2.</w:t>
      </w:r>
      <w:r w:rsidRPr="007649D3">
        <w:t xml:space="preserve">  Przyjęcia nagłe do szpitala.</w:t>
      </w:r>
      <w:bookmarkEnd w:id="13"/>
    </w:p>
    <w:p w:rsidR="00993508" w:rsidRPr="007649D3" w:rsidRDefault="00993508" w:rsidP="0005079E">
      <w:pPr>
        <w:autoSpaceDE w:val="0"/>
        <w:autoSpaceDN w:val="0"/>
        <w:adjustRightInd w:val="0"/>
        <w:jc w:val="both"/>
        <w:rPr>
          <w:color w:val="C0C0C0"/>
          <w:sz w:val="26"/>
          <w:szCs w:val="26"/>
          <w:u w:val="single"/>
        </w:rPr>
      </w:pPr>
    </w:p>
    <w:p w:rsidR="001C446D" w:rsidRPr="007649D3" w:rsidRDefault="000A19B9" w:rsidP="0005079E">
      <w:pPr>
        <w:autoSpaceDE w:val="0"/>
        <w:autoSpaceDN w:val="0"/>
        <w:adjustRightInd w:val="0"/>
        <w:jc w:val="both"/>
        <w:rPr>
          <w:color w:val="000000"/>
        </w:rPr>
      </w:pPr>
      <w:r w:rsidRPr="007649D3">
        <w:rPr>
          <w:b/>
        </w:rPr>
        <w:t xml:space="preserve">§ </w:t>
      </w:r>
      <w:r w:rsidR="00D95941" w:rsidRPr="007649D3">
        <w:rPr>
          <w:b/>
        </w:rPr>
        <w:t>3</w:t>
      </w:r>
      <w:r w:rsidR="006537C0" w:rsidRPr="007649D3">
        <w:rPr>
          <w:b/>
        </w:rPr>
        <w:t>2</w:t>
      </w:r>
      <w:r w:rsidR="006A1EF0" w:rsidRPr="007649D3">
        <w:rPr>
          <w:color w:val="000000"/>
        </w:rPr>
        <w:t>.</w:t>
      </w:r>
      <w:r w:rsidR="001C446D" w:rsidRPr="007649D3">
        <w:rPr>
          <w:color w:val="000000"/>
        </w:rPr>
        <w:t xml:space="preserve">Przyjmowanie chorych w trybie nagłym odbywa się w </w:t>
      </w:r>
      <w:r w:rsidR="004E2222" w:rsidRPr="007649D3">
        <w:rPr>
          <w:color w:val="000000"/>
        </w:rPr>
        <w:t xml:space="preserve"> izbie p</w:t>
      </w:r>
      <w:r w:rsidR="001C446D" w:rsidRPr="007649D3">
        <w:rPr>
          <w:color w:val="000000"/>
        </w:rPr>
        <w:t>rzyjęć.</w:t>
      </w:r>
    </w:p>
    <w:p w:rsidR="000A19B9" w:rsidRPr="007649D3" w:rsidRDefault="000A19B9" w:rsidP="0005079E">
      <w:pPr>
        <w:autoSpaceDE w:val="0"/>
        <w:autoSpaceDN w:val="0"/>
        <w:adjustRightInd w:val="0"/>
        <w:jc w:val="both"/>
        <w:rPr>
          <w:color w:val="000000"/>
        </w:rPr>
      </w:pPr>
    </w:p>
    <w:p w:rsidR="001B5140" w:rsidRPr="007649D3" w:rsidRDefault="00D95941" w:rsidP="0005079E">
      <w:pPr>
        <w:autoSpaceDE w:val="0"/>
        <w:autoSpaceDN w:val="0"/>
        <w:adjustRightInd w:val="0"/>
        <w:jc w:val="both"/>
        <w:rPr>
          <w:color w:val="000000"/>
        </w:rPr>
      </w:pPr>
      <w:r w:rsidRPr="007649D3">
        <w:rPr>
          <w:b/>
          <w:color w:val="000000"/>
        </w:rPr>
        <w:t>§ 3</w:t>
      </w:r>
      <w:r w:rsidR="006537C0" w:rsidRPr="007649D3">
        <w:rPr>
          <w:b/>
          <w:color w:val="000000"/>
        </w:rPr>
        <w:t>3</w:t>
      </w:r>
      <w:r w:rsidR="000A19B9" w:rsidRPr="007649D3">
        <w:rPr>
          <w:color w:val="000000"/>
        </w:rPr>
        <w:t>.1.</w:t>
      </w:r>
      <w:r w:rsidR="001B5140" w:rsidRPr="007649D3">
        <w:rPr>
          <w:color w:val="000000"/>
        </w:rPr>
        <w:t xml:space="preserve"> </w:t>
      </w:r>
      <w:r w:rsidR="006A1EF0" w:rsidRPr="007649D3">
        <w:rPr>
          <w:color w:val="000000"/>
        </w:rPr>
        <w:t>Każdy pacjent</w:t>
      </w:r>
      <w:r w:rsidR="001C446D" w:rsidRPr="007649D3">
        <w:rPr>
          <w:color w:val="000000"/>
        </w:rPr>
        <w:t xml:space="preserve"> zgłaszający się do szpitala lub przewieziony do szpitala powinien być niezwłocznie z</w:t>
      </w:r>
      <w:r w:rsidR="004E2222" w:rsidRPr="007649D3">
        <w:rPr>
          <w:color w:val="000000"/>
        </w:rPr>
        <w:t>badany przez lekarza dyżurnego izby p</w:t>
      </w:r>
      <w:r w:rsidR="001C446D" w:rsidRPr="007649D3">
        <w:rPr>
          <w:color w:val="000000"/>
        </w:rPr>
        <w:t>rzyjęć.</w:t>
      </w:r>
      <w:r w:rsidR="00F84D3F" w:rsidRPr="007649D3">
        <w:rPr>
          <w:color w:val="000000"/>
        </w:rPr>
        <w:t xml:space="preserve"> Lekarzem dyżurnym izby przyjęć jest lekarz pełniący dyżur w izbie przyjęć lub lekarz oddziału schodzący do  izby przyjęć.</w:t>
      </w:r>
    </w:p>
    <w:p w:rsidR="001C446D" w:rsidRPr="007649D3" w:rsidRDefault="001B5140" w:rsidP="0005079E">
      <w:pPr>
        <w:autoSpaceDE w:val="0"/>
        <w:autoSpaceDN w:val="0"/>
        <w:adjustRightInd w:val="0"/>
        <w:jc w:val="both"/>
        <w:rPr>
          <w:color w:val="000000"/>
        </w:rPr>
      </w:pPr>
      <w:r w:rsidRPr="007649D3">
        <w:rPr>
          <w:color w:val="000000"/>
        </w:rPr>
        <w:t xml:space="preserve">2. </w:t>
      </w:r>
      <w:r w:rsidR="001C446D" w:rsidRPr="007649D3">
        <w:rPr>
          <w:color w:val="000000"/>
        </w:rPr>
        <w:t>Jeżeli z rozpoznania wstępnego wynikają bezwzględne wskazania do natychmiastowego leczenia szpitalnego</w:t>
      </w:r>
      <w:r w:rsidR="006A1EF0" w:rsidRPr="007649D3">
        <w:rPr>
          <w:color w:val="000000"/>
        </w:rPr>
        <w:t>,</w:t>
      </w:r>
      <w:r w:rsidR="001C446D" w:rsidRPr="007649D3">
        <w:rPr>
          <w:color w:val="000000"/>
        </w:rPr>
        <w:t xml:space="preserve"> lekarz wydaje</w:t>
      </w:r>
      <w:r w:rsidR="006A1EF0" w:rsidRPr="007649D3">
        <w:rPr>
          <w:color w:val="000000"/>
        </w:rPr>
        <w:t xml:space="preserve"> konieczne zalecenia </w:t>
      </w:r>
      <w:r w:rsidR="001C446D" w:rsidRPr="007649D3">
        <w:rPr>
          <w:color w:val="000000"/>
        </w:rPr>
        <w:t>diagno</w:t>
      </w:r>
      <w:r w:rsidR="006A1EF0" w:rsidRPr="007649D3">
        <w:rPr>
          <w:color w:val="000000"/>
        </w:rPr>
        <w:t xml:space="preserve">styczne </w:t>
      </w:r>
      <w:r w:rsidR="001C446D" w:rsidRPr="007649D3">
        <w:rPr>
          <w:color w:val="000000"/>
        </w:rPr>
        <w:t xml:space="preserve"> i kieruje chorego na odpowiedni oddział.</w:t>
      </w:r>
    </w:p>
    <w:p w:rsidR="001C446D" w:rsidRPr="007649D3" w:rsidRDefault="000A19B9" w:rsidP="0005079E">
      <w:pPr>
        <w:autoSpaceDE w:val="0"/>
        <w:autoSpaceDN w:val="0"/>
        <w:adjustRightInd w:val="0"/>
        <w:jc w:val="both"/>
        <w:rPr>
          <w:color w:val="000000"/>
        </w:rPr>
      </w:pPr>
      <w:r w:rsidRPr="007649D3">
        <w:rPr>
          <w:color w:val="000000"/>
        </w:rPr>
        <w:t xml:space="preserve">3. </w:t>
      </w:r>
      <w:r w:rsidR="004E2222" w:rsidRPr="007649D3">
        <w:rPr>
          <w:color w:val="000000"/>
        </w:rPr>
        <w:t xml:space="preserve">Lekarz bada </w:t>
      </w:r>
      <w:r w:rsidR="006A1EF0" w:rsidRPr="007649D3">
        <w:rPr>
          <w:color w:val="000000"/>
        </w:rPr>
        <w:t>pacjenta</w:t>
      </w:r>
      <w:r w:rsidR="004E2222" w:rsidRPr="007649D3">
        <w:rPr>
          <w:color w:val="000000"/>
        </w:rPr>
        <w:t xml:space="preserve"> w izbie p</w:t>
      </w:r>
      <w:r w:rsidR="001C446D" w:rsidRPr="007649D3">
        <w:rPr>
          <w:color w:val="000000"/>
        </w:rPr>
        <w:t>rzyjęć, zasięgają</w:t>
      </w:r>
      <w:r w:rsidR="006A1EF0" w:rsidRPr="007649D3">
        <w:rPr>
          <w:color w:val="000000"/>
        </w:rPr>
        <w:t>c w razie potrzeby konsultacji</w:t>
      </w:r>
      <w:r w:rsidR="001C446D" w:rsidRPr="007649D3">
        <w:rPr>
          <w:color w:val="000000"/>
        </w:rPr>
        <w:t xml:space="preserve"> w</w:t>
      </w:r>
      <w:r w:rsidR="004E2222" w:rsidRPr="007649D3">
        <w:rPr>
          <w:color w:val="000000"/>
        </w:rPr>
        <w:t>łaściwego lekarza oddziału lub o</w:t>
      </w:r>
      <w:r w:rsidR="001C446D" w:rsidRPr="007649D3">
        <w:rPr>
          <w:color w:val="000000"/>
        </w:rPr>
        <w:t>rdynatora</w:t>
      </w:r>
      <w:r w:rsidR="006A1EF0" w:rsidRPr="007649D3">
        <w:rPr>
          <w:color w:val="000000"/>
        </w:rPr>
        <w:t>/koordynatora</w:t>
      </w:r>
      <w:r w:rsidR="001C446D" w:rsidRPr="007649D3">
        <w:rPr>
          <w:color w:val="000000"/>
        </w:rPr>
        <w:t xml:space="preserve"> i w razie stwierdzenia wskazań d</w:t>
      </w:r>
      <w:r w:rsidR="006A1EF0" w:rsidRPr="007649D3">
        <w:rPr>
          <w:color w:val="000000"/>
        </w:rPr>
        <w:t>o hospitalizacji kieruje pacjenta</w:t>
      </w:r>
      <w:r w:rsidR="001C446D" w:rsidRPr="007649D3">
        <w:rPr>
          <w:color w:val="000000"/>
        </w:rPr>
        <w:t xml:space="preserve"> na właściwy oddział.</w:t>
      </w:r>
    </w:p>
    <w:p w:rsidR="001C446D" w:rsidRPr="007649D3" w:rsidRDefault="000A19B9" w:rsidP="0005079E">
      <w:pPr>
        <w:autoSpaceDE w:val="0"/>
        <w:autoSpaceDN w:val="0"/>
        <w:adjustRightInd w:val="0"/>
        <w:jc w:val="both"/>
        <w:rPr>
          <w:color w:val="000000"/>
        </w:rPr>
      </w:pPr>
      <w:r w:rsidRPr="007649D3">
        <w:rPr>
          <w:color w:val="000000"/>
        </w:rPr>
        <w:t xml:space="preserve">4. </w:t>
      </w:r>
      <w:r w:rsidR="001C446D" w:rsidRPr="007649D3">
        <w:rPr>
          <w:color w:val="000000"/>
        </w:rPr>
        <w:t>Dzieci do lat 18</w:t>
      </w:r>
      <w:r w:rsidR="004E2222" w:rsidRPr="007649D3">
        <w:rPr>
          <w:color w:val="000000"/>
        </w:rPr>
        <w:t xml:space="preserve"> ze skierowaniem do leczenia w oddziale </w:t>
      </w:r>
      <w:r w:rsidR="006A2F6D" w:rsidRPr="007649D3">
        <w:rPr>
          <w:color w:val="000000"/>
        </w:rPr>
        <w:t>pediatrycznym</w:t>
      </w:r>
      <w:r w:rsidR="001C446D" w:rsidRPr="007649D3">
        <w:rPr>
          <w:color w:val="000000"/>
        </w:rPr>
        <w:t>, po wykluczeniu choroby zakaźnej, kwalifikowane są do lecz</w:t>
      </w:r>
      <w:r w:rsidR="004E2222" w:rsidRPr="007649D3">
        <w:rPr>
          <w:color w:val="000000"/>
        </w:rPr>
        <w:t xml:space="preserve">enia szpitalnego przez lekarza oddziału </w:t>
      </w:r>
      <w:r w:rsidR="006A2F6D" w:rsidRPr="007649D3">
        <w:rPr>
          <w:color w:val="000000"/>
        </w:rPr>
        <w:t>pediatrycznego</w:t>
      </w:r>
      <w:r w:rsidR="00F84D3F" w:rsidRPr="007649D3">
        <w:rPr>
          <w:color w:val="000000"/>
        </w:rPr>
        <w:t>.</w:t>
      </w:r>
    </w:p>
    <w:p w:rsidR="001C446D" w:rsidRPr="007649D3" w:rsidRDefault="000A19B9" w:rsidP="00EA77E8">
      <w:pPr>
        <w:autoSpaceDE w:val="0"/>
        <w:autoSpaceDN w:val="0"/>
        <w:adjustRightInd w:val="0"/>
        <w:jc w:val="both"/>
        <w:rPr>
          <w:color w:val="000000"/>
        </w:rPr>
      </w:pPr>
      <w:r w:rsidRPr="007649D3">
        <w:rPr>
          <w:color w:val="000000"/>
        </w:rPr>
        <w:t xml:space="preserve">5. </w:t>
      </w:r>
      <w:r w:rsidR="001C446D" w:rsidRPr="007649D3">
        <w:rPr>
          <w:color w:val="000000"/>
        </w:rPr>
        <w:t xml:space="preserve">Jeżeli szpital nie dysponuje wolnymi łóżkami, a zgłaszający się (przywieziony) </w:t>
      </w:r>
      <w:r w:rsidR="006A1EF0" w:rsidRPr="007649D3">
        <w:rPr>
          <w:color w:val="000000"/>
        </w:rPr>
        <w:t>pacjent</w:t>
      </w:r>
      <w:r w:rsidR="001C446D" w:rsidRPr="007649D3">
        <w:rPr>
          <w:color w:val="000000"/>
        </w:rPr>
        <w:t xml:space="preserve"> wymaga umieszcze</w:t>
      </w:r>
      <w:r w:rsidR="004E2222" w:rsidRPr="007649D3">
        <w:rPr>
          <w:color w:val="000000"/>
        </w:rPr>
        <w:t>nia w szpitalu, lekarz dyżurny izby p</w:t>
      </w:r>
      <w:r w:rsidR="001C446D" w:rsidRPr="007649D3">
        <w:rPr>
          <w:color w:val="000000"/>
        </w:rPr>
        <w:t>rzyjęć po zbadaniu chorego i ustaleniu możliwości udania się (przetransportowania) chorego do innego szpitala udziela w miarę potrzeby doraźnej pomocy i skierowuje do innego szpitala po uprzednim upewnieniu się co do moż</w:t>
      </w:r>
      <w:r w:rsidR="006A1EF0" w:rsidRPr="007649D3">
        <w:rPr>
          <w:color w:val="000000"/>
        </w:rPr>
        <w:t>liwości umieszczenia tam pacjenta</w:t>
      </w:r>
      <w:r w:rsidR="001C446D" w:rsidRPr="007649D3">
        <w:rPr>
          <w:color w:val="000000"/>
        </w:rPr>
        <w:t>.</w:t>
      </w:r>
    </w:p>
    <w:p w:rsidR="001C446D" w:rsidRPr="007649D3" w:rsidRDefault="000A19B9" w:rsidP="00EA77E8">
      <w:pPr>
        <w:autoSpaceDE w:val="0"/>
        <w:autoSpaceDN w:val="0"/>
        <w:adjustRightInd w:val="0"/>
        <w:jc w:val="both"/>
        <w:rPr>
          <w:color w:val="000000"/>
        </w:rPr>
      </w:pPr>
      <w:r w:rsidRPr="007649D3">
        <w:rPr>
          <w:color w:val="000000"/>
        </w:rPr>
        <w:t xml:space="preserve">6. </w:t>
      </w:r>
      <w:r w:rsidR="001C446D" w:rsidRPr="007649D3">
        <w:rPr>
          <w:color w:val="000000"/>
        </w:rPr>
        <w:t>Nie wolno odmówić przyjęcia z powodu braku wolnych łóżek ciężko chorego, wymagającego natychmiastowego przyjęcia w szpitalu.</w:t>
      </w:r>
    </w:p>
    <w:p w:rsidR="001C446D" w:rsidRPr="007649D3" w:rsidRDefault="000A19B9" w:rsidP="001410CD">
      <w:pPr>
        <w:autoSpaceDE w:val="0"/>
        <w:autoSpaceDN w:val="0"/>
        <w:adjustRightInd w:val="0"/>
        <w:jc w:val="both"/>
        <w:rPr>
          <w:color w:val="000000"/>
        </w:rPr>
      </w:pPr>
      <w:r w:rsidRPr="007649D3">
        <w:rPr>
          <w:color w:val="000000"/>
        </w:rPr>
        <w:t xml:space="preserve">7. </w:t>
      </w:r>
      <w:r w:rsidR="001C446D" w:rsidRPr="007649D3">
        <w:rPr>
          <w:color w:val="000000"/>
        </w:rPr>
        <w:t xml:space="preserve">Jedynie w przypadku, gdy </w:t>
      </w:r>
      <w:r w:rsidR="006A1EF0" w:rsidRPr="007649D3">
        <w:rPr>
          <w:color w:val="000000"/>
        </w:rPr>
        <w:t>pacjent</w:t>
      </w:r>
      <w:r w:rsidR="001C446D" w:rsidRPr="007649D3">
        <w:rPr>
          <w:color w:val="000000"/>
        </w:rPr>
        <w:t xml:space="preserve"> został skierowany niewłaściwie, a po udzieleniu potrzebnej pomocy doraźnej chory nadaje się do dalszego transportu, lekarz może odesłać chorego zgodnie z kwalifikacjami do właściwego oddziału innego szpitala, po uprzednim upewnieniu się co do możliwości umieszczenia tam </w:t>
      </w:r>
      <w:r w:rsidR="006A1EF0" w:rsidRPr="007649D3">
        <w:rPr>
          <w:color w:val="000000"/>
        </w:rPr>
        <w:t>pacjenta</w:t>
      </w:r>
      <w:r w:rsidR="001C446D" w:rsidRPr="007649D3">
        <w:rPr>
          <w:color w:val="000000"/>
        </w:rPr>
        <w:t>.</w:t>
      </w:r>
    </w:p>
    <w:p w:rsidR="001C446D" w:rsidRPr="007649D3" w:rsidRDefault="001C446D" w:rsidP="001410CD">
      <w:pPr>
        <w:autoSpaceDE w:val="0"/>
        <w:autoSpaceDN w:val="0"/>
        <w:adjustRightInd w:val="0"/>
        <w:jc w:val="both"/>
        <w:rPr>
          <w:color w:val="000000"/>
        </w:rPr>
      </w:pPr>
    </w:p>
    <w:p w:rsidR="001C446D" w:rsidRPr="007649D3" w:rsidRDefault="001C446D" w:rsidP="001410CD">
      <w:pPr>
        <w:autoSpaceDE w:val="0"/>
        <w:autoSpaceDN w:val="0"/>
        <w:adjustRightInd w:val="0"/>
        <w:jc w:val="both"/>
        <w:rPr>
          <w:color w:val="000000"/>
        </w:rPr>
      </w:pPr>
      <w:r w:rsidRPr="007649D3">
        <w:rPr>
          <w:b/>
          <w:color w:val="000000"/>
        </w:rPr>
        <w:lastRenderedPageBreak/>
        <w:t>§</w:t>
      </w:r>
      <w:r w:rsidR="001B5140" w:rsidRPr="007649D3">
        <w:rPr>
          <w:b/>
          <w:color w:val="000000"/>
        </w:rPr>
        <w:t xml:space="preserve"> </w:t>
      </w:r>
      <w:r w:rsidR="00D95941" w:rsidRPr="007649D3">
        <w:rPr>
          <w:b/>
          <w:color w:val="000000"/>
        </w:rPr>
        <w:t>3</w:t>
      </w:r>
      <w:r w:rsidR="006537C0" w:rsidRPr="007649D3">
        <w:rPr>
          <w:b/>
          <w:color w:val="000000"/>
        </w:rPr>
        <w:t>4</w:t>
      </w:r>
      <w:r w:rsidR="006A1EF0" w:rsidRPr="007649D3">
        <w:rPr>
          <w:color w:val="000000"/>
        </w:rPr>
        <w:t>.</w:t>
      </w:r>
      <w:r w:rsidR="001B5140" w:rsidRPr="007649D3">
        <w:rPr>
          <w:color w:val="000000"/>
        </w:rPr>
        <w:t xml:space="preserve"> </w:t>
      </w:r>
      <w:r w:rsidRPr="007649D3">
        <w:rPr>
          <w:color w:val="000000"/>
        </w:rPr>
        <w:t>W przypadku chorego psychicznie wymagającego leczenia w zakładzie psychiatrycznym, lekarz dyżurny, jeżeli to możliwe po konsultacji z psychiatrą stara się o szybkie umieszczenie go w takim zakładzie.</w:t>
      </w:r>
    </w:p>
    <w:p w:rsidR="001C446D" w:rsidRPr="007649D3" w:rsidRDefault="001C446D" w:rsidP="001410CD">
      <w:pPr>
        <w:autoSpaceDE w:val="0"/>
        <w:autoSpaceDN w:val="0"/>
        <w:adjustRightInd w:val="0"/>
        <w:jc w:val="both"/>
        <w:rPr>
          <w:color w:val="000000"/>
        </w:rPr>
      </w:pPr>
    </w:p>
    <w:p w:rsidR="001C446D" w:rsidRPr="007649D3" w:rsidRDefault="00137C09" w:rsidP="001410CD">
      <w:pPr>
        <w:autoSpaceDE w:val="0"/>
        <w:autoSpaceDN w:val="0"/>
        <w:adjustRightInd w:val="0"/>
        <w:jc w:val="both"/>
        <w:rPr>
          <w:color w:val="000000"/>
        </w:rPr>
      </w:pPr>
      <w:r w:rsidRPr="007649D3">
        <w:rPr>
          <w:b/>
          <w:color w:val="000000"/>
        </w:rPr>
        <w:t>§ 3</w:t>
      </w:r>
      <w:r w:rsidR="006537C0" w:rsidRPr="007649D3">
        <w:rPr>
          <w:b/>
          <w:color w:val="000000"/>
        </w:rPr>
        <w:t>5</w:t>
      </w:r>
      <w:r w:rsidRPr="007649D3">
        <w:rPr>
          <w:color w:val="000000"/>
        </w:rPr>
        <w:t xml:space="preserve">. 1. </w:t>
      </w:r>
      <w:r w:rsidR="001C446D" w:rsidRPr="007649D3">
        <w:rPr>
          <w:color w:val="000000"/>
        </w:rPr>
        <w:t>Jeżeli w wypadku zostały poszkodowane, co najmniej 2 osoby</w:t>
      </w:r>
      <w:r w:rsidR="004E2222" w:rsidRPr="007649D3">
        <w:rPr>
          <w:color w:val="000000"/>
        </w:rPr>
        <w:t>, a pierwszej pomocy udzieliły zespoły ratownictwa medycznego, lekarz dyżurny izby p</w:t>
      </w:r>
      <w:r w:rsidR="001C446D" w:rsidRPr="007649D3">
        <w:rPr>
          <w:color w:val="000000"/>
        </w:rPr>
        <w:t>rzyjęć powiadam</w:t>
      </w:r>
      <w:r w:rsidR="004E2222" w:rsidRPr="007649D3">
        <w:rPr>
          <w:color w:val="000000"/>
        </w:rPr>
        <w:t>ia o tym fakcie o</w:t>
      </w:r>
      <w:r w:rsidR="001C446D" w:rsidRPr="007649D3">
        <w:rPr>
          <w:color w:val="000000"/>
        </w:rPr>
        <w:t>rdynatora</w:t>
      </w:r>
      <w:r w:rsidR="006A1EF0" w:rsidRPr="007649D3">
        <w:rPr>
          <w:color w:val="000000"/>
        </w:rPr>
        <w:t xml:space="preserve">/koordynatora </w:t>
      </w:r>
      <w:r w:rsidR="001C446D" w:rsidRPr="007649D3">
        <w:rPr>
          <w:color w:val="000000"/>
        </w:rPr>
        <w:t xml:space="preserve"> odpowiedniego oddziału</w:t>
      </w:r>
      <w:r w:rsidR="004E2222" w:rsidRPr="007649D3">
        <w:rPr>
          <w:color w:val="000000"/>
        </w:rPr>
        <w:t xml:space="preserve"> lub lekarza dyżurnego</w:t>
      </w:r>
      <w:r w:rsidR="001C446D" w:rsidRPr="007649D3">
        <w:rPr>
          <w:color w:val="000000"/>
        </w:rPr>
        <w:t>.</w:t>
      </w:r>
    </w:p>
    <w:p w:rsidR="001C446D" w:rsidRPr="007649D3" w:rsidRDefault="00137C09" w:rsidP="001410CD">
      <w:pPr>
        <w:autoSpaceDE w:val="0"/>
        <w:autoSpaceDN w:val="0"/>
        <w:adjustRightInd w:val="0"/>
        <w:jc w:val="both"/>
        <w:rPr>
          <w:color w:val="000000"/>
        </w:rPr>
      </w:pPr>
      <w:r w:rsidRPr="007649D3">
        <w:rPr>
          <w:color w:val="000000"/>
        </w:rPr>
        <w:t xml:space="preserve">2. </w:t>
      </w:r>
      <w:r w:rsidR="006225E5" w:rsidRPr="007649D3">
        <w:rPr>
          <w:color w:val="000000"/>
        </w:rPr>
        <w:t>Jeżeli pacjent</w:t>
      </w:r>
      <w:r w:rsidR="001C446D" w:rsidRPr="007649D3">
        <w:rPr>
          <w:color w:val="000000"/>
        </w:rPr>
        <w:t xml:space="preserve"> przywieziony jest do szpitala w stanie nieprzytomnym, lekarz odnotowuje </w:t>
      </w:r>
      <w:r w:rsidR="001B5140" w:rsidRPr="007649D3">
        <w:rPr>
          <w:color w:val="000000"/>
        </w:rPr>
        <w:t>okoliczności pobytu</w:t>
      </w:r>
      <w:r w:rsidR="006225E5" w:rsidRPr="007649D3">
        <w:rPr>
          <w:color w:val="000000"/>
        </w:rPr>
        <w:t xml:space="preserve"> pacjenta</w:t>
      </w:r>
      <w:r w:rsidR="001C446D" w:rsidRPr="007649D3">
        <w:rPr>
          <w:color w:val="000000"/>
        </w:rPr>
        <w:t>, jego ówczesny stan (wygląd), czas i okoliczności przywiezienia (dane personalne osób towarzyszących</w:t>
      </w:r>
      <w:r w:rsidR="006225E5" w:rsidRPr="007649D3">
        <w:rPr>
          <w:color w:val="000000"/>
        </w:rPr>
        <w:t>) i przyjęcia pacjenta</w:t>
      </w:r>
      <w:r w:rsidR="001C446D" w:rsidRPr="007649D3">
        <w:rPr>
          <w:color w:val="000000"/>
        </w:rPr>
        <w:t xml:space="preserve"> w historii choroby.</w:t>
      </w:r>
    </w:p>
    <w:p w:rsidR="00137C09" w:rsidRPr="007649D3" w:rsidRDefault="00137C09" w:rsidP="001410CD">
      <w:pPr>
        <w:autoSpaceDE w:val="0"/>
        <w:autoSpaceDN w:val="0"/>
        <w:adjustRightInd w:val="0"/>
        <w:jc w:val="both"/>
        <w:rPr>
          <w:color w:val="000000"/>
        </w:rPr>
      </w:pPr>
    </w:p>
    <w:p w:rsidR="001C446D" w:rsidRPr="007649D3" w:rsidRDefault="00D95941" w:rsidP="001410CD">
      <w:pPr>
        <w:autoSpaceDE w:val="0"/>
        <w:autoSpaceDN w:val="0"/>
        <w:adjustRightInd w:val="0"/>
        <w:jc w:val="both"/>
        <w:rPr>
          <w:color w:val="000000"/>
        </w:rPr>
      </w:pPr>
      <w:r w:rsidRPr="007649D3">
        <w:rPr>
          <w:b/>
          <w:color w:val="000000"/>
        </w:rPr>
        <w:t>§ 3</w:t>
      </w:r>
      <w:r w:rsidR="006537C0" w:rsidRPr="007649D3">
        <w:rPr>
          <w:b/>
          <w:color w:val="000000"/>
        </w:rPr>
        <w:t>6</w:t>
      </w:r>
      <w:r w:rsidR="006225E5" w:rsidRPr="007649D3">
        <w:rPr>
          <w:color w:val="000000"/>
        </w:rPr>
        <w:t>.</w:t>
      </w:r>
      <w:r w:rsidR="001C446D" w:rsidRPr="007649D3">
        <w:rPr>
          <w:color w:val="000000"/>
        </w:rPr>
        <w:t xml:space="preserve">Jeżeli istnieje podejrzenie działania samego pacjenta bądź innych osób na szkodę </w:t>
      </w:r>
      <w:r w:rsidR="005D5206" w:rsidRPr="007649D3">
        <w:rPr>
          <w:color w:val="000000"/>
        </w:rPr>
        <w:t>pacjenta lekarz badający pacjenta</w:t>
      </w:r>
      <w:r w:rsidR="001C446D" w:rsidRPr="007649D3">
        <w:rPr>
          <w:color w:val="000000"/>
        </w:rPr>
        <w:t xml:space="preserve"> jest obowiązany bezzwłoczni</w:t>
      </w:r>
      <w:r w:rsidR="004E2222" w:rsidRPr="007649D3">
        <w:rPr>
          <w:color w:val="000000"/>
        </w:rPr>
        <w:t>e powiadomić o danym przypadku k</w:t>
      </w:r>
      <w:r w:rsidR="001C446D" w:rsidRPr="007649D3">
        <w:rPr>
          <w:color w:val="000000"/>
        </w:rPr>
        <w:t>om</w:t>
      </w:r>
      <w:r w:rsidR="004E2222" w:rsidRPr="007649D3">
        <w:rPr>
          <w:color w:val="000000"/>
        </w:rPr>
        <w:t>endę powiatową p</w:t>
      </w:r>
      <w:r w:rsidR="001C446D" w:rsidRPr="007649D3">
        <w:rPr>
          <w:color w:val="000000"/>
        </w:rPr>
        <w:t>olicji lub dyżurnego prokuratora, a fakt ten odnotować w dokumentacji pacjenta.</w:t>
      </w:r>
    </w:p>
    <w:p w:rsidR="001C446D" w:rsidRPr="007649D3" w:rsidRDefault="001C446D" w:rsidP="001410CD">
      <w:pPr>
        <w:autoSpaceDE w:val="0"/>
        <w:autoSpaceDN w:val="0"/>
        <w:adjustRightInd w:val="0"/>
        <w:jc w:val="both"/>
        <w:rPr>
          <w:color w:val="000000"/>
          <w:sz w:val="20"/>
        </w:rPr>
      </w:pPr>
    </w:p>
    <w:p w:rsidR="001C446D" w:rsidRPr="007649D3" w:rsidRDefault="00137C09" w:rsidP="001410CD">
      <w:pPr>
        <w:autoSpaceDE w:val="0"/>
        <w:autoSpaceDN w:val="0"/>
        <w:adjustRightInd w:val="0"/>
        <w:jc w:val="both"/>
        <w:rPr>
          <w:color w:val="000000"/>
        </w:rPr>
      </w:pPr>
      <w:r w:rsidRPr="007649D3">
        <w:rPr>
          <w:b/>
          <w:color w:val="000000"/>
        </w:rPr>
        <w:t>§ 3</w:t>
      </w:r>
      <w:r w:rsidR="006537C0" w:rsidRPr="007649D3">
        <w:rPr>
          <w:b/>
          <w:color w:val="000000"/>
        </w:rPr>
        <w:t>7</w:t>
      </w:r>
      <w:r w:rsidR="005D5206" w:rsidRPr="007649D3">
        <w:rPr>
          <w:b/>
          <w:color w:val="000000"/>
        </w:rPr>
        <w:t>.</w:t>
      </w:r>
      <w:r w:rsidR="0090694C" w:rsidRPr="007649D3">
        <w:rPr>
          <w:color w:val="000000"/>
        </w:rPr>
        <w:t xml:space="preserve">Wszystkich pacjentów </w:t>
      </w:r>
      <w:r w:rsidR="005D5206" w:rsidRPr="007649D3">
        <w:rPr>
          <w:color w:val="000000"/>
        </w:rPr>
        <w:t>przyjętych do leczenia szpitalnego</w:t>
      </w:r>
      <w:r w:rsidR="0090694C" w:rsidRPr="007649D3">
        <w:rPr>
          <w:color w:val="000000"/>
        </w:rPr>
        <w:t xml:space="preserve"> zaopatruje się w znaki identyfikacyjne.</w:t>
      </w:r>
    </w:p>
    <w:p w:rsidR="001C446D" w:rsidRPr="007649D3" w:rsidRDefault="001C446D" w:rsidP="001410CD">
      <w:pPr>
        <w:autoSpaceDE w:val="0"/>
        <w:autoSpaceDN w:val="0"/>
        <w:adjustRightInd w:val="0"/>
        <w:jc w:val="both"/>
        <w:rPr>
          <w:color w:val="000000"/>
        </w:rPr>
      </w:pPr>
    </w:p>
    <w:p w:rsidR="00EA2236" w:rsidRPr="007649D3" w:rsidRDefault="006537C0" w:rsidP="001410CD">
      <w:pPr>
        <w:autoSpaceDE w:val="0"/>
        <w:autoSpaceDN w:val="0"/>
        <w:adjustRightInd w:val="0"/>
        <w:jc w:val="both"/>
        <w:rPr>
          <w:color w:val="000000"/>
        </w:rPr>
      </w:pPr>
      <w:r w:rsidRPr="007649D3">
        <w:rPr>
          <w:b/>
          <w:color w:val="000000"/>
        </w:rPr>
        <w:t>§ 38</w:t>
      </w:r>
      <w:r w:rsidR="00137C09" w:rsidRPr="007649D3">
        <w:rPr>
          <w:b/>
          <w:color w:val="000000"/>
        </w:rPr>
        <w:t>.</w:t>
      </w:r>
      <w:r w:rsidR="00137C09" w:rsidRPr="007649D3">
        <w:rPr>
          <w:color w:val="000000"/>
        </w:rPr>
        <w:t xml:space="preserve">1. </w:t>
      </w:r>
      <w:r w:rsidR="001C446D" w:rsidRPr="007649D3">
        <w:rPr>
          <w:color w:val="000000"/>
        </w:rPr>
        <w:t>Lekarz w razie stwierdzenia potrzeby wykonania w najbliższy</w:t>
      </w:r>
      <w:r w:rsidR="005059A2" w:rsidRPr="007649D3">
        <w:rPr>
          <w:color w:val="000000"/>
        </w:rPr>
        <w:t xml:space="preserve">m czasie </w:t>
      </w:r>
      <w:r w:rsidR="001410CD" w:rsidRPr="007649D3">
        <w:rPr>
          <w:color w:val="000000"/>
        </w:rPr>
        <w:br/>
      </w:r>
      <w:r w:rsidR="005059A2" w:rsidRPr="007649D3">
        <w:rPr>
          <w:color w:val="000000"/>
        </w:rPr>
        <w:t>u przyjmowanego pacjenta</w:t>
      </w:r>
      <w:r w:rsidR="001C446D" w:rsidRPr="007649D3">
        <w:rPr>
          <w:color w:val="000000"/>
        </w:rPr>
        <w:t xml:space="preserve"> zabiegu operacyjnego jest obowiązany zażądać od chorego, </w:t>
      </w:r>
      <w:r w:rsidR="001410CD" w:rsidRPr="007649D3">
        <w:rPr>
          <w:color w:val="000000"/>
        </w:rPr>
        <w:br/>
      </w:r>
      <w:r w:rsidR="001C446D" w:rsidRPr="007649D3">
        <w:rPr>
          <w:color w:val="000000"/>
        </w:rPr>
        <w:t xml:space="preserve">a w razie jego nieprzytomności, niepełnoletniości, lub ubezwłasnowolnienia - od jego rodziny (opiekunów prawnych lub faktycznych) wyrażenia zgody na piśmie na dokonanie operacji </w:t>
      </w:r>
    </w:p>
    <w:p w:rsidR="001C446D" w:rsidRPr="007649D3" w:rsidRDefault="001C446D" w:rsidP="001410CD">
      <w:pPr>
        <w:autoSpaceDE w:val="0"/>
        <w:autoSpaceDN w:val="0"/>
        <w:adjustRightInd w:val="0"/>
        <w:jc w:val="both"/>
        <w:rPr>
          <w:color w:val="000000"/>
        </w:rPr>
      </w:pPr>
      <w:r w:rsidRPr="007649D3">
        <w:rPr>
          <w:color w:val="000000"/>
        </w:rPr>
        <w:t>i innych procedur medycznych.</w:t>
      </w:r>
    </w:p>
    <w:p w:rsidR="001C446D" w:rsidRPr="007649D3" w:rsidRDefault="00137C09" w:rsidP="001410CD">
      <w:pPr>
        <w:autoSpaceDE w:val="0"/>
        <w:autoSpaceDN w:val="0"/>
        <w:adjustRightInd w:val="0"/>
        <w:jc w:val="both"/>
        <w:rPr>
          <w:color w:val="000000"/>
        </w:rPr>
      </w:pPr>
      <w:r w:rsidRPr="007649D3">
        <w:rPr>
          <w:color w:val="000000"/>
        </w:rPr>
        <w:t xml:space="preserve">2. </w:t>
      </w:r>
      <w:r w:rsidR="001C446D" w:rsidRPr="007649D3">
        <w:rPr>
          <w:color w:val="000000"/>
        </w:rPr>
        <w:t xml:space="preserve">W razie odmowy udzielenia zgody lekarz jest obowiązany uzyskać od </w:t>
      </w:r>
      <w:r w:rsidR="005059A2" w:rsidRPr="007649D3">
        <w:rPr>
          <w:color w:val="000000"/>
        </w:rPr>
        <w:t>pacjenta</w:t>
      </w:r>
      <w:r w:rsidR="001C446D" w:rsidRPr="007649D3">
        <w:rPr>
          <w:color w:val="000000"/>
        </w:rPr>
        <w:t xml:space="preserve"> (członka rodziny, opiekuna) pisemnego oświadczenia z adnotacją, że został on uprzedzony o mogących wystąpić następstwach nie dokonania zabiegu.</w:t>
      </w:r>
    </w:p>
    <w:p w:rsidR="001C446D" w:rsidRPr="007649D3" w:rsidRDefault="00137C09" w:rsidP="001410CD">
      <w:pPr>
        <w:autoSpaceDE w:val="0"/>
        <w:autoSpaceDN w:val="0"/>
        <w:adjustRightInd w:val="0"/>
        <w:jc w:val="both"/>
        <w:rPr>
          <w:color w:val="000000"/>
        </w:rPr>
      </w:pPr>
      <w:r w:rsidRPr="007649D3">
        <w:rPr>
          <w:color w:val="000000"/>
        </w:rPr>
        <w:t xml:space="preserve">3. </w:t>
      </w:r>
      <w:r w:rsidR="001C446D" w:rsidRPr="007649D3">
        <w:rPr>
          <w:color w:val="000000"/>
        </w:rPr>
        <w:t>Jeżeli nie można uzyskać oświadczenia określonego w ust. 2, a zabieg operacyjny jest konieczny i umotywowany wskazaniami życiowymi, o wykonaniu zabiegu decyduje lekarz specjalista w porozumieniu z ordynatorem</w:t>
      </w:r>
      <w:r w:rsidR="005D5206" w:rsidRPr="007649D3">
        <w:rPr>
          <w:color w:val="000000"/>
        </w:rPr>
        <w:t>/koordynatorem</w:t>
      </w:r>
      <w:r w:rsidR="001C446D" w:rsidRPr="007649D3">
        <w:rPr>
          <w:color w:val="000000"/>
        </w:rPr>
        <w:t>, powiadam</w:t>
      </w:r>
      <w:r w:rsidR="004E2222" w:rsidRPr="007649D3">
        <w:rPr>
          <w:color w:val="000000"/>
        </w:rPr>
        <w:t>iając niezwłocznie o tym zastępcę  dyrektora ds. m</w:t>
      </w:r>
      <w:r w:rsidR="001C446D" w:rsidRPr="007649D3">
        <w:rPr>
          <w:color w:val="000000"/>
        </w:rPr>
        <w:t xml:space="preserve">edycznych. Okoliczności, o których mowa w ust. 1 - 3 powinny być odnotowane przez lekarza w historii choroby, niezależnie od dołączenia odpowiedniego dokumentu. Notatkę lekarza dotyczącą odmowy podpisania oświadczenia, o którym mowa </w:t>
      </w:r>
      <w:r w:rsidR="005C37CB" w:rsidRPr="007649D3">
        <w:rPr>
          <w:color w:val="000000"/>
        </w:rPr>
        <w:br/>
      </w:r>
      <w:r w:rsidR="001C446D" w:rsidRPr="007649D3">
        <w:rPr>
          <w:color w:val="000000"/>
        </w:rPr>
        <w:t>w ust. 2 podpisuje również pielęgniarka jako świadek odmowy.</w:t>
      </w:r>
    </w:p>
    <w:p w:rsidR="001C446D" w:rsidRPr="007649D3" w:rsidRDefault="00137C09" w:rsidP="001410CD">
      <w:pPr>
        <w:autoSpaceDE w:val="0"/>
        <w:autoSpaceDN w:val="0"/>
        <w:adjustRightInd w:val="0"/>
        <w:jc w:val="both"/>
        <w:rPr>
          <w:color w:val="000000"/>
        </w:rPr>
      </w:pPr>
      <w:r w:rsidRPr="007649D3">
        <w:rPr>
          <w:color w:val="000000"/>
        </w:rPr>
        <w:t xml:space="preserve">4. </w:t>
      </w:r>
      <w:r w:rsidR="001C446D" w:rsidRPr="007649D3">
        <w:rPr>
          <w:color w:val="000000"/>
        </w:rPr>
        <w:t>W przypadku pacjenta niepełnoletniego wymagającego natychmiastowej interwencji, którego prawni opiekunowie nie wyrażają na to zgody, lekarz zobowiązany jest poinformować o tym fakcie dyżurnego prokuratora.</w:t>
      </w:r>
    </w:p>
    <w:p w:rsidR="001C446D" w:rsidRPr="007649D3" w:rsidRDefault="001C446D" w:rsidP="001410CD">
      <w:pPr>
        <w:autoSpaceDE w:val="0"/>
        <w:autoSpaceDN w:val="0"/>
        <w:adjustRightInd w:val="0"/>
        <w:jc w:val="both"/>
        <w:rPr>
          <w:color w:val="000000"/>
        </w:rPr>
      </w:pPr>
    </w:p>
    <w:p w:rsidR="001C446D" w:rsidRPr="007649D3" w:rsidRDefault="00D95941" w:rsidP="001410CD">
      <w:pPr>
        <w:autoSpaceDE w:val="0"/>
        <w:autoSpaceDN w:val="0"/>
        <w:adjustRightInd w:val="0"/>
        <w:jc w:val="both"/>
        <w:rPr>
          <w:color w:val="000000"/>
        </w:rPr>
      </w:pPr>
      <w:r w:rsidRPr="007649D3">
        <w:rPr>
          <w:b/>
          <w:color w:val="000000"/>
        </w:rPr>
        <w:t>§ 3</w:t>
      </w:r>
      <w:r w:rsidR="006537C0" w:rsidRPr="007649D3">
        <w:rPr>
          <w:b/>
          <w:color w:val="000000"/>
        </w:rPr>
        <w:t>9</w:t>
      </w:r>
      <w:r w:rsidR="00137C09" w:rsidRPr="007649D3">
        <w:rPr>
          <w:color w:val="000000"/>
        </w:rPr>
        <w:t xml:space="preserve">.1. </w:t>
      </w:r>
      <w:r w:rsidR="004E2222" w:rsidRPr="007649D3">
        <w:rPr>
          <w:color w:val="000000"/>
        </w:rPr>
        <w:t>Personel izby p</w:t>
      </w:r>
      <w:r w:rsidR="001C446D" w:rsidRPr="007649D3">
        <w:rPr>
          <w:color w:val="000000"/>
        </w:rPr>
        <w:t>rzyjęć jest obowiązany zawiadomić rodzinę lub opiekunów chorego:</w:t>
      </w:r>
    </w:p>
    <w:p w:rsidR="001C446D" w:rsidRPr="007649D3" w:rsidRDefault="00137C09" w:rsidP="001410CD">
      <w:pPr>
        <w:autoSpaceDE w:val="0"/>
        <w:autoSpaceDN w:val="0"/>
        <w:adjustRightInd w:val="0"/>
        <w:ind w:left="284"/>
        <w:jc w:val="both"/>
        <w:rPr>
          <w:color w:val="000000"/>
        </w:rPr>
      </w:pPr>
      <w:r w:rsidRPr="007649D3">
        <w:rPr>
          <w:color w:val="000000"/>
        </w:rPr>
        <w:t xml:space="preserve">1) </w:t>
      </w:r>
      <w:r w:rsidR="001C446D" w:rsidRPr="007649D3">
        <w:rPr>
          <w:color w:val="000000"/>
        </w:rPr>
        <w:t>o przyjęciu bez ich wiedzy do szpitala chorego niepełnoletniego - w ciągu 24 godzin.</w:t>
      </w:r>
    </w:p>
    <w:p w:rsidR="00137C09" w:rsidRPr="007649D3" w:rsidRDefault="00137C09" w:rsidP="001410CD">
      <w:pPr>
        <w:autoSpaceDE w:val="0"/>
        <w:autoSpaceDN w:val="0"/>
        <w:adjustRightInd w:val="0"/>
        <w:ind w:left="284"/>
        <w:jc w:val="both"/>
        <w:rPr>
          <w:color w:val="000000"/>
        </w:rPr>
      </w:pPr>
      <w:r w:rsidRPr="007649D3">
        <w:rPr>
          <w:color w:val="000000"/>
        </w:rPr>
        <w:t xml:space="preserve">2) </w:t>
      </w:r>
      <w:r w:rsidR="001C446D" w:rsidRPr="007649D3">
        <w:rPr>
          <w:color w:val="000000"/>
        </w:rPr>
        <w:t>o przyjęciu chorego bez względu na wiek w przypadku nagłym i ciężkim albo o znacznym pogorszeniu się stanu chorego lub o jego zgonie - bezzwłocznie (telefonicznie lub w inny sposób)</w:t>
      </w:r>
    </w:p>
    <w:p w:rsidR="001C446D" w:rsidRPr="007649D3" w:rsidRDefault="00137C09" w:rsidP="001410CD">
      <w:pPr>
        <w:autoSpaceDE w:val="0"/>
        <w:autoSpaceDN w:val="0"/>
        <w:adjustRightInd w:val="0"/>
        <w:jc w:val="both"/>
        <w:rPr>
          <w:color w:val="000000"/>
        </w:rPr>
      </w:pPr>
      <w:r w:rsidRPr="007649D3">
        <w:rPr>
          <w:color w:val="000000"/>
        </w:rPr>
        <w:t xml:space="preserve">2. </w:t>
      </w:r>
      <w:r w:rsidR="001C446D" w:rsidRPr="007649D3">
        <w:rPr>
          <w:color w:val="000000"/>
        </w:rPr>
        <w:t>Zawiadomień, o których mowa w ust. 1, dokonuje pielęgniarka dyżurna na zlecenie lekarza dyżurnego.</w:t>
      </w:r>
    </w:p>
    <w:p w:rsidR="001C446D" w:rsidRPr="007649D3" w:rsidRDefault="001C446D" w:rsidP="001410CD">
      <w:pPr>
        <w:autoSpaceDE w:val="0"/>
        <w:autoSpaceDN w:val="0"/>
        <w:adjustRightInd w:val="0"/>
        <w:jc w:val="both"/>
        <w:rPr>
          <w:color w:val="000000"/>
        </w:rPr>
      </w:pPr>
    </w:p>
    <w:p w:rsidR="001C446D" w:rsidRPr="007649D3" w:rsidRDefault="00D95941" w:rsidP="001410CD">
      <w:pPr>
        <w:autoSpaceDE w:val="0"/>
        <w:autoSpaceDN w:val="0"/>
        <w:adjustRightInd w:val="0"/>
        <w:jc w:val="both"/>
        <w:rPr>
          <w:color w:val="000000"/>
        </w:rPr>
      </w:pPr>
      <w:r w:rsidRPr="007649D3">
        <w:rPr>
          <w:b/>
          <w:color w:val="000000"/>
        </w:rPr>
        <w:t xml:space="preserve">§ </w:t>
      </w:r>
      <w:r w:rsidR="00C7544B" w:rsidRPr="007649D3">
        <w:rPr>
          <w:b/>
          <w:color w:val="000000"/>
        </w:rPr>
        <w:t>40</w:t>
      </w:r>
      <w:r w:rsidR="00137C09" w:rsidRPr="007649D3">
        <w:rPr>
          <w:color w:val="000000"/>
        </w:rPr>
        <w:t xml:space="preserve">. 1. </w:t>
      </w:r>
      <w:r w:rsidR="001C446D" w:rsidRPr="007649D3">
        <w:rPr>
          <w:color w:val="000000"/>
        </w:rPr>
        <w:t xml:space="preserve">Jeżeli w czasie badania </w:t>
      </w:r>
      <w:r w:rsidR="006F17BA" w:rsidRPr="007649D3">
        <w:rPr>
          <w:color w:val="000000"/>
        </w:rPr>
        <w:t>pacjenta</w:t>
      </w:r>
      <w:r w:rsidR="001C446D" w:rsidRPr="007649D3">
        <w:rPr>
          <w:color w:val="000000"/>
        </w:rPr>
        <w:t xml:space="preserve"> przed przyjęciem do </w:t>
      </w:r>
      <w:r w:rsidR="001B5140" w:rsidRPr="007649D3">
        <w:rPr>
          <w:color w:val="000000"/>
        </w:rPr>
        <w:t>szpitala niezależnie</w:t>
      </w:r>
      <w:r w:rsidR="001C446D" w:rsidRPr="007649D3">
        <w:rPr>
          <w:color w:val="000000"/>
        </w:rPr>
        <w:t xml:space="preserve"> od przyjęcia okaże się, że jest on chory na chorobę zakaźną, umieszcza się go </w:t>
      </w:r>
      <w:r w:rsidR="001B5140" w:rsidRPr="007649D3">
        <w:rPr>
          <w:color w:val="000000"/>
        </w:rPr>
        <w:t xml:space="preserve">bezzwłocznie </w:t>
      </w:r>
      <w:r w:rsidR="001410CD" w:rsidRPr="007649D3">
        <w:rPr>
          <w:color w:val="000000"/>
        </w:rPr>
        <w:br/>
      </w:r>
      <w:r w:rsidR="001B5140" w:rsidRPr="007649D3">
        <w:rPr>
          <w:color w:val="000000"/>
        </w:rPr>
        <w:t>w</w:t>
      </w:r>
      <w:r w:rsidR="005263EE" w:rsidRPr="007649D3">
        <w:t xml:space="preserve"> wyodrębnionej sali przy izbie p</w:t>
      </w:r>
      <w:r w:rsidR="001C446D" w:rsidRPr="007649D3">
        <w:t>rzyjęć</w:t>
      </w:r>
      <w:r w:rsidR="001C446D" w:rsidRPr="007649D3">
        <w:rPr>
          <w:color w:val="000000"/>
        </w:rPr>
        <w:t>, a następnie kieruje się go do odpowiedniego oddziału zakaźnego.</w:t>
      </w:r>
    </w:p>
    <w:p w:rsidR="001C446D" w:rsidRPr="007649D3" w:rsidRDefault="00137C09" w:rsidP="0005079E">
      <w:pPr>
        <w:tabs>
          <w:tab w:val="num" w:pos="1068"/>
        </w:tabs>
        <w:autoSpaceDE w:val="0"/>
        <w:autoSpaceDN w:val="0"/>
        <w:adjustRightInd w:val="0"/>
        <w:jc w:val="both"/>
        <w:rPr>
          <w:color w:val="000000"/>
        </w:rPr>
      </w:pPr>
      <w:r w:rsidRPr="007649D3">
        <w:rPr>
          <w:color w:val="000000"/>
        </w:rPr>
        <w:lastRenderedPageBreak/>
        <w:t xml:space="preserve">2. </w:t>
      </w:r>
      <w:r w:rsidR="001C446D" w:rsidRPr="007649D3">
        <w:rPr>
          <w:color w:val="000000"/>
        </w:rPr>
        <w:t xml:space="preserve">W pomieszczeniu, w którym </w:t>
      </w:r>
      <w:r w:rsidR="006F17BA" w:rsidRPr="007649D3">
        <w:rPr>
          <w:color w:val="000000"/>
        </w:rPr>
        <w:t>pacjent</w:t>
      </w:r>
      <w:r w:rsidR="001C446D" w:rsidRPr="007649D3">
        <w:rPr>
          <w:color w:val="000000"/>
        </w:rPr>
        <w:t xml:space="preserve"> przebywał należy przeprowadzić doraźną dezynfekcję.</w:t>
      </w:r>
    </w:p>
    <w:p w:rsidR="00137C09" w:rsidRPr="007649D3" w:rsidRDefault="00137C09" w:rsidP="0005079E">
      <w:pPr>
        <w:autoSpaceDE w:val="0"/>
        <w:autoSpaceDN w:val="0"/>
        <w:adjustRightInd w:val="0"/>
        <w:jc w:val="both"/>
        <w:rPr>
          <w:color w:val="000000"/>
        </w:rPr>
      </w:pPr>
    </w:p>
    <w:p w:rsidR="001C446D" w:rsidRPr="007649D3" w:rsidRDefault="001C446D" w:rsidP="0005079E">
      <w:pPr>
        <w:autoSpaceDE w:val="0"/>
        <w:autoSpaceDN w:val="0"/>
        <w:adjustRightInd w:val="0"/>
        <w:jc w:val="both"/>
        <w:rPr>
          <w:color w:val="000000"/>
        </w:rPr>
      </w:pPr>
    </w:p>
    <w:p w:rsidR="001C446D" w:rsidRPr="007649D3" w:rsidRDefault="006F17BA" w:rsidP="0005079E">
      <w:pPr>
        <w:autoSpaceDE w:val="0"/>
        <w:autoSpaceDN w:val="0"/>
        <w:adjustRightInd w:val="0"/>
        <w:jc w:val="both"/>
        <w:rPr>
          <w:color w:val="000000"/>
        </w:rPr>
      </w:pPr>
      <w:r w:rsidRPr="007649D3">
        <w:rPr>
          <w:b/>
          <w:color w:val="000000"/>
        </w:rPr>
        <w:t>§ 4</w:t>
      </w:r>
      <w:r w:rsidR="00C7544B" w:rsidRPr="007649D3">
        <w:rPr>
          <w:b/>
          <w:color w:val="000000"/>
        </w:rPr>
        <w:t>1</w:t>
      </w:r>
      <w:r w:rsidRPr="007649D3">
        <w:rPr>
          <w:color w:val="000000"/>
        </w:rPr>
        <w:t>.</w:t>
      </w:r>
      <w:r w:rsidR="005263EE" w:rsidRPr="007649D3">
        <w:rPr>
          <w:color w:val="000000"/>
        </w:rPr>
        <w:t>W razie zgonu chorego w izbie p</w:t>
      </w:r>
      <w:r w:rsidR="001C446D" w:rsidRPr="007649D3">
        <w:rPr>
          <w:color w:val="000000"/>
        </w:rPr>
        <w:t xml:space="preserve">rzyjęć, zwłoki należy umieścić w pomieszczeniu ,,pro </w:t>
      </w:r>
      <w:proofErr w:type="spellStart"/>
      <w:r w:rsidR="001C446D" w:rsidRPr="007649D3">
        <w:rPr>
          <w:color w:val="000000"/>
        </w:rPr>
        <w:t>m</w:t>
      </w:r>
      <w:r w:rsidR="005263EE" w:rsidRPr="007649D3">
        <w:rPr>
          <w:color w:val="000000"/>
        </w:rPr>
        <w:t>orte</w:t>
      </w:r>
      <w:proofErr w:type="spellEnd"/>
      <w:r w:rsidR="005263EE" w:rsidRPr="007649D3">
        <w:rPr>
          <w:color w:val="000000"/>
        </w:rPr>
        <w:t>” i zawiadomić</w:t>
      </w:r>
      <w:r w:rsidR="0090694C" w:rsidRPr="007649D3">
        <w:rPr>
          <w:color w:val="000000"/>
        </w:rPr>
        <w:t xml:space="preserve"> pracownika</w:t>
      </w:r>
      <w:r w:rsidR="005263EE" w:rsidRPr="007649D3">
        <w:rPr>
          <w:color w:val="000000"/>
        </w:rPr>
        <w:t xml:space="preserve"> p</w:t>
      </w:r>
      <w:r w:rsidR="001C446D" w:rsidRPr="007649D3">
        <w:rPr>
          <w:color w:val="000000"/>
        </w:rPr>
        <w:t>rosektorium.</w:t>
      </w:r>
    </w:p>
    <w:p w:rsidR="001C446D" w:rsidRPr="007649D3" w:rsidRDefault="001C446D" w:rsidP="0005079E">
      <w:pPr>
        <w:autoSpaceDE w:val="0"/>
        <w:autoSpaceDN w:val="0"/>
        <w:adjustRightInd w:val="0"/>
        <w:jc w:val="both"/>
        <w:rPr>
          <w:color w:val="000000"/>
        </w:rPr>
      </w:pPr>
    </w:p>
    <w:p w:rsidR="00996F59" w:rsidRPr="007649D3" w:rsidRDefault="00CC4AB9" w:rsidP="0005079E">
      <w:pPr>
        <w:pStyle w:val="Nagwek2"/>
        <w:jc w:val="both"/>
        <w:rPr>
          <w:rStyle w:val="Pogrubienie"/>
          <w:b/>
          <w:bCs/>
        </w:rPr>
      </w:pPr>
      <w:bookmarkStart w:id="14" w:name="_Toc183076774"/>
      <w:r w:rsidRPr="007649D3">
        <w:rPr>
          <w:rStyle w:val="Pogrubienie"/>
          <w:b/>
          <w:bCs/>
        </w:rPr>
        <w:t>Rozdział 3. Świadczenia w ambulatoryjnej opiece specjalistycznej.</w:t>
      </w:r>
      <w:bookmarkEnd w:id="14"/>
    </w:p>
    <w:p w:rsidR="00CC4AB9" w:rsidRPr="007649D3" w:rsidRDefault="00CC4AB9" w:rsidP="0005079E">
      <w:pPr>
        <w:jc w:val="both"/>
      </w:pPr>
    </w:p>
    <w:p w:rsidR="00047756" w:rsidRPr="007649D3" w:rsidRDefault="00047756" w:rsidP="0005079E">
      <w:pPr>
        <w:autoSpaceDE w:val="0"/>
        <w:autoSpaceDN w:val="0"/>
        <w:adjustRightInd w:val="0"/>
        <w:jc w:val="both"/>
        <w:rPr>
          <w:color w:val="000000"/>
        </w:rPr>
      </w:pPr>
      <w:r w:rsidRPr="007649D3">
        <w:rPr>
          <w:b/>
          <w:color w:val="000000"/>
        </w:rPr>
        <w:t>§</w:t>
      </w:r>
      <w:r w:rsidR="00D176B6" w:rsidRPr="007649D3">
        <w:rPr>
          <w:b/>
          <w:color w:val="000000"/>
        </w:rPr>
        <w:t xml:space="preserve"> 4</w:t>
      </w:r>
      <w:r w:rsidR="00C7544B" w:rsidRPr="007649D3">
        <w:rPr>
          <w:b/>
          <w:color w:val="000000"/>
        </w:rPr>
        <w:t>2</w:t>
      </w:r>
      <w:r w:rsidRPr="007649D3">
        <w:rPr>
          <w:color w:val="000000"/>
        </w:rPr>
        <w:t>.1. Poradnie specjalistyczne udzielają świadczeń na podstawie skierowania lekarza ubezpieczenia zdrowotnego, zgodnie z</w:t>
      </w:r>
      <w:r w:rsidR="00B21D69" w:rsidRPr="007649D3">
        <w:rPr>
          <w:color w:val="000000"/>
        </w:rPr>
        <w:t xml:space="preserve"> aktualną</w:t>
      </w:r>
      <w:r w:rsidRPr="007649D3">
        <w:rPr>
          <w:color w:val="000000"/>
        </w:rPr>
        <w:t xml:space="preserve"> ustaw</w:t>
      </w:r>
      <w:r w:rsidR="00B21D69" w:rsidRPr="007649D3">
        <w:rPr>
          <w:color w:val="000000"/>
        </w:rPr>
        <w:t>ą</w:t>
      </w:r>
      <w:r w:rsidRPr="007649D3">
        <w:rPr>
          <w:color w:val="000000"/>
        </w:rPr>
        <w:t xml:space="preserve"> o świadczeniach opieki zdrowotnej finansowanych ze środków publicznych</w:t>
      </w:r>
      <w:r w:rsidR="0005079E" w:rsidRPr="007649D3">
        <w:rPr>
          <w:color w:val="000000"/>
        </w:rPr>
        <w:t>.</w:t>
      </w:r>
    </w:p>
    <w:p w:rsidR="00047756" w:rsidRPr="007649D3" w:rsidRDefault="00047756" w:rsidP="0005079E">
      <w:pPr>
        <w:autoSpaceDE w:val="0"/>
        <w:autoSpaceDN w:val="0"/>
        <w:adjustRightInd w:val="0"/>
        <w:jc w:val="both"/>
        <w:rPr>
          <w:color w:val="000000"/>
        </w:rPr>
      </w:pPr>
      <w:r w:rsidRPr="007649D3">
        <w:rPr>
          <w:color w:val="000000"/>
        </w:rPr>
        <w:t>2. Skierowanie, o którym mowa w ust. 1 nie jest wymagane w przypadkach:</w:t>
      </w:r>
    </w:p>
    <w:p w:rsidR="00047756" w:rsidRPr="007649D3" w:rsidRDefault="00047756" w:rsidP="0005079E">
      <w:pPr>
        <w:autoSpaceDE w:val="0"/>
        <w:autoSpaceDN w:val="0"/>
        <w:adjustRightInd w:val="0"/>
        <w:jc w:val="both"/>
        <w:rPr>
          <w:color w:val="000000"/>
        </w:rPr>
      </w:pPr>
      <w:r w:rsidRPr="007649D3">
        <w:rPr>
          <w:color w:val="000000"/>
        </w:rPr>
        <w:t xml:space="preserve">1) określonych w art. 57 ust. 2 ustawy z dnia 27 sierpnia 2004 r. o świadczeniach opieki   zdrowotnej finansowanych ze środków publicznych </w:t>
      </w:r>
      <w:r w:rsidR="0060553E" w:rsidRPr="007649D3">
        <w:rPr>
          <w:color w:val="000000"/>
        </w:rPr>
        <w:t xml:space="preserve">z </w:t>
      </w:r>
      <w:proofErr w:type="spellStart"/>
      <w:r w:rsidR="0060553E" w:rsidRPr="007649D3">
        <w:rPr>
          <w:color w:val="000000"/>
        </w:rPr>
        <w:t>póź.zm</w:t>
      </w:r>
      <w:proofErr w:type="spellEnd"/>
      <w:r w:rsidR="0060553E" w:rsidRPr="007649D3">
        <w:rPr>
          <w:color w:val="000000"/>
        </w:rPr>
        <w:t xml:space="preserve">. </w:t>
      </w:r>
    </w:p>
    <w:p w:rsidR="00047756" w:rsidRPr="007649D3" w:rsidRDefault="00047756" w:rsidP="0005079E">
      <w:pPr>
        <w:autoSpaceDE w:val="0"/>
        <w:autoSpaceDN w:val="0"/>
        <w:adjustRightInd w:val="0"/>
        <w:jc w:val="both"/>
        <w:rPr>
          <w:color w:val="000000"/>
        </w:rPr>
      </w:pPr>
      <w:r w:rsidRPr="007649D3">
        <w:rPr>
          <w:color w:val="000000"/>
        </w:rPr>
        <w:t>2) w stanach nagłych</w:t>
      </w:r>
    </w:p>
    <w:p w:rsidR="00047756" w:rsidRPr="007649D3" w:rsidRDefault="00047756" w:rsidP="0005079E">
      <w:pPr>
        <w:autoSpaceDE w:val="0"/>
        <w:autoSpaceDN w:val="0"/>
        <w:adjustRightInd w:val="0"/>
        <w:jc w:val="both"/>
        <w:rPr>
          <w:color w:val="000000"/>
        </w:rPr>
      </w:pPr>
      <w:r w:rsidRPr="007649D3">
        <w:rPr>
          <w:color w:val="000000"/>
        </w:rPr>
        <w:t>3.W razie nagłego zachorowania lub pogorszenia stanu zdrowia świadczenia zdrowotne   udzielane są bez wymaganego skierowania w porad</w:t>
      </w:r>
      <w:r w:rsidR="00315603" w:rsidRPr="007649D3">
        <w:rPr>
          <w:color w:val="000000"/>
        </w:rPr>
        <w:t>niach, gdzie takie skierowanie</w:t>
      </w:r>
      <w:r w:rsidR="00B76DAB" w:rsidRPr="007649D3">
        <w:rPr>
          <w:color w:val="000000"/>
        </w:rPr>
        <w:t xml:space="preserve"> </w:t>
      </w:r>
      <w:r w:rsidRPr="007649D3">
        <w:rPr>
          <w:color w:val="000000"/>
        </w:rPr>
        <w:t>jest wymagane.</w:t>
      </w:r>
    </w:p>
    <w:p w:rsidR="00D176B6" w:rsidRPr="007649D3" w:rsidRDefault="00047756" w:rsidP="0005079E">
      <w:pPr>
        <w:autoSpaceDE w:val="0"/>
        <w:autoSpaceDN w:val="0"/>
        <w:adjustRightInd w:val="0"/>
        <w:jc w:val="both"/>
        <w:rPr>
          <w:color w:val="000000"/>
        </w:rPr>
      </w:pPr>
      <w:r w:rsidRPr="007649D3">
        <w:rPr>
          <w:color w:val="000000"/>
        </w:rPr>
        <w:t>4. Świadczenia rehabilitacyjne finansowane przez Narodowy Fundusz Zdrowia w ramach powszechnego ubezpieczenia zdrowotnego udzielane są na podstawie skierowania le</w:t>
      </w:r>
      <w:r w:rsidR="00D176B6" w:rsidRPr="007649D3">
        <w:rPr>
          <w:color w:val="000000"/>
        </w:rPr>
        <w:t>karza ubezpieczenia zdrowotnego.</w:t>
      </w:r>
    </w:p>
    <w:p w:rsidR="00047756" w:rsidRPr="007649D3" w:rsidRDefault="00047756" w:rsidP="001410CD">
      <w:pPr>
        <w:autoSpaceDE w:val="0"/>
        <w:autoSpaceDN w:val="0"/>
        <w:adjustRightInd w:val="0"/>
        <w:jc w:val="both"/>
        <w:rPr>
          <w:color w:val="000000"/>
        </w:rPr>
      </w:pPr>
      <w:r w:rsidRPr="007649D3">
        <w:rPr>
          <w:color w:val="000000"/>
        </w:rPr>
        <w:t>5. Lekarz kierujący zobowiązany jest do dołączenia kompletu badań diagnostycznych, uzasadnionych aktualnym stanem zdrowia pacjenta, wykonywanych w ramach kompetencji lekarza kierującego, niezbędnych do udzielenia świadczenia.</w:t>
      </w:r>
    </w:p>
    <w:p w:rsidR="00047756" w:rsidRPr="007649D3" w:rsidRDefault="00047756" w:rsidP="001410CD">
      <w:pPr>
        <w:autoSpaceDE w:val="0"/>
        <w:autoSpaceDN w:val="0"/>
        <w:adjustRightInd w:val="0"/>
        <w:jc w:val="both"/>
        <w:rPr>
          <w:color w:val="000000"/>
        </w:rPr>
      </w:pPr>
      <w:r w:rsidRPr="007649D3">
        <w:rPr>
          <w:color w:val="000000"/>
        </w:rPr>
        <w:t>6. Poradnia zobowiązana jest do prowadzenia ewidencji i przechowywania w dokumentacji medycznej skierowań, na podstawie, których udzielono świadczeń zdrowotnych jak również do udzielania pisemnej odpowiedzi na konsultacje, a w przypadku stałego leczenia do wydawania karty informacyjnej.</w:t>
      </w:r>
    </w:p>
    <w:p w:rsidR="00047756" w:rsidRPr="007649D3" w:rsidRDefault="00402D78" w:rsidP="001410CD">
      <w:pPr>
        <w:autoSpaceDE w:val="0"/>
        <w:autoSpaceDN w:val="0"/>
        <w:adjustRightInd w:val="0"/>
        <w:jc w:val="both"/>
        <w:rPr>
          <w:color w:val="000000"/>
        </w:rPr>
      </w:pPr>
      <w:r w:rsidRPr="007649D3">
        <w:rPr>
          <w:color w:val="000000"/>
        </w:rPr>
        <w:t xml:space="preserve">7.  </w:t>
      </w:r>
      <w:r w:rsidR="00047756" w:rsidRPr="007649D3">
        <w:rPr>
          <w:color w:val="000000"/>
        </w:rPr>
        <w:t>O objęciu stałym leczeniem specjalistycznym decyduje lekarz specjalista z danej dziedziny.</w:t>
      </w:r>
    </w:p>
    <w:p w:rsidR="00047756" w:rsidRPr="007649D3" w:rsidRDefault="00402D78" w:rsidP="001410CD">
      <w:pPr>
        <w:autoSpaceDE w:val="0"/>
        <w:autoSpaceDN w:val="0"/>
        <w:adjustRightInd w:val="0"/>
        <w:jc w:val="both"/>
        <w:rPr>
          <w:color w:val="000000"/>
        </w:rPr>
      </w:pPr>
      <w:r w:rsidRPr="007649D3">
        <w:rPr>
          <w:color w:val="000000"/>
        </w:rPr>
        <w:t xml:space="preserve">8. </w:t>
      </w:r>
      <w:r w:rsidR="00047756" w:rsidRPr="007649D3">
        <w:rPr>
          <w:color w:val="000000"/>
        </w:rPr>
        <w:t>W przypadku udzielenia świadczeń zdrowotnych osobom nieubezpieczonym  pobierane są  opłaty w</w:t>
      </w:r>
      <w:r w:rsidR="00F15C46" w:rsidRPr="007649D3">
        <w:rPr>
          <w:color w:val="000000"/>
        </w:rPr>
        <w:t>edłu</w:t>
      </w:r>
      <w:r w:rsidR="00047756" w:rsidRPr="007649D3">
        <w:rPr>
          <w:color w:val="000000"/>
        </w:rPr>
        <w:t xml:space="preserve">g </w:t>
      </w:r>
      <w:r w:rsidR="00F15C46" w:rsidRPr="007649D3">
        <w:rPr>
          <w:color w:val="000000"/>
        </w:rPr>
        <w:t xml:space="preserve"> cennika stanowiącego załącznik do regulaminu.</w:t>
      </w:r>
    </w:p>
    <w:p w:rsidR="00047756" w:rsidRPr="007649D3" w:rsidRDefault="00047756" w:rsidP="001410CD">
      <w:pPr>
        <w:autoSpaceDE w:val="0"/>
        <w:autoSpaceDN w:val="0"/>
        <w:adjustRightInd w:val="0"/>
        <w:jc w:val="both"/>
        <w:rPr>
          <w:color w:val="000000"/>
        </w:rPr>
      </w:pPr>
    </w:p>
    <w:p w:rsidR="00047756" w:rsidRPr="007649D3" w:rsidRDefault="00C7544B" w:rsidP="001410CD">
      <w:pPr>
        <w:autoSpaceDE w:val="0"/>
        <w:autoSpaceDN w:val="0"/>
        <w:adjustRightInd w:val="0"/>
        <w:jc w:val="both"/>
        <w:rPr>
          <w:color w:val="000000"/>
        </w:rPr>
      </w:pPr>
      <w:r w:rsidRPr="007649D3">
        <w:rPr>
          <w:b/>
          <w:color w:val="000000"/>
        </w:rPr>
        <w:t xml:space="preserve">§ </w:t>
      </w:r>
      <w:r w:rsidR="00402D78" w:rsidRPr="007649D3">
        <w:rPr>
          <w:b/>
          <w:color w:val="000000"/>
        </w:rPr>
        <w:t>4</w:t>
      </w:r>
      <w:r w:rsidRPr="007649D3">
        <w:rPr>
          <w:b/>
          <w:color w:val="000000"/>
        </w:rPr>
        <w:t>3</w:t>
      </w:r>
      <w:r w:rsidR="00D176B6" w:rsidRPr="007649D3">
        <w:rPr>
          <w:color w:val="000000"/>
        </w:rPr>
        <w:t>.</w:t>
      </w:r>
      <w:r w:rsidR="00047756" w:rsidRPr="007649D3">
        <w:rPr>
          <w:color w:val="000000"/>
        </w:rPr>
        <w:t>Świadczenia z</w:t>
      </w:r>
      <w:r w:rsidR="00D176B6" w:rsidRPr="007649D3">
        <w:rPr>
          <w:color w:val="000000"/>
        </w:rPr>
        <w:t>drowotne, o których mowa w § 41</w:t>
      </w:r>
      <w:r w:rsidR="00047756" w:rsidRPr="007649D3">
        <w:rPr>
          <w:color w:val="000000"/>
        </w:rPr>
        <w:t>, wykonywane są osobiście przez personel lekarski, personel pielęgniarski lub przez inne osoby wykonujące zawód medyczny posiadające odpowiednie kwalifikacje i uprawnienia do udzielania świadczeń zdrowotnych wynikające z </w:t>
      </w:r>
      <w:r w:rsidR="00D176B6" w:rsidRPr="007649D3">
        <w:rPr>
          <w:color w:val="000000"/>
        </w:rPr>
        <w:t>odrębnych przepisów.</w:t>
      </w:r>
    </w:p>
    <w:p w:rsidR="00047756" w:rsidRPr="007649D3" w:rsidRDefault="00047756" w:rsidP="001410CD">
      <w:pPr>
        <w:autoSpaceDE w:val="0"/>
        <w:autoSpaceDN w:val="0"/>
        <w:adjustRightInd w:val="0"/>
        <w:jc w:val="both"/>
        <w:rPr>
          <w:color w:val="000000"/>
        </w:rPr>
      </w:pPr>
    </w:p>
    <w:p w:rsidR="00047756" w:rsidRPr="007649D3" w:rsidRDefault="00D176B6" w:rsidP="001410CD">
      <w:pPr>
        <w:autoSpaceDE w:val="0"/>
        <w:autoSpaceDN w:val="0"/>
        <w:adjustRightInd w:val="0"/>
        <w:jc w:val="both"/>
        <w:rPr>
          <w:color w:val="000000"/>
        </w:rPr>
      </w:pPr>
      <w:r w:rsidRPr="007649D3">
        <w:rPr>
          <w:b/>
          <w:color w:val="000000"/>
        </w:rPr>
        <w:t>§ 4</w:t>
      </w:r>
      <w:r w:rsidR="00C7544B" w:rsidRPr="007649D3">
        <w:rPr>
          <w:b/>
          <w:color w:val="000000"/>
        </w:rPr>
        <w:t>4</w:t>
      </w:r>
      <w:r w:rsidR="00402D78" w:rsidRPr="007649D3">
        <w:rPr>
          <w:color w:val="000000"/>
        </w:rPr>
        <w:t>. 1</w:t>
      </w:r>
      <w:r w:rsidR="00F15C46" w:rsidRPr="007649D3">
        <w:rPr>
          <w:color w:val="000000"/>
        </w:rPr>
        <w:t xml:space="preserve">. Rejestracja pacjentów </w:t>
      </w:r>
      <w:r w:rsidR="00047756" w:rsidRPr="007649D3">
        <w:rPr>
          <w:color w:val="000000"/>
        </w:rPr>
        <w:t xml:space="preserve"> dokonywana</w:t>
      </w:r>
      <w:r w:rsidR="00F15C46" w:rsidRPr="007649D3">
        <w:rPr>
          <w:color w:val="000000"/>
        </w:rPr>
        <w:t xml:space="preserve"> jest</w:t>
      </w:r>
      <w:r w:rsidR="00047756" w:rsidRPr="007649D3">
        <w:rPr>
          <w:color w:val="000000"/>
        </w:rPr>
        <w:t>:</w:t>
      </w:r>
    </w:p>
    <w:p w:rsidR="00047756" w:rsidRPr="007649D3" w:rsidRDefault="00047756" w:rsidP="001410CD">
      <w:pPr>
        <w:autoSpaceDE w:val="0"/>
        <w:autoSpaceDN w:val="0"/>
        <w:adjustRightInd w:val="0"/>
        <w:jc w:val="both"/>
        <w:rPr>
          <w:color w:val="000000"/>
        </w:rPr>
      </w:pPr>
      <w:r w:rsidRPr="007649D3">
        <w:rPr>
          <w:color w:val="000000"/>
        </w:rPr>
        <w:t>1) osobiście,</w:t>
      </w:r>
    </w:p>
    <w:p w:rsidR="00047756" w:rsidRPr="007649D3" w:rsidRDefault="00047756" w:rsidP="001410CD">
      <w:pPr>
        <w:autoSpaceDE w:val="0"/>
        <w:autoSpaceDN w:val="0"/>
        <w:adjustRightInd w:val="0"/>
        <w:jc w:val="both"/>
        <w:rPr>
          <w:color w:val="000000"/>
        </w:rPr>
      </w:pPr>
      <w:r w:rsidRPr="007649D3">
        <w:rPr>
          <w:color w:val="000000"/>
        </w:rPr>
        <w:t>2) przez członków rodziny,</w:t>
      </w:r>
    </w:p>
    <w:p w:rsidR="00402D78" w:rsidRPr="007649D3" w:rsidRDefault="00047756" w:rsidP="001410CD">
      <w:pPr>
        <w:autoSpaceDE w:val="0"/>
        <w:autoSpaceDN w:val="0"/>
        <w:adjustRightInd w:val="0"/>
        <w:jc w:val="both"/>
        <w:rPr>
          <w:color w:val="000000"/>
        </w:rPr>
      </w:pPr>
      <w:r w:rsidRPr="007649D3">
        <w:rPr>
          <w:color w:val="000000"/>
        </w:rPr>
        <w:t>3) przez osoby trzecie,</w:t>
      </w:r>
    </w:p>
    <w:p w:rsidR="00047756" w:rsidRPr="007649D3" w:rsidRDefault="00047756" w:rsidP="001410CD">
      <w:pPr>
        <w:autoSpaceDE w:val="0"/>
        <w:autoSpaceDN w:val="0"/>
        <w:adjustRightInd w:val="0"/>
        <w:jc w:val="both"/>
        <w:rPr>
          <w:color w:val="000000"/>
        </w:rPr>
      </w:pPr>
      <w:r w:rsidRPr="007649D3">
        <w:rPr>
          <w:color w:val="000000"/>
        </w:rPr>
        <w:t>4) telefonicznie,</w:t>
      </w:r>
    </w:p>
    <w:p w:rsidR="006F2B3C" w:rsidRPr="007649D3" w:rsidRDefault="00047756" w:rsidP="001410CD">
      <w:pPr>
        <w:autoSpaceDE w:val="0"/>
        <w:autoSpaceDN w:val="0"/>
        <w:adjustRightInd w:val="0"/>
        <w:jc w:val="both"/>
        <w:rPr>
          <w:color w:val="000000"/>
        </w:rPr>
      </w:pPr>
      <w:r w:rsidRPr="007649D3">
        <w:rPr>
          <w:color w:val="000000"/>
        </w:rPr>
        <w:t>2. Świadczenie powinno być udzielone w dniu zgłoszenia, a w p</w:t>
      </w:r>
      <w:r w:rsidR="00402D78" w:rsidRPr="007649D3">
        <w:rPr>
          <w:color w:val="000000"/>
        </w:rPr>
        <w:t xml:space="preserve">rzypadku wyznaczenia innego </w:t>
      </w:r>
      <w:r w:rsidRPr="007649D3">
        <w:rPr>
          <w:color w:val="000000"/>
        </w:rPr>
        <w:t>dnia z wyznaczeniem przybliżonej godziny rea</w:t>
      </w:r>
      <w:r w:rsidR="0090694C" w:rsidRPr="007649D3">
        <w:rPr>
          <w:color w:val="000000"/>
        </w:rPr>
        <w:t>lizacji świadczenia zdrowotnego pacjent</w:t>
      </w:r>
      <w:r w:rsidR="0099410C" w:rsidRPr="007649D3">
        <w:rPr>
          <w:color w:val="000000"/>
        </w:rPr>
        <w:t xml:space="preserve"> wpisywany jest w</w:t>
      </w:r>
      <w:r w:rsidR="006F2B3C" w:rsidRPr="007649D3">
        <w:rPr>
          <w:color w:val="000000"/>
        </w:rPr>
        <w:t xml:space="preserve"> kolejkę oczekujących według norm i zasad określonych  w rozporządzeniu Ministra Zdrowia </w:t>
      </w:r>
      <w:r w:rsidR="00993508" w:rsidRPr="007649D3">
        <w:rPr>
          <w:color w:val="000000"/>
        </w:rPr>
        <w:t xml:space="preserve">w sprawie zakresu niezbędnych informacji gromadzonych przez     świadczeniodawców, szczegółowego sposobu rejestrowania tych informacji oraz </w:t>
      </w:r>
      <w:r w:rsidR="003D5DEC" w:rsidRPr="007649D3">
        <w:rPr>
          <w:color w:val="000000"/>
        </w:rPr>
        <w:t>ich przekazywania</w:t>
      </w:r>
      <w:r w:rsidR="00993508" w:rsidRPr="007649D3">
        <w:rPr>
          <w:color w:val="000000"/>
        </w:rPr>
        <w:t xml:space="preserve"> podmiotom zobowiązanym do finansowania świadczeń ze środków     publicznych</w:t>
      </w:r>
      <w:r w:rsidR="00D176B6" w:rsidRPr="007649D3">
        <w:rPr>
          <w:color w:val="000000"/>
        </w:rPr>
        <w:t>.</w:t>
      </w:r>
    </w:p>
    <w:p w:rsidR="00047756" w:rsidRPr="007649D3" w:rsidRDefault="00047756" w:rsidP="00EA77E8">
      <w:pPr>
        <w:autoSpaceDE w:val="0"/>
        <w:autoSpaceDN w:val="0"/>
        <w:adjustRightInd w:val="0"/>
        <w:jc w:val="both"/>
        <w:rPr>
          <w:color w:val="000000"/>
        </w:rPr>
      </w:pPr>
    </w:p>
    <w:p w:rsidR="00402D78" w:rsidRPr="007649D3" w:rsidRDefault="00402D78" w:rsidP="00CC4AB9">
      <w:pPr>
        <w:pStyle w:val="Nagwek2"/>
      </w:pPr>
      <w:bookmarkStart w:id="15" w:name="_Toc183076775"/>
      <w:r w:rsidRPr="007649D3">
        <w:lastRenderedPageBreak/>
        <w:t xml:space="preserve">Rozdział </w:t>
      </w:r>
      <w:r w:rsidR="009C3C7A" w:rsidRPr="007649D3">
        <w:t>4</w:t>
      </w:r>
      <w:r w:rsidRPr="007649D3">
        <w:t>. Świadczenia w podstawowej opiece zdrowotnej</w:t>
      </w:r>
      <w:bookmarkEnd w:id="15"/>
    </w:p>
    <w:p w:rsidR="009C3C7A" w:rsidRPr="007649D3" w:rsidRDefault="009C3C7A" w:rsidP="00EA77E8">
      <w:pPr>
        <w:autoSpaceDE w:val="0"/>
        <w:autoSpaceDN w:val="0"/>
        <w:adjustRightInd w:val="0"/>
        <w:jc w:val="both"/>
        <w:rPr>
          <w:color w:val="000000"/>
        </w:rPr>
      </w:pPr>
    </w:p>
    <w:p w:rsidR="00402D78" w:rsidRPr="007649D3" w:rsidRDefault="00ED1976" w:rsidP="00C7544B">
      <w:pPr>
        <w:autoSpaceDE w:val="0"/>
        <w:autoSpaceDN w:val="0"/>
        <w:adjustRightInd w:val="0"/>
        <w:rPr>
          <w:color w:val="000000"/>
        </w:rPr>
      </w:pPr>
      <w:r w:rsidRPr="007649D3">
        <w:rPr>
          <w:b/>
          <w:color w:val="000000"/>
        </w:rPr>
        <w:t>§ 4</w:t>
      </w:r>
      <w:r w:rsidR="00C7544B" w:rsidRPr="007649D3">
        <w:rPr>
          <w:b/>
          <w:color w:val="000000"/>
        </w:rPr>
        <w:t>5</w:t>
      </w:r>
      <w:r w:rsidRPr="007649D3">
        <w:rPr>
          <w:color w:val="000000"/>
        </w:rPr>
        <w:t xml:space="preserve">. </w:t>
      </w:r>
      <w:r w:rsidR="00402D78" w:rsidRPr="007649D3">
        <w:rPr>
          <w:color w:val="000000"/>
        </w:rPr>
        <w:t>Świadczenia zdrowotne</w:t>
      </w:r>
      <w:r w:rsidR="009C3C7A" w:rsidRPr="007649D3">
        <w:rPr>
          <w:color w:val="000000"/>
        </w:rPr>
        <w:t xml:space="preserve"> w podstawowej opiece zdrowotnej</w:t>
      </w:r>
      <w:r w:rsidR="00402D78" w:rsidRPr="007649D3">
        <w:rPr>
          <w:color w:val="000000"/>
        </w:rPr>
        <w:t xml:space="preserve"> wykonywane są osobiście przez personel lekarski, personel pielęgniarski lub przez inne osoby wykonujące zawód medyczny posiadające odpowiednie kwalifikacje i uprawnienia do udzielania świadczeń zdrowotnych wynikające z przepisów odrębnych.</w:t>
      </w:r>
    </w:p>
    <w:p w:rsidR="00402D78" w:rsidRPr="007649D3" w:rsidRDefault="00402D78" w:rsidP="00EA77E8">
      <w:pPr>
        <w:autoSpaceDE w:val="0"/>
        <w:autoSpaceDN w:val="0"/>
        <w:adjustRightInd w:val="0"/>
        <w:jc w:val="both"/>
        <w:rPr>
          <w:color w:val="000000"/>
        </w:rPr>
      </w:pPr>
    </w:p>
    <w:p w:rsidR="00402D78" w:rsidRPr="007649D3" w:rsidRDefault="00ED1976" w:rsidP="00EA77E8">
      <w:pPr>
        <w:autoSpaceDE w:val="0"/>
        <w:autoSpaceDN w:val="0"/>
        <w:adjustRightInd w:val="0"/>
        <w:jc w:val="both"/>
        <w:rPr>
          <w:color w:val="000000"/>
        </w:rPr>
      </w:pPr>
      <w:r w:rsidRPr="007649D3">
        <w:rPr>
          <w:b/>
          <w:color w:val="000000"/>
        </w:rPr>
        <w:t>§ 4</w:t>
      </w:r>
      <w:r w:rsidR="00C7544B" w:rsidRPr="007649D3">
        <w:rPr>
          <w:b/>
          <w:color w:val="000000"/>
        </w:rPr>
        <w:t>6</w:t>
      </w:r>
      <w:r w:rsidR="009C3C7A" w:rsidRPr="007649D3">
        <w:rPr>
          <w:color w:val="000000"/>
        </w:rPr>
        <w:t>.</w:t>
      </w:r>
      <w:r w:rsidR="00402D78" w:rsidRPr="007649D3">
        <w:rPr>
          <w:color w:val="000000"/>
        </w:rPr>
        <w:t xml:space="preserve">1. Rejestracja pacjentów dokonywana </w:t>
      </w:r>
      <w:r w:rsidR="0099410C" w:rsidRPr="007649D3">
        <w:rPr>
          <w:color w:val="000000"/>
        </w:rPr>
        <w:t xml:space="preserve">jest </w:t>
      </w:r>
      <w:r w:rsidR="00402D78" w:rsidRPr="007649D3">
        <w:rPr>
          <w:color w:val="000000"/>
        </w:rPr>
        <w:t>w każdej formie:</w:t>
      </w:r>
    </w:p>
    <w:p w:rsidR="00402D78" w:rsidRPr="007649D3" w:rsidRDefault="00402D78" w:rsidP="00EA77E8">
      <w:pPr>
        <w:autoSpaceDE w:val="0"/>
        <w:autoSpaceDN w:val="0"/>
        <w:adjustRightInd w:val="0"/>
        <w:jc w:val="both"/>
        <w:rPr>
          <w:color w:val="000000"/>
        </w:rPr>
      </w:pPr>
      <w:r w:rsidRPr="007649D3">
        <w:rPr>
          <w:color w:val="000000"/>
        </w:rPr>
        <w:t>1) osobiście,</w:t>
      </w:r>
    </w:p>
    <w:p w:rsidR="00402D78" w:rsidRPr="007649D3" w:rsidRDefault="00402D78" w:rsidP="00EA77E8">
      <w:pPr>
        <w:autoSpaceDE w:val="0"/>
        <w:autoSpaceDN w:val="0"/>
        <w:adjustRightInd w:val="0"/>
        <w:jc w:val="both"/>
        <w:rPr>
          <w:color w:val="000000"/>
        </w:rPr>
      </w:pPr>
      <w:r w:rsidRPr="007649D3">
        <w:rPr>
          <w:color w:val="000000"/>
        </w:rPr>
        <w:t>2) przez członków rodziny,</w:t>
      </w:r>
    </w:p>
    <w:p w:rsidR="00402D78" w:rsidRPr="007649D3" w:rsidRDefault="00402D78" w:rsidP="00EA77E8">
      <w:pPr>
        <w:autoSpaceDE w:val="0"/>
        <w:autoSpaceDN w:val="0"/>
        <w:adjustRightInd w:val="0"/>
        <w:jc w:val="both"/>
        <w:rPr>
          <w:color w:val="000000"/>
        </w:rPr>
      </w:pPr>
      <w:r w:rsidRPr="007649D3">
        <w:rPr>
          <w:color w:val="000000"/>
        </w:rPr>
        <w:t>3) przez osoby trzecie,</w:t>
      </w:r>
    </w:p>
    <w:p w:rsidR="00402D78" w:rsidRPr="007649D3" w:rsidRDefault="00402D78" w:rsidP="00EA77E8">
      <w:pPr>
        <w:autoSpaceDE w:val="0"/>
        <w:autoSpaceDN w:val="0"/>
        <w:adjustRightInd w:val="0"/>
        <w:jc w:val="both"/>
        <w:rPr>
          <w:color w:val="000000"/>
        </w:rPr>
      </w:pPr>
      <w:r w:rsidRPr="007649D3">
        <w:rPr>
          <w:color w:val="000000"/>
        </w:rPr>
        <w:t>4) telefonicznie,</w:t>
      </w:r>
    </w:p>
    <w:p w:rsidR="00402D78" w:rsidRPr="007649D3" w:rsidRDefault="009C3C7A" w:rsidP="00EA77E8">
      <w:pPr>
        <w:autoSpaceDE w:val="0"/>
        <w:autoSpaceDN w:val="0"/>
        <w:adjustRightInd w:val="0"/>
        <w:jc w:val="both"/>
        <w:rPr>
          <w:color w:val="000000"/>
        </w:rPr>
      </w:pPr>
      <w:r w:rsidRPr="007649D3">
        <w:rPr>
          <w:color w:val="000000"/>
        </w:rPr>
        <w:t xml:space="preserve"> 2. </w:t>
      </w:r>
      <w:r w:rsidR="00402D78" w:rsidRPr="007649D3">
        <w:rPr>
          <w:color w:val="000000"/>
        </w:rPr>
        <w:t>Pacjent powinien być przyjęty w dniu zgłoszenia, a w przypadku wyznaczenia innego dnia z wyznaczeniem przybliżonej godziny realizacji świadczenia zdrowotnego.</w:t>
      </w:r>
    </w:p>
    <w:p w:rsidR="00402D78" w:rsidRPr="007649D3" w:rsidRDefault="00402D78" w:rsidP="00EA77E8">
      <w:pPr>
        <w:autoSpaceDE w:val="0"/>
        <w:autoSpaceDN w:val="0"/>
        <w:adjustRightInd w:val="0"/>
        <w:jc w:val="both"/>
        <w:rPr>
          <w:color w:val="000000"/>
        </w:rPr>
      </w:pPr>
    </w:p>
    <w:p w:rsidR="00402D78" w:rsidRPr="007649D3" w:rsidRDefault="00C7544B" w:rsidP="00EA77E8">
      <w:pPr>
        <w:autoSpaceDE w:val="0"/>
        <w:autoSpaceDN w:val="0"/>
        <w:adjustRightInd w:val="0"/>
        <w:jc w:val="both"/>
        <w:rPr>
          <w:color w:val="000000"/>
        </w:rPr>
      </w:pPr>
      <w:r w:rsidRPr="007649D3">
        <w:rPr>
          <w:b/>
          <w:color w:val="000000"/>
        </w:rPr>
        <w:t>§ 47</w:t>
      </w:r>
      <w:r w:rsidR="009C3C7A" w:rsidRPr="007649D3">
        <w:rPr>
          <w:b/>
          <w:color w:val="000000"/>
        </w:rPr>
        <w:t>.</w:t>
      </w:r>
      <w:r w:rsidR="009C3C7A" w:rsidRPr="007649D3">
        <w:rPr>
          <w:color w:val="000000"/>
        </w:rPr>
        <w:t>1.</w:t>
      </w:r>
      <w:r w:rsidR="00402D78" w:rsidRPr="007649D3">
        <w:rPr>
          <w:color w:val="000000"/>
        </w:rPr>
        <w:t xml:space="preserve"> Informacje o:</w:t>
      </w:r>
    </w:p>
    <w:p w:rsidR="00402D78" w:rsidRPr="007649D3" w:rsidRDefault="009C3C7A" w:rsidP="00EA77E8">
      <w:pPr>
        <w:autoSpaceDE w:val="0"/>
        <w:autoSpaceDN w:val="0"/>
        <w:adjustRightInd w:val="0"/>
        <w:jc w:val="both"/>
        <w:rPr>
          <w:color w:val="000000"/>
        </w:rPr>
      </w:pPr>
      <w:r w:rsidRPr="007649D3">
        <w:rPr>
          <w:color w:val="000000"/>
        </w:rPr>
        <w:t xml:space="preserve">1) </w:t>
      </w:r>
      <w:r w:rsidR="00402D78" w:rsidRPr="007649D3">
        <w:rPr>
          <w:color w:val="000000"/>
        </w:rPr>
        <w:t>miejscach udzielania świadczeń,</w:t>
      </w:r>
    </w:p>
    <w:p w:rsidR="00402D78" w:rsidRPr="007649D3" w:rsidRDefault="009C3C7A" w:rsidP="00EA77E8">
      <w:pPr>
        <w:autoSpaceDE w:val="0"/>
        <w:autoSpaceDN w:val="0"/>
        <w:adjustRightInd w:val="0"/>
        <w:jc w:val="both"/>
        <w:rPr>
          <w:color w:val="000000"/>
        </w:rPr>
      </w:pPr>
      <w:r w:rsidRPr="007649D3">
        <w:rPr>
          <w:color w:val="000000"/>
        </w:rPr>
        <w:t xml:space="preserve">2) </w:t>
      </w:r>
      <w:r w:rsidR="00402D78" w:rsidRPr="007649D3">
        <w:rPr>
          <w:color w:val="000000"/>
        </w:rPr>
        <w:t>zakresie udzielanych świadczeń,</w:t>
      </w:r>
    </w:p>
    <w:p w:rsidR="00402D78" w:rsidRPr="007649D3" w:rsidRDefault="009C3C7A" w:rsidP="00EA77E8">
      <w:pPr>
        <w:autoSpaceDE w:val="0"/>
        <w:autoSpaceDN w:val="0"/>
        <w:adjustRightInd w:val="0"/>
        <w:jc w:val="both"/>
        <w:rPr>
          <w:color w:val="000000"/>
        </w:rPr>
      </w:pPr>
      <w:r w:rsidRPr="007649D3">
        <w:rPr>
          <w:color w:val="000000"/>
        </w:rPr>
        <w:t xml:space="preserve">3) </w:t>
      </w:r>
      <w:r w:rsidR="00402D78" w:rsidRPr="007649D3">
        <w:rPr>
          <w:color w:val="000000"/>
        </w:rPr>
        <w:t>dniach i godzinach przyjęć z uwzględnieniem godzin administracyjnych,</w:t>
      </w:r>
    </w:p>
    <w:p w:rsidR="00402D78" w:rsidRPr="007649D3" w:rsidRDefault="009C3C7A" w:rsidP="00181964">
      <w:pPr>
        <w:autoSpaceDE w:val="0"/>
        <w:autoSpaceDN w:val="0"/>
        <w:adjustRightInd w:val="0"/>
        <w:jc w:val="both"/>
        <w:rPr>
          <w:color w:val="000000"/>
          <w:sz w:val="20"/>
        </w:rPr>
      </w:pPr>
      <w:r w:rsidRPr="007649D3">
        <w:rPr>
          <w:color w:val="000000"/>
        </w:rPr>
        <w:t xml:space="preserve">4) </w:t>
      </w:r>
      <w:r w:rsidR="00402D78" w:rsidRPr="007649D3">
        <w:rPr>
          <w:color w:val="000000"/>
        </w:rPr>
        <w:t xml:space="preserve">nazwiskach lekarzy wraz z tygodniowym harmonogramem pracy i wyszczególnieniem godzin pracy każdego lekarza udzielającego świadczeń umieszczone są w miejscach ogólnodostępnych. </w:t>
      </w:r>
    </w:p>
    <w:p w:rsidR="00721622" w:rsidRPr="007649D3" w:rsidRDefault="00721622" w:rsidP="00EA77E8">
      <w:pPr>
        <w:autoSpaceDE w:val="0"/>
        <w:autoSpaceDN w:val="0"/>
        <w:adjustRightInd w:val="0"/>
        <w:jc w:val="both"/>
        <w:rPr>
          <w:color w:val="000000"/>
        </w:rPr>
      </w:pPr>
    </w:p>
    <w:p w:rsidR="009C3C7A" w:rsidRPr="007649D3" w:rsidRDefault="00E2537E" w:rsidP="00EA77E8">
      <w:pPr>
        <w:autoSpaceDE w:val="0"/>
        <w:autoSpaceDN w:val="0"/>
        <w:adjustRightInd w:val="0"/>
        <w:jc w:val="both"/>
        <w:rPr>
          <w:color w:val="000000"/>
        </w:rPr>
      </w:pPr>
      <w:r w:rsidRPr="007649D3">
        <w:rPr>
          <w:b/>
          <w:color w:val="000000"/>
        </w:rPr>
        <w:t>§ 4</w:t>
      </w:r>
      <w:r w:rsidR="00C7544B" w:rsidRPr="007649D3">
        <w:rPr>
          <w:b/>
          <w:color w:val="000000"/>
        </w:rPr>
        <w:t>8</w:t>
      </w:r>
      <w:r w:rsidR="009C3C7A" w:rsidRPr="007649D3">
        <w:rPr>
          <w:color w:val="000000"/>
        </w:rPr>
        <w:t xml:space="preserve">.1.  Świadczenia  podstawowej opieki zdrowotnej udzielane są od poniedziałku do piątku </w:t>
      </w:r>
      <w:r w:rsidR="001410CD" w:rsidRPr="007649D3">
        <w:rPr>
          <w:color w:val="000000"/>
        </w:rPr>
        <w:br/>
      </w:r>
      <w:r w:rsidR="009C3C7A" w:rsidRPr="007649D3">
        <w:rPr>
          <w:color w:val="000000"/>
        </w:rPr>
        <w:t xml:space="preserve">w godzinach od 8.00 do </w:t>
      </w:r>
      <w:r w:rsidR="005263EE" w:rsidRPr="007649D3">
        <w:rPr>
          <w:color w:val="000000"/>
        </w:rPr>
        <w:t>18.00 za wyjątkiem świąt przez przychodnię r</w:t>
      </w:r>
      <w:r w:rsidR="009C3C7A" w:rsidRPr="007649D3">
        <w:rPr>
          <w:color w:val="000000"/>
        </w:rPr>
        <w:t xml:space="preserve">ejonową w Radziejowie ul. Szpitalna 3, w skład  której wchodzą: </w:t>
      </w:r>
    </w:p>
    <w:p w:rsidR="009C3C7A" w:rsidRPr="007649D3" w:rsidRDefault="005263EE" w:rsidP="00EA77E8">
      <w:pPr>
        <w:autoSpaceDE w:val="0"/>
        <w:autoSpaceDN w:val="0"/>
        <w:adjustRightInd w:val="0"/>
        <w:jc w:val="both"/>
        <w:rPr>
          <w:color w:val="000000"/>
        </w:rPr>
      </w:pPr>
      <w:r w:rsidRPr="007649D3">
        <w:rPr>
          <w:color w:val="000000"/>
        </w:rPr>
        <w:t>1) gabinet lekarza r</w:t>
      </w:r>
      <w:r w:rsidR="009C3C7A" w:rsidRPr="007649D3">
        <w:rPr>
          <w:color w:val="000000"/>
        </w:rPr>
        <w:t>odzinnego</w:t>
      </w:r>
    </w:p>
    <w:p w:rsidR="009C3C7A" w:rsidRPr="007649D3" w:rsidRDefault="005263EE" w:rsidP="00EA77E8">
      <w:pPr>
        <w:autoSpaceDE w:val="0"/>
        <w:autoSpaceDN w:val="0"/>
        <w:adjustRightInd w:val="0"/>
        <w:jc w:val="both"/>
        <w:rPr>
          <w:color w:val="000000"/>
        </w:rPr>
      </w:pPr>
      <w:r w:rsidRPr="007649D3">
        <w:rPr>
          <w:color w:val="000000"/>
        </w:rPr>
        <w:t>2) gabinet z</w:t>
      </w:r>
      <w:r w:rsidR="009C3C7A" w:rsidRPr="007649D3">
        <w:rPr>
          <w:color w:val="000000"/>
        </w:rPr>
        <w:t>abiegowy,</w:t>
      </w:r>
    </w:p>
    <w:p w:rsidR="009C3C7A" w:rsidRPr="007649D3" w:rsidRDefault="005263EE" w:rsidP="00EA77E8">
      <w:pPr>
        <w:autoSpaceDE w:val="0"/>
        <w:autoSpaceDN w:val="0"/>
        <w:adjustRightInd w:val="0"/>
        <w:jc w:val="both"/>
        <w:rPr>
          <w:color w:val="000000"/>
        </w:rPr>
      </w:pPr>
      <w:r w:rsidRPr="007649D3">
        <w:rPr>
          <w:color w:val="000000"/>
        </w:rPr>
        <w:t>3) p</w:t>
      </w:r>
      <w:r w:rsidR="009C3C7A" w:rsidRPr="007649D3">
        <w:rPr>
          <w:color w:val="000000"/>
        </w:rPr>
        <w:t xml:space="preserve">unkt </w:t>
      </w:r>
      <w:r w:rsidRPr="007649D3">
        <w:rPr>
          <w:color w:val="000000"/>
        </w:rPr>
        <w:t>s</w:t>
      </w:r>
      <w:r w:rsidR="009C3C7A" w:rsidRPr="007649D3">
        <w:rPr>
          <w:color w:val="000000"/>
        </w:rPr>
        <w:t>zczepień,</w:t>
      </w:r>
    </w:p>
    <w:p w:rsidR="009C3C7A" w:rsidRPr="007649D3" w:rsidRDefault="005263EE" w:rsidP="00EA77E8">
      <w:pPr>
        <w:autoSpaceDE w:val="0"/>
        <w:autoSpaceDN w:val="0"/>
        <w:adjustRightInd w:val="0"/>
        <w:jc w:val="both"/>
        <w:rPr>
          <w:color w:val="000000"/>
        </w:rPr>
      </w:pPr>
      <w:r w:rsidRPr="007649D3">
        <w:rPr>
          <w:color w:val="000000"/>
        </w:rPr>
        <w:t>4) s</w:t>
      </w:r>
      <w:r w:rsidR="009C3C7A" w:rsidRPr="007649D3">
        <w:rPr>
          <w:color w:val="000000"/>
        </w:rPr>
        <w:t>tanowisko pracy pielęgniarki środowiskowo-rodzinnej,</w:t>
      </w:r>
    </w:p>
    <w:p w:rsidR="009C3C7A" w:rsidRPr="007649D3" w:rsidRDefault="005263EE" w:rsidP="00EA77E8">
      <w:pPr>
        <w:autoSpaceDE w:val="0"/>
        <w:autoSpaceDN w:val="0"/>
        <w:adjustRightInd w:val="0"/>
        <w:jc w:val="both"/>
        <w:rPr>
          <w:color w:val="000000"/>
        </w:rPr>
      </w:pPr>
      <w:r w:rsidRPr="007649D3">
        <w:rPr>
          <w:color w:val="000000"/>
        </w:rPr>
        <w:t>5) s</w:t>
      </w:r>
      <w:r w:rsidR="009C3C7A" w:rsidRPr="007649D3">
        <w:rPr>
          <w:color w:val="000000"/>
        </w:rPr>
        <w:t>tanowisko pracy położnej środowiskowo-rodzinnej,</w:t>
      </w:r>
    </w:p>
    <w:p w:rsidR="009C3C7A" w:rsidRPr="007649D3" w:rsidRDefault="005263EE" w:rsidP="00EA77E8">
      <w:pPr>
        <w:autoSpaceDE w:val="0"/>
        <w:autoSpaceDN w:val="0"/>
        <w:adjustRightInd w:val="0"/>
        <w:jc w:val="both"/>
        <w:rPr>
          <w:color w:val="000000"/>
        </w:rPr>
      </w:pPr>
      <w:r w:rsidRPr="007649D3">
        <w:rPr>
          <w:color w:val="000000"/>
        </w:rPr>
        <w:t xml:space="preserve">6) </w:t>
      </w:r>
      <w:r w:rsidR="00DA5A06" w:rsidRPr="007649D3">
        <w:rPr>
          <w:color w:val="000000"/>
        </w:rPr>
        <w:t xml:space="preserve">rejestracja. </w:t>
      </w:r>
    </w:p>
    <w:p w:rsidR="00316BE0" w:rsidRPr="007649D3" w:rsidRDefault="00316BE0" w:rsidP="00316BE0">
      <w:pPr>
        <w:jc w:val="center"/>
      </w:pPr>
    </w:p>
    <w:p w:rsidR="005263EE" w:rsidRPr="007649D3" w:rsidRDefault="005263EE" w:rsidP="009D181C">
      <w:pPr>
        <w:pStyle w:val="Nagwek1"/>
        <w:jc w:val="center"/>
        <w:rPr>
          <w:rFonts w:ascii="Times New Roman" w:hAnsi="Times New Roman" w:cs="Times New Roman"/>
        </w:rPr>
      </w:pPr>
      <w:bookmarkStart w:id="16" w:name="_Toc183076776"/>
      <w:r w:rsidRPr="007649D3">
        <w:rPr>
          <w:rFonts w:ascii="Times New Roman" w:hAnsi="Times New Roman" w:cs="Times New Roman"/>
        </w:rPr>
        <w:t>Dział VII</w:t>
      </w:r>
      <w:r w:rsidR="00316BE0" w:rsidRPr="007649D3">
        <w:rPr>
          <w:rFonts w:ascii="Times New Roman" w:hAnsi="Times New Roman" w:cs="Times New Roman"/>
        </w:rPr>
        <w:t xml:space="preserve">. </w:t>
      </w:r>
      <w:r w:rsidRPr="007649D3">
        <w:rPr>
          <w:rFonts w:ascii="Times New Roman" w:hAnsi="Times New Roman" w:cs="Times New Roman"/>
        </w:rPr>
        <w:t>Organizacja i zadania jednostek i komórek</w:t>
      </w:r>
      <w:r w:rsidR="00A336F9" w:rsidRPr="007649D3">
        <w:rPr>
          <w:rFonts w:ascii="Times New Roman" w:hAnsi="Times New Roman" w:cs="Times New Roman"/>
        </w:rPr>
        <w:t xml:space="preserve"> o</w:t>
      </w:r>
      <w:r w:rsidRPr="007649D3">
        <w:rPr>
          <w:rFonts w:ascii="Times New Roman" w:hAnsi="Times New Roman" w:cs="Times New Roman"/>
        </w:rPr>
        <w:t>rganizacyjnych</w:t>
      </w:r>
      <w:r w:rsidR="003D5DEC" w:rsidRPr="007649D3">
        <w:rPr>
          <w:rFonts w:ascii="Times New Roman" w:hAnsi="Times New Roman" w:cs="Times New Roman"/>
        </w:rPr>
        <w:t xml:space="preserve"> </w:t>
      </w:r>
      <w:r w:rsidR="00ED1976" w:rsidRPr="007649D3">
        <w:rPr>
          <w:rFonts w:ascii="Times New Roman" w:hAnsi="Times New Roman" w:cs="Times New Roman"/>
        </w:rPr>
        <w:t>zakładu</w:t>
      </w:r>
      <w:r w:rsidR="0099410C" w:rsidRPr="007649D3">
        <w:rPr>
          <w:rFonts w:ascii="Times New Roman" w:hAnsi="Times New Roman" w:cs="Times New Roman"/>
        </w:rPr>
        <w:t xml:space="preserve"> </w:t>
      </w:r>
      <w:r w:rsidR="003D5DEC" w:rsidRPr="007649D3">
        <w:rPr>
          <w:rFonts w:ascii="Times New Roman" w:hAnsi="Times New Roman" w:cs="Times New Roman"/>
        </w:rPr>
        <w:t>oraz warunki</w:t>
      </w:r>
      <w:r w:rsidR="0099410C" w:rsidRPr="007649D3">
        <w:rPr>
          <w:rFonts w:ascii="Times New Roman" w:hAnsi="Times New Roman" w:cs="Times New Roman"/>
        </w:rPr>
        <w:t xml:space="preserve"> współdziałania tych </w:t>
      </w:r>
      <w:r w:rsidR="003D5DEC" w:rsidRPr="007649D3">
        <w:rPr>
          <w:rFonts w:ascii="Times New Roman" w:hAnsi="Times New Roman" w:cs="Times New Roman"/>
        </w:rPr>
        <w:t>jednostek i</w:t>
      </w:r>
      <w:r w:rsidR="0099410C" w:rsidRPr="007649D3">
        <w:rPr>
          <w:rFonts w:ascii="Times New Roman" w:hAnsi="Times New Roman" w:cs="Times New Roman"/>
        </w:rPr>
        <w:t xml:space="preserve"> komórek dla zapewnienia sprawnego  i </w:t>
      </w:r>
      <w:r w:rsidR="003D5DEC" w:rsidRPr="007649D3">
        <w:rPr>
          <w:rFonts w:ascii="Times New Roman" w:hAnsi="Times New Roman" w:cs="Times New Roman"/>
        </w:rPr>
        <w:t>efektywnego funkcjonowania</w:t>
      </w:r>
      <w:r w:rsidR="0099410C" w:rsidRPr="007649D3">
        <w:rPr>
          <w:rFonts w:ascii="Times New Roman" w:hAnsi="Times New Roman" w:cs="Times New Roman"/>
        </w:rPr>
        <w:t xml:space="preserve"> podmiotu pod względ</w:t>
      </w:r>
      <w:r w:rsidR="005E5348" w:rsidRPr="007649D3">
        <w:rPr>
          <w:rFonts w:ascii="Times New Roman" w:hAnsi="Times New Roman" w:cs="Times New Roman"/>
        </w:rPr>
        <w:t xml:space="preserve">em </w:t>
      </w:r>
      <w:r w:rsidR="0099410C" w:rsidRPr="007649D3">
        <w:rPr>
          <w:rFonts w:ascii="Times New Roman" w:hAnsi="Times New Roman" w:cs="Times New Roman"/>
        </w:rPr>
        <w:t>diagnostyczno</w:t>
      </w:r>
      <w:r w:rsidR="00020243" w:rsidRPr="007649D3">
        <w:rPr>
          <w:rFonts w:ascii="Times New Roman" w:hAnsi="Times New Roman" w:cs="Times New Roman"/>
        </w:rPr>
        <w:t>-</w:t>
      </w:r>
      <w:r w:rsidR="0099410C" w:rsidRPr="007649D3">
        <w:rPr>
          <w:rFonts w:ascii="Times New Roman" w:hAnsi="Times New Roman" w:cs="Times New Roman"/>
        </w:rPr>
        <w:t>leczniczym, pielęgnacyjnym, rehabilitacyjnym i</w:t>
      </w:r>
      <w:r w:rsidR="003D5DEC" w:rsidRPr="007649D3">
        <w:rPr>
          <w:rFonts w:ascii="Times New Roman" w:hAnsi="Times New Roman" w:cs="Times New Roman"/>
        </w:rPr>
        <w:t xml:space="preserve"> </w:t>
      </w:r>
      <w:r w:rsidR="0099410C" w:rsidRPr="007649D3">
        <w:rPr>
          <w:rFonts w:ascii="Times New Roman" w:hAnsi="Times New Roman" w:cs="Times New Roman"/>
        </w:rPr>
        <w:t>administracyjno-gospodarczym</w:t>
      </w:r>
      <w:bookmarkEnd w:id="16"/>
    </w:p>
    <w:p w:rsidR="000705F8" w:rsidRPr="007649D3" w:rsidRDefault="000705F8" w:rsidP="00CC4AB9">
      <w:pPr>
        <w:pStyle w:val="Nagwek2"/>
      </w:pPr>
    </w:p>
    <w:p w:rsidR="002E2F46" w:rsidRPr="007649D3" w:rsidRDefault="00D67D64" w:rsidP="00CC4AB9">
      <w:pPr>
        <w:pStyle w:val="Nagwek2"/>
      </w:pPr>
      <w:bookmarkStart w:id="17" w:name="_Toc183076777"/>
      <w:r w:rsidRPr="007649D3">
        <w:t xml:space="preserve">Rozdział 1. </w:t>
      </w:r>
      <w:r w:rsidR="002E2F46" w:rsidRPr="007649D3">
        <w:t xml:space="preserve">Informacje ogólne dotyczące  jednostek </w:t>
      </w:r>
      <w:r w:rsidR="00A336F9" w:rsidRPr="007649D3">
        <w:t xml:space="preserve"> i komórek </w:t>
      </w:r>
      <w:r w:rsidR="002E2F46" w:rsidRPr="007649D3">
        <w:t xml:space="preserve">organizacyjnych </w:t>
      </w:r>
      <w:r w:rsidR="00A336F9" w:rsidRPr="007649D3">
        <w:t xml:space="preserve"> szpitala  i  </w:t>
      </w:r>
      <w:r w:rsidR="000B6035" w:rsidRPr="007649D3">
        <w:t xml:space="preserve">innej niż </w:t>
      </w:r>
      <w:r w:rsidR="00A336F9" w:rsidRPr="007649D3">
        <w:t xml:space="preserve">szpitalnej opieki stacjonarnej </w:t>
      </w:r>
      <w:r w:rsidR="00A06414" w:rsidRPr="007649D3">
        <w:t xml:space="preserve">                 </w:t>
      </w:r>
      <w:r w:rsidR="00A336F9" w:rsidRPr="007649D3">
        <w:t>i całodobowej.</w:t>
      </w:r>
      <w:bookmarkEnd w:id="17"/>
    </w:p>
    <w:p w:rsidR="00D67D64" w:rsidRPr="007649D3" w:rsidRDefault="00D67D64" w:rsidP="00EA77E8">
      <w:pPr>
        <w:jc w:val="both"/>
        <w:rPr>
          <w:i/>
          <w:sz w:val="28"/>
          <w:szCs w:val="28"/>
        </w:rPr>
      </w:pPr>
    </w:p>
    <w:p w:rsidR="000705F8" w:rsidRPr="007649D3" w:rsidRDefault="00E2537E" w:rsidP="00EA77E8">
      <w:pPr>
        <w:autoSpaceDE w:val="0"/>
        <w:autoSpaceDN w:val="0"/>
        <w:adjustRightInd w:val="0"/>
        <w:jc w:val="both"/>
        <w:rPr>
          <w:color w:val="000000"/>
        </w:rPr>
      </w:pPr>
      <w:r w:rsidRPr="007649D3">
        <w:rPr>
          <w:b/>
          <w:color w:val="000000"/>
        </w:rPr>
        <w:t>§ 4</w:t>
      </w:r>
      <w:r w:rsidR="00A06414" w:rsidRPr="007649D3">
        <w:rPr>
          <w:b/>
          <w:color w:val="000000"/>
        </w:rPr>
        <w:t>9</w:t>
      </w:r>
      <w:r w:rsidRPr="007649D3">
        <w:rPr>
          <w:color w:val="000000"/>
        </w:rPr>
        <w:t>.</w:t>
      </w:r>
      <w:r w:rsidR="000705F8" w:rsidRPr="007649D3">
        <w:rPr>
          <w:color w:val="000000"/>
        </w:rPr>
        <w:t>Szpita</w:t>
      </w:r>
      <w:r w:rsidR="008F4FCF" w:rsidRPr="007649D3">
        <w:rPr>
          <w:color w:val="000000"/>
        </w:rPr>
        <w:t xml:space="preserve">l jest jednostką organizacyjną </w:t>
      </w:r>
      <w:r w:rsidR="004D00B2" w:rsidRPr="007649D3">
        <w:rPr>
          <w:color w:val="000000"/>
        </w:rPr>
        <w:t>podmiotu</w:t>
      </w:r>
      <w:r w:rsidRPr="007649D3">
        <w:rPr>
          <w:color w:val="000000"/>
        </w:rPr>
        <w:t xml:space="preserve"> leczniczego</w:t>
      </w:r>
      <w:r w:rsidR="000705F8" w:rsidRPr="007649D3">
        <w:rPr>
          <w:color w:val="000000"/>
        </w:rPr>
        <w:t>.</w:t>
      </w:r>
    </w:p>
    <w:p w:rsidR="00D67D64" w:rsidRPr="007649D3" w:rsidRDefault="00D67D64" w:rsidP="00EA77E8">
      <w:pPr>
        <w:autoSpaceDE w:val="0"/>
        <w:autoSpaceDN w:val="0"/>
        <w:adjustRightInd w:val="0"/>
        <w:jc w:val="both"/>
        <w:rPr>
          <w:color w:val="000000"/>
        </w:rPr>
      </w:pPr>
    </w:p>
    <w:p w:rsidR="000705F8" w:rsidRPr="007649D3" w:rsidRDefault="00D95941" w:rsidP="00A06414">
      <w:pPr>
        <w:autoSpaceDE w:val="0"/>
        <w:autoSpaceDN w:val="0"/>
        <w:adjustRightInd w:val="0"/>
        <w:rPr>
          <w:color w:val="000000"/>
        </w:rPr>
      </w:pPr>
      <w:r w:rsidRPr="007649D3">
        <w:rPr>
          <w:b/>
          <w:color w:val="000000"/>
        </w:rPr>
        <w:t>§</w:t>
      </w:r>
      <w:r w:rsidR="00A06414" w:rsidRPr="007649D3">
        <w:rPr>
          <w:b/>
          <w:color w:val="000000"/>
        </w:rPr>
        <w:t xml:space="preserve"> 50</w:t>
      </w:r>
      <w:r w:rsidR="00D67D64" w:rsidRPr="007649D3">
        <w:rPr>
          <w:color w:val="000000"/>
        </w:rPr>
        <w:t xml:space="preserve">.1. </w:t>
      </w:r>
      <w:r w:rsidR="000705F8" w:rsidRPr="007649D3">
        <w:rPr>
          <w:color w:val="000000"/>
        </w:rPr>
        <w:t>Oddział jest podstawową komórką organizacyjną leczniczo – profilaktycznej działalności szpitala.</w:t>
      </w:r>
    </w:p>
    <w:p w:rsidR="000705F8" w:rsidRPr="007649D3" w:rsidRDefault="00D67D64" w:rsidP="00EA77E8">
      <w:pPr>
        <w:tabs>
          <w:tab w:val="num" w:pos="1068"/>
        </w:tabs>
        <w:autoSpaceDE w:val="0"/>
        <w:autoSpaceDN w:val="0"/>
        <w:adjustRightInd w:val="0"/>
        <w:jc w:val="both"/>
        <w:rPr>
          <w:color w:val="000000"/>
        </w:rPr>
      </w:pPr>
      <w:r w:rsidRPr="007649D3">
        <w:rPr>
          <w:color w:val="000000"/>
        </w:rPr>
        <w:lastRenderedPageBreak/>
        <w:t xml:space="preserve">2. </w:t>
      </w:r>
      <w:r w:rsidR="000705F8" w:rsidRPr="007649D3">
        <w:rPr>
          <w:color w:val="000000"/>
        </w:rPr>
        <w:t>Oddział może mieć wydzielony pododdział.</w:t>
      </w:r>
    </w:p>
    <w:p w:rsidR="000705F8" w:rsidRPr="007649D3" w:rsidRDefault="00D67D64" w:rsidP="00B76DAB">
      <w:pPr>
        <w:tabs>
          <w:tab w:val="num" w:pos="1068"/>
        </w:tabs>
        <w:autoSpaceDE w:val="0"/>
        <w:autoSpaceDN w:val="0"/>
        <w:adjustRightInd w:val="0"/>
        <w:jc w:val="both"/>
        <w:rPr>
          <w:color w:val="000000"/>
        </w:rPr>
      </w:pPr>
      <w:r w:rsidRPr="007649D3">
        <w:rPr>
          <w:color w:val="000000"/>
        </w:rPr>
        <w:t>3.</w:t>
      </w:r>
      <w:r w:rsidR="000705F8" w:rsidRPr="007649D3">
        <w:rPr>
          <w:color w:val="000000"/>
        </w:rPr>
        <w:t>Oddział lub pododdział dzieli się na odcinki pielęgniarskie. Wielkość o</w:t>
      </w:r>
      <w:r w:rsidRPr="007649D3">
        <w:rPr>
          <w:color w:val="000000"/>
        </w:rPr>
        <w:t>dcinka pielęgni</w:t>
      </w:r>
      <w:r w:rsidR="00520D8C" w:rsidRPr="007649D3">
        <w:rPr>
          <w:color w:val="000000"/>
        </w:rPr>
        <w:t>arskiego ustala ordynator</w:t>
      </w:r>
      <w:r w:rsidR="00E2537E" w:rsidRPr="007649D3">
        <w:rPr>
          <w:color w:val="000000"/>
        </w:rPr>
        <w:t>/</w:t>
      </w:r>
      <w:r w:rsidR="00B76DAB" w:rsidRPr="007649D3">
        <w:rPr>
          <w:color w:val="000000"/>
        </w:rPr>
        <w:t xml:space="preserve"> </w:t>
      </w:r>
      <w:r w:rsidR="00E2537E" w:rsidRPr="007649D3">
        <w:rPr>
          <w:color w:val="000000"/>
        </w:rPr>
        <w:t>koordynator</w:t>
      </w:r>
      <w:r w:rsidR="004D00B2" w:rsidRPr="007649D3">
        <w:rPr>
          <w:color w:val="000000"/>
        </w:rPr>
        <w:t>/</w:t>
      </w:r>
      <w:r w:rsidR="00B76DAB" w:rsidRPr="007649D3">
        <w:rPr>
          <w:color w:val="000000"/>
        </w:rPr>
        <w:t xml:space="preserve"> </w:t>
      </w:r>
      <w:r w:rsidR="004D00B2" w:rsidRPr="007649D3">
        <w:rPr>
          <w:color w:val="000000"/>
        </w:rPr>
        <w:t xml:space="preserve">kierownik </w:t>
      </w:r>
      <w:r w:rsidR="000705F8" w:rsidRPr="007649D3">
        <w:rPr>
          <w:color w:val="000000"/>
        </w:rPr>
        <w:t>w porozumi</w:t>
      </w:r>
      <w:r w:rsidRPr="007649D3">
        <w:rPr>
          <w:color w:val="000000"/>
        </w:rPr>
        <w:t>eniu z naczelną pielęgniarką i p</w:t>
      </w:r>
      <w:r w:rsidR="000705F8" w:rsidRPr="007649D3">
        <w:rPr>
          <w:color w:val="000000"/>
        </w:rPr>
        <w:t>ielęgni</w:t>
      </w:r>
      <w:r w:rsidRPr="007649D3">
        <w:rPr>
          <w:color w:val="000000"/>
        </w:rPr>
        <w:t>arką o</w:t>
      </w:r>
      <w:r w:rsidR="00520D8C" w:rsidRPr="007649D3">
        <w:rPr>
          <w:color w:val="000000"/>
        </w:rPr>
        <w:t>ddziałową</w:t>
      </w:r>
      <w:r w:rsidR="00E2537E" w:rsidRPr="007649D3">
        <w:rPr>
          <w:color w:val="000000"/>
        </w:rPr>
        <w:t>/</w:t>
      </w:r>
      <w:r w:rsidR="00B76DAB" w:rsidRPr="007649D3">
        <w:rPr>
          <w:color w:val="000000"/>
        </w:rPr>
        <w:t xml:space="preserve"> </w:t>
      </w:r>
      <w:r w:rsidR="00E2537E" w:rsidRPr="007649D3">
        <w:rPr>
          <w:color w:val="000000"/>
        </w:rPr>
        <w:t>koordynującą</w:t>
      </w:r>
      <w:r w:rsidR="00520D8C" w:rsidRPr="007649D3">
        <w:rPr>
          <w:color w:val="000000"/>
        </w:rPr>
        <w:t>.</w:t>
      </w:r>
    </w:p>
    <w:p w:rsidR="00E2537E" w:rsidRPr="007649D3" w:rsidRDefault="00E2537E" w:rsidP="00B76DAB">
      <w:pPr>
        <w:tabs>
          <w:tab w:val="num" w:pos="1068"/>
        </w:tabs>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xml:space="preserve">§ </w:t>
      </w:r>
      <w:r w:rsidR="00E2537E" w:rsidRPr="007649D3">
        <w:rPr>
          <w:b/>
          <w:color w:val="000000"/>
        </w:rPr>
        <w:t>5</w:t>
      </w:r>
      <w:r w:rsidR="00A06414" w:rsidRPr="007649D3">
        <w:rPr>
          <w:b/>
          <w:color w:val="000000"/>
        </w:rPr>
        <w:t>1</w:t>
      </w:r>
      <w:r w:rsidR="00EC073E" w:rsidRPr="007649D3">
        <w:rPr>
          <w:color w:val="000000"/>
        </w:rPr>
        <w:t>.</w:t>
      </w:r>
      <w:r w:rsidR="000705F8" w:rsidRPr="007649D3">
        <w:rPr>
          <w:color w:val="000000"/>
        </w:rPr>
        <w:t>W poszczególnych salach mogą przebywać chorzy tylko tej samej płci, za wy</w:t>
      </w:r>
      <w:r w:rsidR="00E2537E" w:rsidRPr="007649D3">
        <w:rPr>
          <w:color w:val="000000"/>
        </w:rPr>
        <w:t>jątkiem sal intensywnej terapii,</w:t>
      </w:r>
      <w:r w:rsidR="00EC073E" w:rsidRPr="007649D3">
        <w:rPr>
          <w:color w:val="000000"/>
        </w:rPr>
        <w:t xml:space="preserve"> gdzie</w:t>
      </w:r>
      <w:r w:rsidR="00E2537E" w:rsidRPr="007649D3">
        <w:rPr>
          <w:color w:val="000000"/>
        </w:rPr>
        <w:t xml:space="preserve"> łóżka przedzielone są parawanami.</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w:t>
      </w:r>
      <w:r w:rsidR="00A06414" w:rsidRPr="007649D3">
        <w:rPr>
          <w:b/>
          <w:color w:val="000000"/>
        </w:rPr>
        <w:t xml:space="preserve"> </w:t>
      </w:r>
      <w:r w:rsidRPr="007649D3">
        <w:rPr>
          <w:b/>
          <w:color w:val="000000"/>
        </w:rPr>
        <w:t>5</w:t>
      </w:r>
      <w:r w:rsidR="00A06414" w:rsidRPr="007649D3">
        <w:rPr>
          <w:b/>
          <w:color w:val="000000"/>
        </w:rPr>
        <w:t>2</w:t>
      </w:r>
      <w:r w:rsidR="00EC073E" w:rsidRPr="007649D3">
        <w:rPr>
          <w:color w:val="000000"/>
        </w:rPr>
        <w:t>.</w:t>
      </w:r>
      <w:r w:rsidR="000705F8" w:rsidRPr="007649D3">
        <w:rPr>
          <w:color w:val="000000"/>
        </w:rPr>
        <w:t xml:space="preserve">Odwiedzanie </w:t>
      </w:r>
      <w:r w:rsidR="00EC073E" w:rsidRPr="007649D3">
        <w:rPr>
          <w:color w:val="000000"/>
        </w:rPr>
        <w:t>pacjentów</w:t>
      </w:r>
      <w:r w:rsidR="000705F8" w:rsidRPr="007649D3">
        <w:rPr>
          <w:color w:val="000000"/>
        </w:rPr>
        <w:t xml:space="preserve"> odbywa si</w:t>
      </w:r>
      <w:r w:rsidRPr="007649D3">
        <w:rPr>
          <w:color w:val="000000"/>
        </w:rPr>
        <w:t>ę w godzinach ustalonych przez ordynatora</w:t>
      </w:r>
      <w:r w:rsidR="00EC073E" w:rsidRPr="007649D3">
        <w:rPr>
          <w:color w:val="000000"/>
        </w:rPr>
        <w:t>/</w:t>
      </w:r>
      <w:r w:rsidR="00B76DAB" w:rsidRPr="007649D3">
        <w:rPr>
          <w:color w:val="000000"/>
        </w:rPr>
        <w:t xml:space="preserve"> </w:t>
      </w:r>
      <w:r w:rsidR="00EC073E" w:rsidRPr="007649D3">
        <w:rPr>
          <w:color w:val="000000"/>
        </w:rPr>
        <w:t>koordynatora</w:t>
      </w:r>
      <w:r w:rsidRPr="007649D3">
        <w:rPr>
          <w:color w:val="000000"/>
        </w:rPr>
        <w:t xml:space="preserve"> o</w:t>
      </w:r>
      <w:r w:rsidR="000705F8" w:rsidRPr="007649D3">
        <w:rPr>
          <w:color w:val="000000"/>
        </w:rPr>
        <w:t xml:space="preserve">ddziału, </w:t>
      </w:r>
      <w:r w:rsidRPr="007649D3">
        <w:rPr>
          <w:color w:val="000000"/>
        </w:rPr>
        <w:t xml:space="preserve">kierownika </w:t>
      </w:r>
      <w:r w:rsidR="0099410C" w:rsidRPr="007649D3">
        <w:rPr>
          <w:color w:val="000000"/>
        </w:rPr>
        <w:t>jednostki lub komórki organizacyjnej.</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5</w:t>
      </w:r>
      <w:r w:rsidR="00A06414" w:rsidRPr="007649D3">
        <w:rPr>
          <w:b/>
          <w:color w:val="000000"/>
        </w:rPr>
        <w:t>3</w:t>
      </w:r>
      <w:r w:rsidRPr="007649D3">
        <w:rPr>
          <w:color w:val="000000"/>
        </w:rPr>
        <w:t xml:space="preserve">.1. </w:t>
      </w:r>
      <w:r w:rsidR="000705F8" w:rsidRPr="007649D3">
        <w:rPr>
          <w:color w:val="000000"/>
        </w:rPr>
        <w:t>Dyżu</w:t>
      </w:r>
      <w:r w:rsidRPr="007649D3">
        <w:rPr>
          <w:color w:val="000000"/>
        </w:rPr>
        <w:t>ry lekarskie w oddziale ustala ordynator</w:t>
      </w:r>
      <w:r w:rsidR="00EC073E" w:rsidRPr="007649D3">
        <w:rPr>
          <w:color w:val="000000"/>
        </w:rPr>
        <w:t>/koordynator</w:t>
      </w:r>
      <w:r w:rsidR="004D00B2" w:rsidRPr="007649D3">
        <w:rPr>
          <w:color w:val="000000"/>
        </w:rPr>
        <w:t xml:space="preserve">/ kierownik </w:t>
      </w:r>
      <w:r w:rsidRPr="007649D3">
        <w:rPr>
          <w:color w:val="000000"/>
        </w:rPr>
        <w:t>w porozumieniu z zastępcą  dyrektora d</w:t>
      </w:r>
      <w:r w:rsidR="00520D8C" w:rsidRPr="007649D3">
        <w:rPr>
          <w:color w:val="000000"/>
        </w:rPr>
        <w:t xml:space="preserve">o </w:t>
      </w:r>
      <w:r w:rsidRPr="007649D3">
        <w:rPr>
          <w:color w:val="000000"/>
        </w:rPr>
        <w:t>s</w:t>
      </w:r>
      <w:r w:rsidR="00520D8C" w:rsidRPr="007649D3">
        <w:rPr>
          <w:color w:val="000000"/>
        </w:rPr>
        <w:t>praw</w:t>
      </w:r>
      <w:r w:rsidRPr="007649D3">
        <w:rPr>
          <w:color w:val="000000"/>
        </w:rPr>
        <w:t xml:space="preserve"> m</w:t>
      </w:r>
      <w:r w:rsidR="000705F8" w:rsidRPr="007649D3">
        <w:rPr>
          <w:color w:val="000000"/>
        </w:rPr>
        <w:t>edycznych.</w:t>
      </w:r>
    </w:p>
    <w:p w:rsidR="000705F8" w:rsidRPr="007649D3" w:rsidRDefault="008A3D5E" w:rsidP="00B76DAB">
      <w:pPr>
        <w:tabs>
          <w:tab w:val="num" w:pos="1068"/>
        </w:tabs>
        <w:autoSpaceDE w:val="0"/>
        <w:autoSpaceDN w:val="0"/>
        <w:adjustRightInd w:val="0"/>
        <w:jc w:val="both"/>
        <w:rPr>
          <w:color w:val="000000"/>
        </w:rPr>
      </w:pPr>
      <w:r w:rsidRPr="007649D3">
        <w:rPr>
          <w:color w:val="000000"/>
        </w:rPr>
        <w:t xml:space="preserve"> 2. Rozkład pracy</w:t>
      </w:r>
      <w:r w:rsidR="00451581" w:rsidRPr="007649D3">
        <w:rPr>
          <w:color w:val="000000"/>
        </w:rPr>
        <w:t xml:space="preserve"> lekarza ustala ordynator</w:t>
      </w:r>
      <w:r w:rsidR="00EC073E" w:rsidRPr="007649D3">
        <w:rPr>
          <w:color w:val="000000"/>
        </w:rPr>
        <w:t>/koordynator</w:t>
      </w:r>
      <w:r w:rsidR="004D00B2" w:rsidRPr="007649D3">
        <w:rPr>
          <w:color w:val="000000"/>
        </w:rPr>
        <w:t>/ kierownik .</w:t>
      </w:r>
    </w:p>
    <w:p w:rsidR="00D533B9" w:rsidRPr="007649D3" w:rsidRDefault="00A06414" w:rsidP="00B76DAB">
      <w:pPr>
        <w:tabs>
          <w:tab w:val="num" w:pos="1068"/>
        </w:tabs>
        <w:autoSpaceDE w:val="0"/>
        <w:autoSpaceDN w:val="0"/>
        <w:adjustRightInd w:val="0"/>
        <w:jc w:val="both"/>
        <w:rPr>
          <w:color w:val="000000"/>
        </w:rPr>
      </w:pPr>
      <w:r w:rsidRPr="007649D3">
        <w:rPr>
          <w:color w:val="000000"/>
        </w:rPr>
        <w:t xml:space="preserve"> 3. Na podstawie ustalonych dyżurów lekarskich</w:t>
      </w:r>
      <w:r w:rsidR="00D533B9" w:rsidRPr="007649D3">
        <w:rPr>
          <w:color w:val="000000"/>
        </w:rPr>
        <w:t xml:space="preserve"> w danym miesiącu z/ca dyrektora do spraw  </w:t>
      </w:r>
    </w:p>
    <w:p w:rsidR="00A06414" w:rsidRPr="007649D3" w:rsidRDefault="00D533B9" w:rsidP="00B76DAB">
      <w:pPr>
        <w:tabs>
          <w:tab w:val="num" w:pos="1068"/>
        </w:tabs>
        <w:autoSpaceDE w:val="0"/>
        <w:autoSpaceDN w:val="0"/>
        <w:adjustRightInd w:val="0"/>
        <w:jc w:val="both"/>
        <w:rPr>
          <w:color w:val="000000"/>
        </w:rPr>
      </w:pPr>
      <w:r w:rsidRPr="007649D3">
        <w:rPr>
          <w:color w:val="000000"/>
        </w:rPr>
        <w:t xml:space="preserve">     medycznych wyznacza starszego lekarza dyżurnego szpitala.</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5</w:t>
      </w:r>
      <w:r w:rsidR="00A06414" w:rsidRPr="007649D3">
        <w:rPr>
          <w:b/>
          <w:color w:val="000000"/>
        </w:rPr>
        <w:t>4</w:t>
      </w:r>
      <w:r w:rsidRPr="007649D3">
        <w:rPr>
          <w:color w:val="000000"/>
        </w:rPr>
        <w:t xml:space="preserve">.1. </w:t>
      </w:r>
      <w:r w:rsidR="000705F8" w:rsidRPr="007649D3">
        <w:rPr>
          <w:color w:val="000000"/>
        </w:rPr>
        <w:t>Rozkł</w:t>
      </w:r>
      <w:r w:rsidRPr="007649D3">
        <w:rPr>
          <w:color w:val="000000"/>
        </w:rPr>
        <w:t xml:space="preserve">ad pracy pozostałego personelu oddziału ustala ordynator </w:t>
      </w:r>
      <w:r w:rsidR="00EC073E" w:rsidRPr="007649D3">
        <w:rPr>
          <w:color w:val="000000"/>
        </w:rPr>
        <w:t>/koordynator</w:t>
      </w:r>
      <w:r w:rsidR="004D00B2" w:rsidRPr="007649D3">
        <w:rPr>
          <w:color w:val="000000"/>
        </w:rPr>
        <w:t xml:space="preserve">/ kierownik </w:t>
      </w:r>
      <w:r w:rsidRPr="007649D3">
        <w:rPr>
          <w:color w:val="000000"/>
        </w:rPr>
        <w:t>o</w:t>
      </w:r>
      <w:r w:rsidR="000705F8" w:rsidRPr="007649D3">
        <w:rPr>
          <w:color w:val="000000"/>
        </w:rPr>
        <w:t xml:space="preserve">ddziału lub </w:t>
      </w:r>
      <w:r w:rsidR="00520D8C" w:rsidRPr="007649D3">
        <w:rPr>
          <w:color w:val="000000"/>
        </w:rPr>
        <w:t>zastęp</w:t>
      </w:r>
      <w:r w:rsidRPr="007649D3">
        <w:rPr>
          <w:color w:val="000000"/>
        </w:rPr>
        <w:t>ca ordynatora</w:t>
      </w:r>
      <w:r w:rsidR="00EC073E" w:rsidRPr="007649D3">
        <w:rPr>
          <w:color w:val="000000"/>
        </w:rPr>
        <w:t>/koordynatora</w:t>
      </w:r>
      <w:r w:rsidR="004D00B2" w:rsidRPr="007649D3">
        <w:rPr>
          <w:color w:val="000000"/>
        </w:rPr>
        <w:t xml:space="preserve">/kierownika </w:t>
      </w:r>
      <w:r w:rsidRPr="007649D3">
        <w:rPr>
          <w:color w:val="000000"/>
        </w:rPr>
        <w:t xml:space="preserve"> na wniosek naczelnej p</w:t>
      </w:r>
      <w:r w:rsidR="000705F8" w:rsidRPr="007649D3">
        <w:rPr>
          <w:color w:val="000000"/>
        </w:rPr>
        <w:t>ielęgnia</w:t>
      </w:r>
      <w:r w:rsidRPr="007649D3">
        <w:rPr>
          <w:color w:val="000000"/>
        </w:rPr>
        <w:t>rki zgłoszony w porozumieniu z pielęgniarką o</w:t>
      </w:r>
      <w:r w:rsidR="000705F8" w:rsidRPr="007649D3">
        <w:rPr>
          <w:color w:val="000000"/>
        </w:rPr>
        <w:t>ddziałową</w:t>
      </w:r>
      <w:r w:rsidR="00EC073E" w:rsidRPr="007649D3">
        <w:rPr>
          <w:color w:val="000000"/>
        </w:rPr>
        <w:t>/koordynującą</w:t>
      </w:r>
      <w:r w:rsidR="000705F8" w:rsidRPr="007649D3">
        <w:rPr>
          <w:color w:val="000000"/>
        </w:rPr>
        <w:t>.</w:t>
      </w:r>
    </w:p>
    <w:p w:rsidR="000705F8" w:rsidRPr="007649D3" w:rsidRDefault="008A3D5E" w:rsidP="00B76DAB">
      <w:pPr>
        <w:autoSpaceDE w:val="0"/>
        <w:autoSpaceDN w:val="0"/>
        <w:adjustRightInd w:val="0"/>
        <w:jc w:val="both"/>
        <w:rPr>
          <w:color w:val="000000"/>
        </w:rPr>
      </w:pPr>
      <w:r w:rsidRPr="007649D3">
        <w:rPr>
          <w:color w:val="000000"/>
        </w:rPr>
        <w:t xml:space="preserve">2. </w:t>
      </w:r>
      <w:r w:rsidR="000705F8" w:rsidRPr="007649D3">
        <w:rPr>
          <w:color w:val="000000"/>
        </w:rPr>
        <w:t>Personel pielęgniarski i niższy me</w:t>
      </w:r>
      <w:r w:rsidR="000B6035" w:rsidRPr="007649D3">
        <w:rPr>
          <w:color w:val="000000"/>
        </w:rPr>
        <w:t xml:space="preserve">dyczny zatrudniony bezpośrednio </w:t>
      </w:r>
      <w:r w:rsidR="000705F8" w:rsidRPr="007649D3">
        <w:rPr>
          <w:color w:val="000000"/>
        </w:rPr>
        <w:t>przy obsłudz</w:t>
      </w:r>
      <w:r w:rsidRPr="007649D3">
        <w:rPr>
          <w:color w:val="000000"/>
        </w:rPr>
        <w:t>e</w:t>
      </w:r>
      <w:r w:rsidR="003D5DEC" w:rsidRPr="007649D3">
        <w:rPr>
          <w:color w:val="000000"/>
        </w:rPr>
        <w:t xml:space="preserve"> </w:t>
      </w:r>
      <w:r w:rsidR="000705F8" w:rsidRPr="007649D3">
        <w:rPr>
          <w:color w:val="000000"/>
        </w:rPr>
        <w:t>chorych oraz inny personel niezbędny do utrzymania oddziału w stałej gotowości pracuje w systemie zmianowym.</w:t>
      </w:r>
    </w:p>
    <w:p w:rsidR="008A3D5E" w:rsidRPr="007649D3" w:rsidRDefault="008A3D5E" w:rsidP="00B76DAB">
      <w:pPr>
        <w:autoSpaceDE w:val="0"/>
        <w:autoSpaceDN w:val="0"/>
        <w:adjustRightInd w:val="0"/>
        <w:jc w:val="both"/>
        <w:rPr>
          <w:color w:val="000000"/>
        </w:rPr>
      </w:pPr>
    </w:p>
    <w:p w:rsidR="00A82743" w:rsidRPr="007649D3" w:rsidRDefault="008A3D5E" w:rsidP="00B76DAB">
      <w:pPr>
        <w:autoSpaceDE w:val="0"/>
        <w:autoSpaceDN w:val="0"/>
        <w:adjustRightInd w:val="0"/>
        <w:jc w:val="both"/>
        <w:rPr>
          <w:color w:val="000000"/>
        </w:rPr>
      </w:pPr>
      <w:r w:rsidRPr="007649D3">
        <w:rPr>
          <w:b/>
          <w:color w:val="000000"/>
        </w:rPr>
        <w:t>§ 5</w:t>
      </w:r>
      <w:r w:rsidR="00A06414" w:rsidRPr="007649D3">
        <w:rPr>
          <w:b/>
          <w:color w:val="000000"/>
        </w:rPr>
        <w:t>5</w:t>
      </w:r>
      <w:r w:rsidRPr="007649D3">
        <w:rPr>
          <w:b/>
          <w:color w:val="000000"/>
        </w:rPr>
        <w:t>.</w:t>
      </w:r>
      <w:r w:rsidR="00A82743" w:rsidRPr="007649D3">
        <w:rPr>
          <w:color w:val="000000"/>
        </w:rPr>
        <w:t>Szczegółowy rozkład dnia  w zakresie obsługi i pielęgnowania chorych ustala ordynator/koordynator</w:t>
      </w:r>
      <w:r w:rsidR="004D00B2" w:rsidRPr="007649D3">
        <w:rPr>
          <w:color w:val="000000"/>
        </w:rPr>
        <w:t xml:space="preserve">/kierownik </w:t>
      </w:r>
      <w:r w:rsidR="00A82743" w:rsidRPr="007649D3">
        <w:rPr>
          <w:color w:val="000000"/>
        </w:rPr>
        <w:t xml:space="preserve"> oddziału wraz z pielęgniarką oddziałową/koordynującą.</w:t>
      </w:r>
    </w:p>
    <w:p w:rsidR="000705F8" w:rsidRPr="007649D3" w:rsidRDefault="000705F8" w:rsidP="00B76DAB">
      <w:pPr>
        <w:autoSpaceDE w:val="0"/>
        <w:autoSpaceDN w:val="0"/>
        <w:adjustRightInd w:val="0"/>
        <w:jc w:val="both"/>
        <w:rPr>
          <w:color w:val="000000"/>
        </w:rPr>
      </w:pPr>
    </w:p>
    <w:p w:rsidR="000705F8" w:rsidRPr="007649D3" w:rsidRDefault="004D00B2" w:rsidP="00B76DAB">
      <w:pPr>
        <w:autoSpaceDE w:val="0"/>
        <w:autoSpaceDN w:val="0"/>
        <w:adjustRightInd w:val="0"/>
        <w:jc w:val="both"/>
        <w:rPr>
          <w:color w:val="000000"/>
        </w:rPr>
      </w:pPr>
      <w:r w:rsidRPr="007649D3">
        <w:rPr>
          <w:b/>
          <w:color w:val="000000"/>
        </w:rPr>
        <w:t>§ 5</w:t>
      </w:r>
      <w:r w:rsidR="00A06414" w:rsidRPr="007649D3">
        <w:rPr>
          <w:b/>
          <w:color w:val="000000"/>
        </w:rPr>
        <w:t>6</w:t>
      </w:r>
      <w:r w:rsidR="00A82743" w:rsidRPr="007649D3">
        <w:rPr>
          <w:color w:val="000000"/>
        </w:rPr>
        <w:t>.</w:t>
      </w:r>
      <w:r w:rsidR="000705F8" w:rsidRPr="007649D3">
        <w:rPr>
          <w:color w:val="000000"/>
        </w:rPr>
        <w:t>W porze przeznaczonej na posiłki dla chorych nie należy przeprowadzać badań</w:t>
      </w:r>
      <w:r w:rsidR="00A06414" w:rsidRPr="007649D3">
        <w:rPr>
          <w:color w:val="000000"/>
        </w:rPr>
        <w:t xml:space="preserve">                 </w:t>
      </w:r>
      <w:r w:rsidR="000705F8" w:rsidRPr="007649D3">
        <w:rPr>
          <w:color w:val="000000"/>
        </w:rPr>
        <w:t xml:space="preserve"> i zabiegów, chyba, że zachodzi przypadek niecierpiący zwłoki.</w:t>
      </w:r>
    </w:p>
    <w:p w:rsidR="000705F8" w:rsidRPr="007649D3" w:rsidRDefault="000705F8" w:rsidP="00B76DAB">
      <w:pPr>
        <w:autoSpaceDE w:val="0"/>
        <w:autoSpaceDN w:val="0"/>
        <w:adjustRightInd w:val="0"/>
        <w:jc w:val="both"/>
        <w:rPr>
          <w:color w:val="000000"/>
        </w:rPr>
      </w:pPr>
    </w:p>
    <w:p w:rsidR="000705F8" w:rsidRPr="007649D3" w:rsidRDefault="00E3343B" w:rsidP="00B76DAB">
      <w:pPr>
        <w:autoSpaceDE w:val="0"/>
        <w:autoSpaceDN w:val="0"/>
        <w:adjustRightInd w:val="0"/>
        <w:jc w:val="both"/>
        <w:rPr>
          <w:color w:val="000000"/>
        </w:rPr>
      </w:pPr>
      <w:r w:rsidRPr="007649D3">
        <w:rPr>
          <w:b/>
          <w:color w:val="000000"/>
        </w:rPr>
        <w:t>§ 5</w:t>
      </w:r>
      <w:r w:rsidR="00A06414" w:rsidRPr="007649D3">
        <w:rPr>
          <w:b/>
          <w:color w:val="000000"/>
        </w:rPr>
        <w:t>7</w:t>
      </w:r>
      <w:r w:rsidR="00A82743" w:rsidRPr="007649D3">
        <w:rPr>
          <w:color w:val="000000"/>
        </w:rPr>
        <w:t>.</w:t>
      </w:r>
      <w:r w:rsidR="000705F8" w:rsidRPr="007649D3">
        <w:rPr>
          <w:color w:val="000000"/>
        </w:rPr>
        <w:t>Badanie w celu rozpoznania, a jeśli to możliwe, również leczenie powinno być rozpoczęte z chwilą pr</w:t>
      </w:r>
      <w:r w:rsidR="00727AD2" w:rsidRPr="007649D3">
        <w:rPr>
          <w:color w:val="000000"/>
        </w:rPr>
        <w:t>zyjęcia chorego do o</w:t>
      </w:r>
      <w:r w:rsidR="000705F8" w:rsidRPr="007649D3">
        <w:rPr>
          <w:color w:val="000000"/>
        </w:rPr>
        <w:t>ddziału.</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xml:space="preserve">§ </w:t>
      </w:r>
      <w:r w:rsidR="00A06414" w:rsidRPr="007649D3">
        <w:rPr>
          <w:b/>
          <w:color w:val="000000"/>
        </w:rPr>
        <w:t>58</w:t>
      </w:r>
      <w:r w:rsidRPr="007649D3">
        <w:rPr>
          <w:b/>
          <w:color w:val="000000"/>
        </w:rPr>
        <w:t>.</w:t>
      </w:r>
      <w:r w:rsidRPr="007649D3">
        <w:rPr>
          <w:color w:val="000000"/>
        </w:rPr>
        <w:t xml:space="preserve">1. </w:t>
      </w:r>
      <w:r w:rsidR="00727AD2" w:rsidRPr="007649D3">
        <w:rPr>
          <w:color w:val="000000"/>
        </w:rPr>
        <w:t>Lekarze o</w:t>
      </w:r>
      <w:r w:rsidR="000705F8" w:rsidRPr="007649D3">
        <w:rPr>
          <w:color w:val="000000"/>
        </w:rPr>
        <w:t>ddziału są obowiąza</w:t>
      </w:r>
      <w:r w:rsidR="00AB48A7" w:rsidRPr="007649D3">
        <w:rPr>
          <w:color w:val="000000"/>
        </w:rPr>
        <w:t>ni prowadzić na bieżąco historie</w:t>
      </w:r>
      <w:r w:rsidR="000705F8" w:rsidRPr="007649D3">
        <w:rPr>
          <w:color w:val="000000"/>
        </w:rPr>
        <w:t xml:space="preserve"> chorób i pozostałą dokumentację medyczną, zgodnie z obowiązującymi przepisami.</w:t>
      </w:r>
    </w:p>
    <w:p w:rsidR="000705F8" w:rsidRPr="007649D3" w:rsidRDefault="008A3D5E" w:rsidP="00B76DAB">
      <w:pPr>
        <w:autoSpaceDE w:val="0"/>
        <w:autoSpaceDN w:val="0"/>
        <w:adjustRightInd w:val="0"/>
        <w:jc w:val="both"/>
        <w:rPr>
          <w:color w:val="000000"/>
        </w:rPr>
      </w:pPr>
      <w:r w:rsidRPr="007649D3">
        <w:rPr>
          <w:color w:val="000000"/>
        </w:rPr>
        <w:t xml:space="preserve"> 2. </w:t>
      </w:r>
      <w:r w:rsidR="000705F8" w:rsidRPr="007649D3">
        <w:rPr>
          <w:color w:val="000000"/>
        </w:rPr>
        <w:t>Obowiązkiem lek</w:t>
      </w:r>
      <w:r w:rsidR="00727AD2" w:rsidRPr="007649D3">
        <w:rPr>
          <w:color w:val="000000"/>
        </w:rPr>
        <w:t>arza leczącego jest zgłoszenie ordynatorowi</w:t>
      </w:r>
      <w:r w:rsidR="00AB48A7" w:rsidRPr="007649D3">
        <w:rPr>
          <w:color w:val="000000"/>
        </w:rPr>
        <w:t>/koordynatorowi</w:t>
      </w:r>
      <w:r w:rsidR="00727AD2" w:rsidRPr="007649D3">
        <w:rPr>
          <w:color w:val="000000"/>
        </w:rPr>
        <w:t xml:space="preserve"> lub z</w:t>
      </w:r>
      <w:r w:rsidR="00451581" w:rsidRPr="007649D3">
        <w:rPr>
          <w:color w:val="000000"/>
        </w:rPr>
        <w:t>astęp</w:t>
      </w:r>
      <w:r w:rsidR="000705F8" w:rsidRPr="007649D3">
        <w:rPr>
          <w:color w:val="000000"/>
        </w:rPr>
        <w:t xml:space="preserve">cy </w:t>
      </w:r>
      <w:r w:rsidR="00727AD2" w:rsidRPr="007649D3">
        <w:rPr>
          <w:color w:val="000000"/>
        </w:rPr>
        <w:t>o</w:t>
      </w:r>
      <w:r w:rsidR="000705F8" w:rsidRPr="007649D3">
        <w:rPr>
          <w:color w:val="000000"/>
        </w:rPr>
        <w:t>rdynatora</w:t>
      </w:r>
      <w:r w:rsidR="00AB48A7" w:rsidRPr="007649D3">
        <w:rPr>
          <w:color w:val="000000"/>
        </w:rPr>
        <w:t>/koordynatora</w:t>
      </w:r>
      <w:r w:rsidR="000705F8" w:rsidRPr="007649D3">
        <w:rPr>
          <w:color w:val="000000"/>
        </w:rPr>
        <w:t xml:space="preserve"> wniosku o wypisanie chorego </w:t>
      </w:r>
      <w:r w:rsidR="00A82743" w:rsidRPr="007649D3">
        <w:rPr>
          <w:color w:val="000000"/>
        </w:rPr>
        <w:t xml:space="preserve">z oddziału </w:t>
      </w:r>
      <w:r w:rsidR="000705F8" w:rsidRPr="007649D3">
        <w:rPr>
          <w:color w:val="000000"/>
        </w:rPr>
        <w:t>niezwłocznie po zakończeniu leczenia szpitalnego.</w:t>
      </w:r>
    </w:p>
    <w:p w:rsidR="005A02F7" w:rsidRPr="007649D3" w:rsidRDefault="002E2F46" w:rsidP="00B76DAB">
      <w:pPr>
        <w:autoSpaceDE w:val="0"/>
        <w:autoSpaceDN w:val="0"/>
        <w:adjustRightInd w:val="0"/>
        <w:jc w:val="both"/>
        <w:rPr>
          <w:color w:val="000000"/>
        </w:rPr>
      </w:pPr>
      <w:r w:rsidRPr="007649D3">
        <w:rPr>
          <w:color w:val="000000"/>
        </w:rPr>
        <w:t xml:space="preserve">3. </w:t>
      </w:r>
      <w:r w:rsidR="005A02F7" w:rsidRPr="007649D3">
        <w:rPr>
          <w:color w:val="000000"/>
        </w:rPr>
        <w:t>Lekarze oddziału wykonują konsultacje na zlecenie lekarzy dyżurnych innych oddziałów.</w:t>
      </w:r>
    </w:p>
    <w:p w:rsidR="000705F8" w:rsidRPr="007649D3" w:rsidRDefault="002E2F46" w:rsidP="00B76DAB">
      <w:pPr>
        <w:autoSpaceDE w:val="0"/>
        <w:autoSpaceDN w:val="0"/>
        <w:adjustRightInd w:val="0"/>
        <w:jc w:val="both"/>
        <w:rPr>
          <w:color w:val="000000"/>
        </w:rPr>
      </w:pPr>
      <w:r w:rsidRPr="007649D3">
        <w:rPr>
          <w:color w:val="000000"/>
        </w:rPr>
        <w:t>4</w:t>
      </w:r>
      <w:r w:rsidR="008A3D5E" w:rsidRPr="007649D3">
        <w:rPr>
          <w:color w:val="000000"/>
        </w:rPr>
        <w:t xml:space="preserve">. </w:t>
      </w:r>
      <w:r w:rsidR="000705F8" w:rsidRPr="007649D3">
        <w:rPr>
          <w:color w:val="000000"/>
        </w:rPr>
        <w:t>Do chwili opuszczenia szpitala przez chorego pozostaje on na stanie chorych.</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xml:space="preserve">§ </w:t>
      </w:r>
      <w:r w:rsidR="00E3343B" w:rsidRPr="007649D3">
        <w:rPr>
          <w:b/>
          <w:color w:val="000000"/>
        </w:rPr>
        <w:t>5</w:t>
      </w:r>
      <w:r w:rsidR="00D533B9" w:rsidRPr="007649D3">
        <w:rPr>
          <w:b/>
          <w:color w:val="000000"/>
        </w:rPr>
        <w:t>9</w:t>
      </w:r>
      <w:r w:rsidR="00A82743" w:rsidRPr="007649D3">
        <w:rPr>
          <w:color w:val="000000"/>
        </w:rPr>
        <w:t>.</w:t>
      </w:r>
      <w:r w:rsidR="00727AD2" w:rsidRPr="007649D3">
        <w:rPr>
          <w:color w:val="000000"/>
        </w:rPr>
        <w:t>Personel o</w:t>
      </w:r>
      <w:r w:rsidR="000705F8" w:rsidRPr="007649D3">
        <w:rPr>
          <w:color w:val="000000"/>
        </w:rPr>
        <w:t xml:space="preserve">ddziału jest obowiązany nadzorować higienę osobistą chorych, </w:t>
      </w:r>
      <w:r w:rsidR="00B76DAB" w:rsidRPr="007649D3">
        <w:rPr>
          <w:color w:val="000000"/>
        </w:rPr>
        <w:br/>
      </w:r>
      <w:r w:rsidR="000705F8" w:rsidRPr="007649D3">
        <w:rPr>
          <w:color w:val="000000"/>
        </w:rPr>
        <w:t>a w szczególności ułatwić im korzystanie z kąpieli, dopilnować toalety chorych, zmieniać zabrudzoną bieliznę i pościel oraz zwr</w:t>
      </w:r>
      <w:r w:rsidR="00A82743" w:rsidRPr="007649D3">
        <w:rPr>
          <w:color w:val="000000"/>
        </w:rPr>
        <w:t>acać chorym uwagę na zaniedbania</w:t>
      </w:r>
      <w:r w:rsidR="000705F8" w:rsidRPr="007649D3">
        <w:rPr>
          <w:color w:val="000000"/>
        </w:rPr>
        <w:t xml:space="preserve"> w wyglądzie zewnętrznym.</w:t>
      </w:r>
    </w:p>
    <w:p w:rsidR="000705F8" w:rsidRPr="007649D3" w:rsidRDefault="000705F8" w:rsidP="00B76DAB">
      <w:pPr>
        <w:autoSpaceDE w:val="0"/>
        <w:autoSpaceDN w:val="0"/>
        <w:adjustRightInd w:val="0"/>
        <w:jc w:val="both"/>
        <w:rPr>
          <w:color w:val="000000"/>
        </w:rPr>
      </w:pPr>
    </w:p>
    <w:p w:rsidR="000705F8" w:rsidRPr="007649D3" w:rsidRDefault="008A3D5E" w:rsidP="00B76DAB">
      <w:pPr>
        <w:autoSpaceDE w:val="0"/>
        <w:autoSpaceDN w:val="0"/>
        <w:adjustRightInd w:val="0"/>
        <w:jc w:val="both"/>
        <w:rPr>
          <w:color w:val="000000"/>
        </w:rPr>
      </w:pPr>
      <w:r w:rsidRPr="007649D3">
        <w:rPr>
          <w:b/>
          <w:color w:val="000000"/>
        </w:rPr>
        <w:t xml:space="preserve">§ </w:t>
      </w:r>
      <w:r w:rsidR="00A73B6D" w:rsidRPr="007649D3">
        <w:rPr>
          <w:b/>
          <w:color w:val="000000"/>
        </w:rPr>
        <w:t>60</w:t>
      </w:r>
      <w:r w:rsidRPr="007649D3">
        <w:rPr>
          <w:color w:val="000000"/>
        </w:rPr>
        <w:t xml:space="preserve">.1. </w:t>
      </w:r>
      <w:r w:rsidR="000705F8" w:rsidRPr="007649D3">
        <w:rPr>
          <w:color w:val="000000"/>
        </w:rPr>
        <w:t xml:space="preserve">Ciężko chorych i chorych, </w:t>
      </w:r>
      <w:r w:rsidR="00A82743" w:rsidRPr="007649D3">
        <w:rPr>
          <w:color w:val="000000"/>
        </w:rPr>
        <w:t>po  zabiegach</w:t>
      </w:r>
      <w:r w:rsidR="000705F8" w:rsidRPr="007649D3">
        <w:rPr>
          <w:color w:val="000000"/>
        </w:rPr>
        <w:t xml:space="preserve"> operacyjny</w:t>
      </w:r>
      <w:r w:rsidR="00A82743" w:rsidRPr="007649D3">
        <w:rPr>
          <w:color w:val="000000"/>
        </w:rPr>
        <w:t>ch</w:t>
      </w:r>
      <w:r w:rsidR="000705F8" w:rsidRPr="007649D3">
        <w:rPr>
          <w:color w:val="000000"/>
        </w:rPr>
        <w:t xml:space="preserve"> należy otaczać </w:t>
      </w:r>
      <w:r w:rsidR="008F2449" w:rsidRPr="007649D3">
        <w:rPr>
          <w:color w:val="000000"/>
        </w:rPr>
        <w:t xml:space="preserve">szczególną </w:t>
      </w:r>
      <w:r w:rsidR="000705F8" w:rsidRPr="007649D3">
        <w:rPr>
          <w:color w:val="000000"/>
        </w:rPr>
        <w:t xml:space="preserve"> opieką. Chorym nieprzytomnym lub zamroczonym należy zapewnić intensywny nadzór pielęgniarski.</w:t>
      </w:r>
    </w:p>
    <w:p w:rsidR="000705F8" w:rsidRPr="007649D3" w:rsidRDefault="008A3D5E" w:rsidP="00B76DAB">
      <w:pPr>
        <w:autoSpaceDE w:val="0"/>
        <w:autoSpaceDN w:val="0"/>
        <w:adjustRightInd w:val="0"/>
        <w:jc w:val="both"/>
        <w:rPr>
          <w:color w:val="000000"/>
        </w:rPr>
      </w:pPr>
      <w:r w:rsidRPr="007649D3">
        <w:rPr>
          <w:color w:val="000000"/>
        </w:rPr>
        <w:t xml:space="preserve">2. </w:t>
      </w:r>
      <w:r w:rsidR="000705F8" w:rsidRPr="007649D3">
        <w:rPr>
          <w:color w:val="000000"/>
        </w:rPr>
        <w:t>Ciężko chorzy powinni być:</w:t>
      </w:r>
    </w:p>
    <w:p w:rsidR="000705F8" w:rsidRPr="007649D3" w:rsidRDefault="008A3D5E" w:rsidP="00B76DAB">
      <w:pPr>
        <w:autoSpaceDE w:val="0"/>
        <w:autoSpaceDN w:val="0"/>
        <w:adjustRightInd w:val="0"/>
        <w:ind w:left="284"/>
        <w:jc w:val="both"/>
        <w:rPr>
          <w:color w:val="000000"/>
        </w:rPr>
      </w:pPr>
      <w:r w:rsidRPr="007649D3">
        <w:rPr>
          <w:color w:val="000000"/>
        </w:rPr>
        <w:lastRenderedPageBreak/>
        <w:t xml:space="preserve">1) </w:t>
      </w:r>
      <w:r w:rsidR="000705F8" w:rsidRPr="007649D3">
        <w:rPr>
          <w:color w:val="000000"/>
        </w:rPr>
        <w:t>codziennie szczegółowo badani z prowadzeniem indywidualnej karty obserwacyjnej,</w:t>
      </w:r>
    </w:p>
    <w:p w:rsidR="00BB2AB4" w:rsidRPr="007649D3" w:rsidRDefault="008A3D5E" w:rsidP="005C37CB">
      <w:pPr>
        <w:autoSpaceDE w:val="0"/>
        <w:autoSpaceDN w:val="0"/>
        <w:adjustRightInd w:val="0"/>
        <w:ind w:left="284"/>
        <w:jc w:val="both"/>
        <w:rPr>
          <w:color w:val="000000"/>
        </w:rPr>
      </w:pPr>
      <w:r w:rsidRPr="007649D3">
        <w:rPr>
          <w:color w:val="000000"/>
        </w:rPr>
        <w:t xml:space="preserve">2) </w:t>
      </w:r>
      <w:r w:rsidR="000705F8" w:rsidRPr="007649D3">
        <w:rPr>
          <w:color w:val="000000"/>
        </w:rPr>
        <w:t>po godzinach pracy</w:t>
      </w:r>
      <w:r w:rsidR="00727AD2" w:rsidRPr="007649D3">
        <w:rPr>
          <w:color w:val="000000"/>
        </w:rPr>
        <w:t xml:space="preserve"> o</w:t>
      </w:r>
      <w:r w:rsidR="000705F8" w:rsidRPr="007649D3">
        <w:rPr>
          <w:color w:val="000000"/>
        </w:rPr>
        <w:t>rdynatora</w:t>
      </w:r>
      <w:r w:rsidR="00AB48A7" w:rsidRPr="007649D3">
        <w:rPr>
          <w:color w:val="000000"/>
        </w:rPr>
        <w:t>/koordynatora</w:t>
      </w:r>
      <w:r w:rsidR="000705F8" w:rsidRPr="007649D3">
        <w:rPr>
          <w:color w:val="000000"/>
        </w:rPr>
        <w:t xml:space="preserve"> przekazywani pod opiekę lekarza </w:t>
      </w:r>
    </w:p>
    <w:p w:rsidR="000705F8" w:rsidRPr="007649D3" w:rsidRDefault="00BB2AB4" w:rsidP="005C37CB">
      <w:pPr>
        <w:autoSpaceDE w:val="0"/>
        <w:autoSpaceDN w:val="0"/>
        <w:adjustRightInd w:val="0"/>
        <w:ind w:left="284"/>
        <w:jc w:val="both"/>
        <w:rPr>
          <w:color w:val="000000"/>
        </w:rPr>
      </w:pPr>
      <w:r w:rsidRPr="007649D3">
        <w:rPr>
          <w:color w:val="000000"/>
        </w:rPr>
        <w:t xml:space="preserve">    </w:t>
      </w:r>
      <w:r w:rsidR="000705F8" w:rsidRPr="007649D3">
        <w:rPr>
          <w:color w:val="000000"/>
        </w:rPr>
        <w:t>dyżurnego,</w:t>
      </w:r>
    </w:p>
    <w:p w:rsidR="000705F8" w:rsidRPr="007649D3" w:rsidRDefault="008A3D5E" w:rsidP="005C37CB">
      <w:pPr>
        <w:autoSpaceDE w:val="0"/>
        <w:autoSpaceDN w:val="0"/>
        <w:adjustRightInd w:val="0"/>
        <w:ind w:left="284"/>
        <w:jc w:val="both"/>
        <w:rPr>
          <w:color w:val="000000"/>
        </w:rPr>
      </w:pPr>
      <w:r w:rsidRPr="007649D3">
        <w:rPr>
          <w:color w:val="000000"/>
        </w:rPr>
        <w:t xml:space="preserve">3) </w:t>
      </w:r>
      <w:r w:rsidR="000705F8" w:rsidRPr="007649D3">
        <w:rPr>
          <w:color w:val="000000"/>
        </w:rPr>
        <w:t>pielęgnowani zgodnie z zaplanowanym indywidualnym procesem pielęgnowania.</w:t>
      </w:r>
    </w:p>
    <w:p w:rsidR="000705F8" w:rsidRPr="007649D3" w:rsidRDefault="000705F8" w:rsidP="005C37CB">
      <w:pPr>
        <w:autoSpaceDE w:val="0"/>
        <w:autoSpaceDN w:val="0"/>
        <w:adjustRightInd w:val="0"/>
        <w:ind w:left="708"/>
        <w:jc w:val="both"/>
        <w:rPr>
          <w:color w:val="000000"/>
        </w:rPr>
      </w:pPr>
    </w:p>
    <w:p w:rsidR="000705F8" w:rsidRPr="007649D3" w:rsidRDefault="00E3343B" w:rsidP="005C37CB">
      <w:pPr>
        <w:autoSpaceDE w:val="0"/>
        <w:autoSpaceDN w:val="0"/>
        <w:adjustRightInd w:val="0"/>
        <w:jc w:val="both"/>
        <w:rPr>
          <w:color w:val="000000"/>
        </w:rPr>
      </w:pPr>
      <w:r w:rsidRPr="007649D3">
        <w:rPr>
          <w:b/>
          <w:color w:val="000000"/>
        </w:rPr>
        <w:t>§ 6</w:t>
      </w:r>
      <w:r w:rsidR="00A73B6D" w:rsidRPr="007649D3">
        <w:rPr>
          <w:b/>
          <w:color w:val="000000"/>
        </w:rPr>
        <w:t>1</w:t>
      </w:r>
      <w:r w:rsidR="00AB48A7" w:rsidRPr="007649D3">
        <w:rPr>
          <w:color w:val="000000"/>
        </w:rPr>
        <w:t xml:space="preserve">. </w:t>
      </w:r>
      <w:r w:rsidR="000705F8" w:rsidRPr="007649D3">
        <w:rPr>
          <w:color w:val="000000"/>
        </w:rPr>
        <w:t>Chorzy kierowani na badania specjalistyczne i zabiegi lecznicze powinni być, zależnie od stanu zdrowia, przeprowadzani, przewożeni na wózkach</w:t>
      </w:r>
      <w:r w:rsidR="008F2449" w:rsidRPr="007649D3">
        <w:rPr>
          <w:color w:val="000000"/>
        </w:rPr>
        <w:t xml:space="preserve"> siedzących lub leżących</w:t>
      </w:r>
      <w:r w:rsidR="000705F8" w:rsidRPr="007649D3">
        <w:rPr>
          <w:color w:val="000000"/>
        </w:rPr>
        <w:t xml:space="preserve"> przez personel.</w:t>
      </w:r>
    </w:p>
    <w:p w:rsidR="000705F8" w:rsidRPr="007649D3" w:rsidRDefault="000705F8" w:rsidP="005C37CB">
      <w:pPr>
        <w:autoSpaceDE w:val="0"/>
        <w:autoSpaceDN w:val="0"/>
        <w:adjustRightInd w:val="0"/>
        <w:jc w:val="both"/>
        <w:rPr>
          <w:color w:val="000000"/>
        </w:rPr>
      </w:pPr>
    </w:p>
    <w:p w:rsidR="003E4D4D" w:rsidRPr="007649D3" w:rsidRDefault="000705F8" w:rsidP="005C37CB">
      <w:pPr>
        <w:autoSpaceDE w:val="0"/>
        <w:autoSpaceDN w:val="0"/>
        <w:adjustRightInd w:val="0"/>
        <w:jc w:val="both"/>
        <w:rPr>
          <w:color w:val="000000"/>
        </w:rPr>
      </w:pPr>
      <w:r w:rsidRPr="007649D3">
        <w:rPr>
          <w:b/>
          <w:color w:val="000000"/>
        </w:rPr>
        <w:t>§</w:t>
      </w:r>
      <w:r w:rsidR="00E3343B" w:rsidRPr="007649D3">
        <w:rPr>
          <w:b/>
          <w:color w:val="000000"/>
        </w:rPr>
        <w:t xml:space="preserve"> 6</w:t>
      </w:r>
      <w:r w:rsidR="00A73B6D" w:rsidRPr="007649D3">
        <w:rPr>
          <w:b/>
          <w:color w:val="000000"/>
        </w:rPr>
        <w:t>2</w:t>
      </w:r>
      <w:r w:rsidR="003E4D4D" w:rsidRPr="007649D3">
        <w:rPr>
          <w:color w:val="000000"/>
        </w:rPr>
        <w:t xml:space="preserve">.1. Prawa pacjenta określa ustawa z dnia 6 listopada 2008 r. o prawach pacjenta </w:t>
      </w:r>
      <w:r w:rsidR="005C37CB" w:rsidRPr="007649D3">
        <w:rPr>
          <w:color w:val="000000"/>
        </w:rPr>
        <w:br/>
      </w:r>
      <w:r w:rsidR="003E4D4D" w:rsidRPr="007649D3">
        <w:rPr>
          <w:color w:val="000000"/>
        </w:rPr>
        <w:t>i Rzecz</w:t>
      </w:r>
      <w:r w:rsidR="00AB48A7" w:rsidRPr="007649D3">
        <w:rPr>
          <w:color w:val="000000"/>
        </w:rPr>
        <w:t>niku Praw Pacjenta</w:t>
      </w:r>
      <w:r w:rsidR="0060553E" w:rsidRPr="007649D3">
        <w:rPr>
          <w:color w:val="000000"/>
        </w:rPr>
        <w:t xml:space="preserve"> z </w:t>
      </w:r>
      <w:proofErr w:type="spellStart"/>
      <w:r w:rsidR="0060553E" w:rsidRPr="007649D3">
        <w:rPr>
          <w:color w:val="000000"/>
        </w:rPr>
        <w:t>póź.zm</w:t>
      </w:r>
      <w:proofErr w:type="spellEnd"/>
      <w:r w:rsidR="0060553E" w:rsidRPr="007649D3">
        <w:rPr>
          <w:color w:val="000000"/>
        </w:rPr>
        <w:t xml:space="preserve">. </w:t>
      </w:r>
    </w:p>
    <w:p w:rsidR="000705F8" w:rsidRPr="007649D3" w:rsidRDefault="003E4D4D" w:rsidP="005C37CB">
      <w:pPr>
        <w:autoSpaceDE w:val="0"/>
        <w:autoSpaceDN w:val="0"/>
        <w:adjustRightInd w:val="0"/>
        <w:jc w:val="both"/>
        <w:rPr>
          <w:color w:val="000000"/>
        </w:rPr>
      </w:pPr>
      <w:r w:rsidRPr="007649D3">
        <w:rPr>
          <w:color w:val="000000"/>
        </w:rPr>
        <w:t>2</w:t>
      </w:r>
      <w:r w:rsidR="008A3D5E" w:rsidRPr="007649D3">
        <w:rPr>
          <w:color w:val="000000"/>
        </w:rPr>
        <w:t xml:space="preserve">. </w:t>
      </w:r>
      <w:r w:rsidR="000705F8" w:rsidRPr="007649D3">
        <w:rPr>
          <w:color w:val="000000"/>
        </w:rPr>
        <w:t>Informacji o st</w:t>
      </w:r>
      <w:r w:rsidR="00727AD2" w:rsidRPr="007649D3">
        <w:rPr>
          <w:color w:val="000000"/>
        </w:rPr>
        <w:t>anie zdrowia chorych udzielają o</w:t>
      </w:r>
      <w:r w:rsidR="000705F8" w:rsidRPr="007649D3">
        <w:rPr>
          <w:color w:val="000000"/>
        </w:rPr>
        <w:t>rdynator</w:t>
      </w:r>
      <w:r w:rsidR="008F2449" w:rsidRPr="007649D3">
        <w:rPr>
          <w:color w:val="000000"/>
        </w:rPr>
        <w:t>/koordynator</w:t>
      </w:r>
      <w:r w:rsidR="00E3343B" w:rsidRPr="007649D3">
        <w:rPr>
          <w:color w:val="000000"/>
        </w:rPr>
        <w:t>/kierownik</w:t>
      </w:r>
      <w:r w:rsidR="000705F8" w:rsidRPr="007649D3">
        <w:rPr>
          <w:color w:val="000000"/>
        </w:rPr>
        <w:t xml:space="preserve">, jego zastępca </w:t>
      </w:r>
      <w:r w:rsidR="00727AD2" w:rsidRPr="007649D3">
        <w:rPr>
          <w:color w:val="000000"/>
        </w:rPr>
        <w:t>lub lekarz prowadzący za zgodą o</w:t>
      </w:r>
      <w:r w:rsidR="000705F8" w:rsidRPr="007649D3">
        <w:rPr>
          <w:color w:val="000000"/>
        </w:rPr>
        <w:t>rdynatora</w:t>
      </w:r>
      <w:r w:rsidR="008F2449" w:rsidRPr="007649D3">
        <w:rPr>
          <w:color w:val="000000"/>
        </w:rPr>
        <w:t>/koordynatora</w:t>
      </w:r>
      <w:r w:rsidR="00E3343B" w:rsidRPr="007649D3">
        <w:rPr>
          <w:color w:val="000000"/>
        </w:rPr>
        <w:t>/kierownika</w:t>
      </w:r>
      <w:r w:rsidR="000705F8" w:rsidRPr="007649D3">
        <w:rPr>
          <w:color w:val="000000"/>
        </w:rPr>
        <w:t>, a w sprawach pilnych lekarz dyżurny.</w:t>
      </w:r>
    </w:p>
    <w:p w:rsidR="000705F8" w:rsidRPr="007649D3" w:rsidRDefault="003E4D4D" w:rsidP="005C37CB">
      <w:pPr>
        <w:autoSpaceDE w:val="0"/>
        <w:autoSpaceDN w:val="0"/>
        <w:adjustRightInd w:val="0"/>
        <w:jc w:val="both"/>
        <w:rPr>
          <w:color w:val="000000"/>
        </w:rPr>
      </w:pPr>
      <w:r w:rsidRPr="007649D3">
        <w:rPr>
          <w:color w:val="000000"/>
        </w:rPr>
        <w:t>3</w:t>
      </w:r>
      <w:r w:rsidR="008A3D5E" w:rsidRPr="007649D3">
        <w:rPr>
          <w:color w:val="000000"/>
        </w:rPr>
        <w:t xml:space="preserve">. </w:t>
      </w:r>
      <w:r w:rsidR="000705F8" w:rsidRPr="007649D3">
        <w:rPr>
          <w:color w:val="000000"/>
        </w:rPr>
        <w:t>Nie należy udzielać informacji o stanie zdrowia chorego przez telefon.</w:t>
      </w:r>
    </w:p>
    <w:p w:rsidR="000705F8" w:rsidRPr="007649D3" w:rsidRDefault="000705F8" w:rsidP="005C37CB">
      <w:pPr>
        <w:autoSpaceDE w:val="0"/>
        <w:autoSpaceDN w:val="0"/>
        <w:adjustRightInd w:val="0"/>
        <w:jc w:val="both"/>
        <w:rPr>
          <w:color w:val="000000"/>
        </w:rPr>
      </w:pPr>
    </w:p>
    <w:p w:rsidR="000705F8" w:rsidRPr="007649D3" w:rsidRDefault="00E3343B" w:rsidP="005C37CB">
      <w:pPr>
        <w:autoSpaceDE w:val="0"/>
        <w:autoSpaceDN w:val="0"/>
        <w:adjustRightInd w:val="0"/>
        <w:jc w:val="both"/>
        <w:rPr>
          <w:color w:val="000000"/>
        </w:rPr>
      </w:pPr>
      <w:r w:rsidRPr="007649D3">
        <w:rPr>
          <w:b/>
          <w:color w:val="000000"/>
        </w:rPr>
        <w:t>§ 6</w:t>
      </w:r>
      <w:r w:rsidR="00A73B6D" w:rsidRPr="007649D3">
        <w:rPr>
          <w:b/>
          <w:color w:val="000000"/>
        </w:rPr>
        <w:t>3</w:t>
      </w:r>
      <w:r w:rsidR="00AB48A7" w:rsidRPr="007649D3">
        <w:rPr>
          <w:color w:val="000000"/>
        </w:rPr>
        <w:t xml:space="preserve">. </w:t>
      </w:r>
      <w:r w:rsidR="000705F8" w:rsidRPr="007649D3">
        <w:rPr>
          <w:color w:val="000000"/>
        </w:rPr>
        <w:t>Dostarczenie chorym żywności spoza szpitala dopu</w:t>
      </w:r>
      <w:r w:rsidR="00727AD2" w:rsidRPr="007649D3">
        <w:rPr>
          <w:color w:val="000000"/>
        </w:rPr>
        <w:t xml:space="preserve">szczalne jest jedynie </w:t>
      </w:r>
      <w:r w:rsidR="00451581" w:rsidRPr="007649D3">
        <w:rPr>
          <w:color w:val="000000"/>
        </w:rPr>
        <w:t>za zgodą ordynatora</w:t>
      </w:r>
      <w:r w:rsidR="00AB48A7" w:rsidRPr="007649D3">
        <w:rPr>
          <w:color w:val="000000"/>
        </w:rPr>
        <w:t>/koordynatora</w:t>
      </w:r>
      <w:r w:rsidRPr="007649D3">
        <w:rPr>
          <w:color w:val="000000"/>
        </w:rPr>
        <w:t xml:space="preserve">/ kierownika </w:t>
      </w:r>
      <w:r w:rsidR="00451581" w:rsidRPr="007649D3">
        <w:rPr>
          <w:color w:val="000000"/>
        </w:rPr>
        <w:t>oddziału, zastęp</w:t>
      </w:r>
      <w:r w:rsidR="00727AD2" w:rsidRPr="007649D3">
        <w:rPr>
          <w:color w:val="000000"/>
        </w:rPr>
        <w:t>cy o</w:t>
      </w:r>
      <w:r w:rsidR="000705F8" w:rsidRPr="007649D3">
        <w:rPr>
          <w:color w:val="000000"/>
        </w:rPr>
        <w:t>rdynatora</w:t>
      </w:r>
      <w:r w:rsidR="00AB48A7" w:rsidRPr="007649D3">
        <w:rPr>
          <w:color w:val="000000"/>
        </w:rPr>
        <w:t>/koordynatora</w:t>
      </w:r>
      <w:r w:rsidRPr="007649D3">
        <w:rPr>
          <w:color w:val="000000"/>
        </w:rPr>
        <w:t xml:space="preserve">/kierownika </w:t>
      </w:r>
      <w:r w:rsidR="000705F8" w:rsidRPr="007649D3">
        <w:rPr>
          <w:color w:val="000000"/>
        </w:rPr>
        <w:t xml:space="preserve"> lub lekarza leczącego.</w:t>
      </w:r>
    </w:p>
    <w:p w:rsidR="000705F8" w:rsidRPr="007649D3" w:rsidRDefault="000705F8" w:rsidP="00EA77E8">
      <w:pPr>
        <w:autoSpaceDE w:val="0"/>
        <w:autoSpaceDN w:val="0"/>
        <w:adjustRightInd w:val="0"/>
        <w:jc w:val="both"/>
        <w:rPr>
          <w:color w:val="000000"/>
        </w:rPr>
      </w:pPr>
    </w:p>
    <w:p w:rsidR="000705F8" w:rsidRPr="007649D3" w:rsidRDefault="000705F8" w:rsidP="00EA77E8">
      <w:pPr>
        <w:autoSpaceDE w:val="0"/>
        <w:autoSpaceDN w:val="0"/>
        <w:adjustRightInd w:val="0"/>
        <w:jc w:val="both"/>
        <w:rPr>
          <w:color w:val="000000"/>
        </w:rPr>
      </w:pPr>
    </w:p>
    <w:p w:rsidR="000705F8" w:rsidRPr="007649D3" w:rsidRDefault="00E3343B" w:rsidP="00EA77E8">
      <w:pPr>
        <w:autoSpaceDE w:val="0"/>
        <w:autoSpaceDN w:val="0"/>
        <w:adjustRightInd w:val="0"/>
        <w:jc w:val="both"/>
        <w:rPr>
          <w:color w:val="000000"/>
        </w:rPr>
      </w:pPr>
      <w:r w:rsidRPr="007649D3">
        <w:rPr>
          <w:b/>
          <w:color w:val="000000"/>
        </w:rPr>
        <w:t>§ 6</w:t>
      </w:r>
      <w:r w:rsidR="00A73B6D" w:rsidRPr="007649D3">
        <w:rPr>
          <w:b/>
          <w:color w:val="000000"/>
        </w:rPr>
        <w:t>4</w:t>
      </w:r>
      <w:r w:rsidR="00AB48A7" w:rsidRPr="007649D3">
        <w:rPr>
          <w:color w:val="000000"/>
        </w:rPr>
        <w:t>.</w:t>
      </w:r>
      <w:r w:rsidR="00AA29C8" w:rsidRPr="007649D3">
        <w:rPr>
          <w:color w:val="000000"/>
        </w:rPr>
        <w:t>1.</w:t>
      </w:r>
      <w:r w:rsidR="000705F8" w:rsidRPr="007649D3">
        <w:rPr>
          <w:color w:val="000000"/>
        </w:rPr>
        <w:t>Oddział szpitalny przy wykonywaniu swoich zadań współpracuje z innymi oddziałami szpitala, korzysta z pracowni i innych komórek organizacyjnych szpitala.</w:t>
      </w:r>
    </w:p>
    <w:p w:rsidR="00AA29C8" w:rsidRPr="007649D3" w:rsidRDefault="00AA29C8" w:rsidP="00EA77E8">
      <w:pPr>
        <w:autoSpaceDE w:val="0"/>
        <w:autoSpaceDN w:val="0"/>
        <w:adjustRightInd w:val="0"/>
        <w:jc w:val="both"/>
        <w:rPr>
          <w:color w:val="000000"/>
        </w:rPr>
      </w:pPr>
      <w:r w:rsidRPr="007649D3">
        <w:rPr>
          <w:color w:val="000000"/>
        </w:rPr>
        <w:t xml:space="preserve">2. Dla pacjentów wymagających leczenia w innych </w:t>
      </w:r>
      <w:r w:rsidR="00ED5727" w:rsidRPr="007649D3">
        <w:rPr>
          <w:color w:val="000000"/>
        </w:rPr>
        <w:t xml:space="preserve">podmiotach </w:t>
      </w:r>
      <w:r w:rsidRPr="007649D3">
        <w:rPr>
          <w:color w:val="000000"/>
        </w:rPr>
        <w:t xml:space="preserve"> leczniczych organizuje się transport </w:t>
      </w:r>
      <w:proofErr w:type="spellStart"/>
      <w:r w:rsidRPr="007649D3">
        <w:rPr>
          <w:color w:val="000000"/>
        </w:rPr>
        <w:t>miedzyszpitalny</w:t>
      </w:r>
      <w:proofErr w:type="spellEnd"/>
      <w:r w:rsidRPr="007649D3">
        <w:rPr>
          <w:color w:val="000000"/>
        </w:rPr>
        <w:t>.</w:t>
      </w:r>
    </w:p>
    <w:p w:rsidR="003D5DEC" w:rsidRPr="007649D3" w:rsidRDefault="00ED5727" w:rsidP="00EA77E8">
      <w:pPr>
        <w:autoSpaceDE w:val="0"/>
        <w:autoSpaceDN w:val="0"/>
        <w:adjustRightInd w:val="0"/>
        <w:jc w:val="both"/>
        <w:rPr>
          <w:color w:val="000000"/>
        </w:rPr>
      </w:pPr>
      <w:r w:rsidRPr="007649D3">
        <w:rPr>
          <w:color w:val="000000"/>
        </w:rPr>
        <w:t xml:space="preserve">3.Transportem </w:t>
      </w:r>
      <w:proofErr w:type="spellStart"/>
      <w:r w:rsidRPr="007649D3">
        <w:rPr>
          <w:color w:val="000000"/>
        </w:rPr>
        <w:t>międzyszpitalnym</w:t>
      </w:r>
      <w:proofErr w:type="spellEnd"/>
      <w:r w:rsidR="003D5DEC" w:rsidRPr="007649D3">
        <w:rPr>
          <w:color w:val="000000"/>
        </w:rPr>
        <w:t xml:space="preserve"> </w:t>
      </w:r>
      <w:r w:rsidRPr="007649D3">
        <w:rPr>
          <w:color w:val="000000"/>
        </w:rPr>
        <w:t>zarządza pielęgniarka/koordynator podległy</w:t>
      </w:r>
      <w:r w:rsidR="003D5DEC" w:rsidRPr="007649D3">
        <w:rPr>
          <w:color w:val="000000"/>
        </w:rPr>
        <w:t xml:space="preserve"> </w:t>
      </w:r>
      <w:r w:rsidRPr="007649D3">
        <w:rPr>
          <w:color w:val="000000"/>
        </w:rPr>
        <w:t>bezpośrednio zastępcy dyrektora do spraw medycznych.</w:t>
      </w:r>
    </w:p>
    <w:p w:rsidR="003D5DEC" w:rsidRPr="007649D3" w:rsidRDefault="00ED5727" w:rsidP="00EA77E8">
      <w:pPr>
        <w:autoSpaceDE w:val="0"/>
        <w:autoSpaceDN w:val="0"/>
        <w:adjustRightInd w:val="0"/>
        <w:jc w:val="both"/>
        <w:rPr>
          <w:color w:val="000000"/>
        </w:rPr>
      </w:pPr>
      <w:r w:rsidRPr="007649D3">
        <w:rPr>
          <w:color w:val="000000"/>
        </w:rPr>
        <w:t>4. Świadczone w tym zakresie usługi wykonywane są przez zespół</w:t>
      </w:r>
      <w:r w:rsidR="00825A83" w:rsidRPr="007649D3">
        <w:rPr>
          <w:color w:val="000000"/>
        </w:rPr>
        <w:t xml:space="preserve"> transportu medycznego </w:t>
      </w:r>
      <w:proofErr w:type="spellStart"/>
      <w:r w:rsidR="00825A83" w:rsidRPr="007649D3">
        <w:rPr>
          <w:color w:val="000000"/>
        </w:rPr>
        <w:t>międzyszpitalnego</w:t>
      </w:r>
      <w:proofErr w:type="spellEnd"/>
      <w:r w:rsidR="00825A83" w:rsidRPr="007649D3">
        <w:rPr>
          <w:color w:val="000000"/>
        </w:rPr>
        <w:t>.</w:t>
      </w:r>
    </w:p>
    <w:p w:rsidR="00ED5727" w:rsidRPr="007649D3" w:rsidRDefault="00ED5727" w:rsidP="00EA77E8">
      <w:pPr>
        <w:autoSpaceDE w:val="0"/>
        <w:autoSpaceDN w:val="0"/>
        <w:adjustRightInd w:val="0"/>
        <w:jc w:val="both"/>
        <w:rPr>
          <w:color w:val="000000"/>
        </w:rPr>
      </w:pPr>
      <w:r w:rsidRPr="007649D3">
        <w:rPr>
          <w:color w:val="000000"/>
        </w:rPr>
        <w:t>5. W skład zespołu transport</w:t>
      </w:r>
      <w:r w:rsidR="00825A83" w:rsidRPr="007649D3">
        <w:rPr>
          <w:color w:val="000000"/>
        </w:rPr>
        <w:t xml:space="preserve">u medycznego- </w:t>
      </w:r>
      <w:proofErr w:type="spellStart"/>
      <w:r w:rsidR="00825A83" w:rsidRPr="007649D3">
        <w:rPr>
          <w:color w:val="000000"/>
        </w:rPr>
        <w:t>międzyszpitalnego</w:t>
      </w:r>
      <w:proofErr w:type="spellEnd"/>
      <w:r w:rsidRPr="007649D3">
        <w:rPr>
          <w:color w:val="000000"/>
        </w:rPr>
        <w:t xml:space="preserve"> mogą wchodzić</w:t>
      </w:r>
      <w:r w:rsidR="00825A83" w:rsidRPr="007649D3">
        <w:rPr>
          <w:color w:val="000000"/>
        </w:rPr>
        <w:t>:</w:t>
      </w:r>
    </w:p>
    <w:p w:rsidR="00ED5727" w:rsidRPr="007649D3" w:rsidRDefault="00825A83" w:rsidP="003D5DEC">
      <w:pPr>
        <w:autoSpaceDE w:val="0"/>
        <w:autoSpaceDN w:val="0"/>
        <w:adjustRightInd w:val="0"/>
        <w:ind w:left="284"/>
        <w:jc w:val="both"/>
        <w:rPr>
          <w:color w:val="000000"/>
        </w:rPr>
      </w:pPr>
      <w:r w:rsidRPr="007649D3">
        <w:rPr>
          <w:color w:val="000000"/>
        </w:rPr>
        <w:t>1</w:t>
      </w:r>
      <w:r w:rsidR="00ED5727" w:rsidRPr="007649D3">
        <w:rPr>
          <w:color w:val="000000"/>
        </w:rPr>
        <w:t>) ratownik,</w:t>
      </w:r>
    </w:p>
    <w:p w:rsidR="00ED5727" w:rsidRPr="007649D3" w:rsidRDefault="00825A83" w:rsidP="003D5DEC">
      <w:pPr>
        <w:autoSpaceDE w:val="0"/>
        <w:autoSpaceDN w:val="0"/>
        <w:adjustRightInd w:val="0"/>
        <w:ind w:left="284"/>
        <w:jc w:val="both"/>
        <w:rPr>
          <w:color w:val="000000"/>
        </w:rPr>
      </w:pPr>
      <w:r w:rsidRPr="007649D3">
        <w:rPr>
          <w:color w:val="000000"/>
        </w:rPr>
        <w:t>2</w:t>
      </w:r>
      <w:r w:rsidR="00BB2AB4" w:rsidRPr="007649D3">
        <w:rPr>
          <w:color w:val="000000"/>
        </w:rPr>
        <w:t>) kierowca,</w:t>
      </w:r>
    </w:p>
    <w:p w:rsidR="00BB2AB4" w:rsidRPr="007649D3" w:rsidRDefault="00BB2AB4" w:rsidP="003D5DEC">
      <w:pPr>
        <w:autoSpaceDE w:val="0"/>
        <w:autoSpaceDN w:val="0"/>
        <w:adjustRightInd w:val="0"/>
        <w:ind w:left="284"/>
        <w:jc w:val="both"/>
        <w:rPr>
          <w:color w:val="000000"/>
        </w:rPr>
      </w:pPr>
      <w:r w:rsidRPr="007649D3">
        <w:rPr>
          <w:color w:val="000000"/>
        </w:rPr>
        <w:t>3) ratownik kwalifikowanej pierwszej pomocy.</w:t>
      </w:r>
    </w:p>
    <w:p w:rsidR="00ED5727" w:rsidRPr="007649D3" w:rsidRDefault="00ED5727" w:rsidP="00EA77E8">
      <w:pPr>
        <w:autoSpaceDE w:val="0"/>
        <w:autoSpaceDN w:val="0"/>
        <w:adjustRightInd w:val="0"/>
        <w:jc w:val="both"/>
        <w:rPr>
          <w:color w:val="000000"/>
        </w:rPr>
      </w:pPr>
      <w:r w:rsidRPr="007649D3">
        <w:rPr>
          <w:color w:val="000000"/>
        </w:rPr>
        <w:t xml:space="preserve">6. Skład zespołu medycznego określa lekarz zlecający transport. </w:t>
      </w:r>
    </w:p>
    <w:p w:rsidR="000705F8" w:rsidRPr="007649D3" w:rsidRDefault="00E3343B" w:rsidP="00A73B6D">
      <w:pPr>
        <w:autoSpaceDE w:val="0"/>
        <w:autoSpaceDN w:val="0"/>
        <w:adjustRightInd w:val="0"/>
        <w:rPr>
          <w:color w:val="000000"/>
        </w:rPr>
      </w:pPr>
      <w:r w:rsidRPr="007649D3">
        <w:rPr>
          <w:b/>
          <w:color w:val="000000"/>
        </w:rPr>
        <w:t>§ 6</w:t>
      </w:r>
      <w:r w:rsidR="00A73B6D" w:rsidRPr="007649D3">
        <w:rPr>
          <w:b/>
          <w:color w:val="000000"/>
        </w:rPr>
        <w:t>5</w:t>
      </w:r>
      <w:r w:rsidR="00AB48A7" w:rsidRPr="007649D3">
        <w:rPr>
          <w:color w:val="000000"/>
        </w:rPr>
        <w:t>.</w:t>
      </w:r>
      <w:r w:rsidR="00727AD2" w:rsidRPr="007649D3">
        <w:rPr>
          <w:color w:val="000000"/>
        </w:rPr>
        <w:t>Cały personel o</w:t>
      </w:r>
      <w:r w:rsidR="000705F8" w:rsidRPr="007649D3">
        <w:rPr>
          <w:color w:val="000000"/>
        </w:rPr>
        <w:t xml:space="preserve">ddziału zobowiązany jest do przestrzegania reżimu sanitarnego, aby zapobiec występowaniu zakażeń </w:t>
      </w:r>
      <w:proofErr w:type="spellStart"/>
      <w:r w:rsidR="000705F8" w:rsidRPr="007649D3">
        <w:rPr>
          <w:color w:val="000000"/>
        </w:rPr>
        <w:t>wewnątrzoddziałowych</w:t>
      </w:r>
      <w:proofErr w:type="spellEnd"/>
      <w:r w:rsidR="008F2449" w:rsidRPr="007649D3">
        <w:rPr>
          <w:color w:val="000000"/>
        </w:rPr>
        <w:t xml:space="preserve"> i wewnątrzszpitalnych.</w:t>
      </w:r>
    </w:p>
    <w:p w:rsidR="000705F8" w:rsidRPr="007649D3" w:rsidRDefault="000705F8" w:rsidP="00EA77E8">
      <w:pPr>
        <w:autoSpaceDE w:val="0"/>
        <w:autoSpaceDN w:val="0"/>
        <w:adjustRightInd w:val="0"/>
        <w:jc w:val="both"/>
        <w:rPr>
          <w:color w:val="000000"/>
        </w:rPr>
      </w:pPr>
    </w:p>
    <w:p w:rsidR="000705F8" w:rsidRPr="007649D3" w:rsidRDefault="00727AD2" w:rsidP="00EA77E8">
      <w:pPr>
        <w:autoSpaceDE w:val="0"/>
        <w:autoSpaceDN w:val="0"/>
        <w:adjustRightInd w:val="0"/>
        <w:jc w:val="both"/>
        <w:rPr>
          <w:color w:val="000000"/>
        </w:rPr>
      </w:pPr>
      <w:r w:rsidRPr="007649D3">
        <w:rPr>
          <w:b/>
          <w:color w:val="000000"/>
        </w:rPr>
        <w:t>§</w:t>
      </w:r>
      <w:r w:rsidR="00E3343B" w:rsidRPr="007649D3">
        <w:rPr>
          <w:b/>
          <w:color w:val="000000"/>
        </w:rPr>
        <w:t xml:space="preserve"> 6</w:t>
      </w:r>
      <w:r w:rsidR="00A73B6D" w:rsidRPr="007649D3">
        <w:rPr>
          <w:b/>
          <w:color w:val="000000"/>
        </w:rPr>
        <w:t>6</w:t>
      </w:r>
      <w:r w:rsidRPr="007649D3">
        <w:rPr>
          <w:color w:val="000000"/>
        </w:rPr>
        <w:t xml:space="preserve">.1.  </w:t>
      </w:r>
      <w:r w:rsidR="000705F8" w:rsidRPr="007649D3">
        <w:rPr>
          <w:color w:val="000000"/>
        </w:rPr>
        <w:t>Na terenie Zakładu obowiązuje bezwzg</w:t>
      </w:r>
      <w:r w:rsidR="008F2449" w:rsidRPr="007649D3">
        <w:rPr>
          <w:color w:val="000000"/>
        </w:rPr>
        <w:t xml:space="preserve">lędny zakaz  zażywania używek (narkotyków, dopalaczy, alkoholu, papierosów) </w:t>
      </w:r>
      <w:r w:rsidR="00E3343B" w:rsidRPr="007649D3">
        <w:rPr>
          <w:color w:val="000000"/>
        </w:rPr>
        <w:t>p</w:t>
      </w:r>
      <w:r w:rsidR="000705F8" w:rsidRPr="007649D3">
        <w:rPr>
          <w:color w:val="000000"/>
        </w:rPr>
        <w:t>rzez personel, pacjentów i osoby odwiedzające.</w:t>
      </w:r>
    </w:p>
    <w:p w:rsidR="00A73B6D" w:rsidRPr="007649D3" w:rsidRDefault="00A73B6D" w:rsidP="00EA77E8">
      <w:pPr>
        <w:autoSpaceDE w:val="0"/>
        <w:autoSpaceDN w:val="0"/>
        <w:adjustRightInd w:val="0"/>
        <w:jc w:val="both"/>
        <w:rPr>
          <w:color w:val="000000"/>
        </w:rPr>
      </w:pPr>
    </w:p>
    <w:p w:rsidR="00A73B6D" w:rsidRPr="007649D3" w:rsidRDefault="005E5348" w:rsidP="008D7A4C">
      <w:pPr>
        <w:pStyle w:val="Nagwek2"/>
      </w:pPr>
      <w:bookmarkStart w:id="18" w:name="_Toc183076778"/>
      <w:r w:rsidRPr="007649D3">
        <w:t xml:space="preserve">Rozdział </w:t>
      </w:r>
      <w:r w:rsidR="00A73B6D" w:rsidRPr="007649D3">
        <w:t>2.</w:t>
      </w:r>
      <w:r w:rsidR="00BB2AB4" w:rsidRPr="007649D3">
        <w:t xml:space="preserve"> Zakres obowiązków</w:t>
      </w:r>
      <w:r w:rsidR="00A73B6D" w:rsidRPr="007649D3">
        <w:t xml:space="preserve"> i odpowiedzialność dyrektor</w:t>
      </w:r>
      <w:r w:rsidR="00CE22F5" w:rsidRPr="007649D3">
        <w:t>ów szpitala</w:t>
      </w:r>
      <w:r w:rsidR="00D75220" w:rsidRPr="007649D3">
        <w:t xml:space="preserve">, kierowników oddziału – ordynatorów/koordynatorów </w:t>
      </w:r>
      <w:r w:rsidR="00CE22F5" w:rsidRPr="007649D3">
        <w:t xml:space="preserve"> oraz  Starszego Lekarz Dyżurnego Szpitala</w:t>
      </w:r>
      <w:r w:rsidR="00A73B6D" w:rsidRPr="007649D3">
        <w:t>.</w:t>
      </w:r>
      <w:bookmarkEnd w:id="18"/>
    </w:p>
    <w:p w:rsidR="005E5348" w:rsidRPr="007649D3" w:rsidRDefault="005E5348" w:rsidP="00EA77E8">
      <w:pPr>
        <w:autoSpaceDE w:val="0"/>
        <w:autoSpaceDN w:val="0"/>
        <w:adjustRightInd w:val="0"/>
        <w:jc w:val="both"/>
        <w:rPr>
          <w:b/>
          <w:color w:val="000000"/>
        </w:rPr>
      </w:pPr>
    </w:p>
    <w:p w:rsidR="005E5348" w:rsidRPr="007649D3" w:rsidRDefault="005E5348" w:rsidP="00EA77E8">
      <w:pPr>
        <w:autoSpaceDE w:val="0"/>
        <w:autoSpaceDN w:val="0"/>
        <w:adjustRightInd w:val="0"/>
        <w:jc w:val="both"/>
        <w:rPr>
          <w:color w:val="000000"/>
        </w:rPr>
      </w:pPr>
      <w:r w:rsidRPr="007649D3">
        <w:rPr>
          <w:b/>
          <w:color w:val="000000"/>
        </w:rPr>
        <w:t>§ 67.</w:t>
      </w:r>
      <w:r w:rsidRPr="007649D3">
        <w:rPr>
          <w:color w:val="000000"/>
        </w:rPr>
        <w:t>1. Zakres uprawnień i obowiązków</w:t>
      </w:r>
      <w:r w:rsidRPr="007649D3">
        <w:rPr>
          <w:b/>
          <w:color w:val="000000"/>
        </w:rPr>
        <w:t xml:space="preserve"> </w:t>
      </w:r>
      <w:r w:rsidR="009A2A30" w:rsidRPr="007649D3">
        <w:rPr>
          <w:b/>
          <w:color w:val="000000"/>
        </w:rPr>
        <w:t>Dyrektora Naczelnego</w:t>
      </w:r>
      <w:r w:rsidR="009A2A30" w:rsidRPr="007649D3">
        <w:rPr>
          <w:color w:val="000000"/>
        </w:rPr>
        <w:t xml:space="preserve"> Szpitala:</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w</w:t>
      </w:r>
      <w:r w:rsidR="009A2A30" w:rsidRPr="007649D3">
        <w:rPr>
          <w:color w:val="000000"/>
        </w:rPr>
        <w:t>ytyczanie głównych kierunków rozwoju działalności Szpitala,</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p</w:t>
      </w:r>
      <w:r w:rsidR="009A2A30" w:rsidRPr="007649D3">
        <w:rPr>
          <w:color w:val="000000"/>
        </w:rPr>
        <w:t>lanowanie i nadzorowanie działalności Szpitala,</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u</w:t>
      </w:r>
      <w:r w:rsidR="009A2A30" w:rsidRPr="007649D3">
        <w:rPr>
          <w:color w:val="000000"/>
        </w:rPr>
        <w:t>stalanie wewnętrznych aktów normatywnych regulujących funkcjonowanie Szpitala,</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k</w:t>
      </w:r>
      <w:r w:rsidR="009A2A30" w:rsidRPr="007649D3">
        <w:rPr>
          <w:color w:val="000000"/>
        </w:rPr>
        <w:t>ontrola i ocena pracy komórek organizacyjnych oraz ich kierowników,</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lastRenderedPageBreak/>
        <w:t>w</w:t>
      </w:r>
      <w:r w:rsidR="009A2A30" w:rsidRPr="007649D3">
        <w:rPr>
          <w:color w:val="000000"/>
        </w:rPr>
        <w:t>ykonywanie czynności związanych z zatrudnieniem, zwalnianiem, nagradzaniem pracowników Szpitala.</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n</w:t>
      </w:r>
      <w:r w:rsidR="009A2A30" w:rsidRPr="007649D3">
        <w:rPr>
          <w:color w:val="000000"/>
        </w:rPr>
        <w:t>adzór nad pozyskiwaniem funduszy oraz projektów ministerialnych, Unii Europejskiej,</w:t>
      </w:r>
    </w:p>
    <w:p w:rsidR="009A2A30"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n</w:t>
      </w:r>
      <w:r w:rsidR="009A2A30" w:rsidRPr="007649D3">
        <w:rPr>
          <w:color w:val="000000"/>
        </w:rPr>
        <w:t>adzór nad opracowywaniem planów i programów w zakresie remontów, inwestycji, zakupów inwestycyjnych oraz</w:t>
      </w:r>
      <w:r w:rsidR="00424D7B" w:rsidRPr="007649D3">
        <w:rPr>
          <w:color w:val="000000"/>
        </w:rPr>
        <w:t xml:space="preserve"> nadzorowanie ich realizacji,</w:t>
      </w:r>
    </w:p>
    <w:p w:rsidR="00424D7B"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u</w:t>
      </w:r>
      <w:r w:rsidR="00424D7B" w:rsidRPr="007649D3">
        <w:rPr>
          <w:color w:val="000000"/>
        </w:rPr>
        <w:t>stanawianie pełnomocników Dyrektora,</w:t>
      </w:r>
    </w:p>
    <w:p w:rsidR="00424D7B"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w</w:t>
      </w:r>
      <w:r w:rsidR="00424D7B" w:rsidRPr="007649D3">
        <w:rPr>
          <w:color w:val="000000"/>
        </w:rPr>
        <w:t>spółdziałanie z organizacjami związków zawodowych działających w Szpitalu            i innymi organizacjami zawodowymi pracowników,</w:t>
      </w:r>
    </w:p>
    <w:p w:rsidR="00424D7B"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k</w:t>
      </w:r>
      <w:r w:rsidR="00424D7B" w:rsidRPr="007649D3">
        <w:rPr>
          <w:color w:val="000000"/>
        </w:rPr>
        <w:t>oordynacja funkcjonowania i współpracy wszystkich struktur organizacyjnych Szpitala,</w:t>
      </w:r>
    </w:p>
    <w:p w:rsidR="00424D7B" w:rsidRPr="007649D3" w:rsidRDefault="00DD5812" w:rsidP="009A2A30">
      <w:pPr>
        <w:pStyle w:val="Akapitzlist"/>
        <w:numPr>
          <w:ilvl w:val="0"/>
          <w:numId w:val="43"/>
        </w:numPr>
        <w:autoSpaceDE w:val="0"/>
        <w:autoSpaceDN w:val="0"/>
        <w:adjustRightInd w:val="0"/>
        <w:jc w:val="both"/>
        <w:rPr>
          <w:color w:val="000000"/>
        </w:rPr>
      </w:pPr>
      <w:r w:rsidRPr="007649D3">
        <w:rPr>
          <w:color w:val="000000"/>
        </w:rPr>
        <w:t>w</w:t>
      </w:r>
      <w:r w:rsidR="00424D7B" w:rsidRPr="007649D3">
        <w:rPr>
          <w:color w:val="000000"/>
        </w:rPr>
        <w:t>ykonywanie innych czynności związanych z zarządzaniem i kierowaniem Szpitala wynikających z obowiązujących przepisów,</w:t>
      </w:r>
    </w:p>
    <w:p w:rsidR="009C01C3" w:rsidRPr="007649D3" w:rsidRDefault="009C01C3" w:rsidP="009C01C3">
      <w:pPr>
        <w:autoSpaceDE w:val="0"/>
        <w:autoSpaceDN w:val="0"/>
        <w:adjustRightInd w:val="0"/>
        <w:ind w:left="360"/>
        <w:jc w:val="both"/>
        <w:rPr>
          <w:color w:val="000000"/>
        </w:rPr>
      </w:pPr>
      <w:r w:rsidRPr="007649D3">
        <w:rPr>
          <w:color w:val="000000"/>
        </w:rPr>
        <w:t xml:space="preserve">2. </w:t>
      </w:r>
      <w:r w:rsidR="00DD5812" w:rsidRPr="007649D3">
        <w:rPr>
          <w:color w:val="000000"/>
        </w:rPr>
        <w:t>d</w:t>
      </w:r>
      <w:r w:rsidRPr="007649D3">
        <w:rPr>
          <w:color w:val="000000"/>
        </w:rPr>
        <w:t xml:space="preserve">yrektor jest odpowiedzialny za całokształt funkcjonowania Szpitala, a w szczególności  </w:t>
      </w:r>
    </w:p>
    <w:p w:rsidR="00424D7B" w:rsidRPr="007649D3" w:rsidRDefault="009C01C3" w:rsidP="009C01C3">
      <w:pPr>
        <w:autoSpaceDE w:val="0"/>
        <w:autoSpaceDN w:val="0"/>
        <w:adjustRightInd w:val="0"/>
        <w:ind w:left="360"/>
        <w:jc w:val="both"/>
        <w:rPr>
          <w:color w:val="000000"/>
        </w:rPr>
      </w:pPr>
      <w:r w:rsidRPr="007649D3">
        <w:rPr>
          <w:color w:val="000000"/>
        </w:rPr>
        <w:t xml:space="preserve">    za:</w:t>
      </w:r>
    </w:p>
    <w:p w:rsidR="009C01C3" w:rsidRPr="007649D3" w:rsidRDefault="00DD5812" w:rsidP="009C01C3">
      <w:pPr>
        <w:pStyle w:val="Akapitzlist"/>
        <w:numPr>
          <w:ilvl w:val="0"/>
          <w:numId w:val="44"/>
        </w:numPr>
        <w:autoSpaceDE w:val="0"/>
        <w:autoSpaceDN w:val="0"/>
        <w:adjustRightInd w:val="0"/>
        <w:jc w:val="both"/>
        <w:rPr>
          <w:color w:val="000000"/>
        </w:rPr>
      </w:pPr>
      <w:r w:rsidRPr="007649D3">
        <w:rPr>
          <w:color w:val="000000"/>
        </w:rPr>
        <w:t>t</w:t>
      </w:r>
      <w:r w:rsidR="009C01C3" w:rsidRPr="007649D3">
        <w:rPr>
          <w:color w:val="000000"/>
        </w:rPr>
        <w:t>worzenie warunków organizacyjnych, zapewniających uzyskiwanie optymalnych efektów wykonywanej działalności,</w:t>
      </w:r>
    </w:p>
    <w:p w:rsidR="009C01C3" w:rsidRPr="007649D3" w:rsidRDefault="00DD5812" w:rsidP="009C01C3">
      <w:pPr>
        <w:pStyle w:val="Akapitzlist"/>
        <w:numPr>
          <w:ilvl w:val="0"/>
          <w:numId w:val="44"/>
        </w:numPr>
        <w:autoSpaceDE w:val="0"/>
        <w:autoSpaceDN w:val="0"/>
        <w:adjustRightInd w:val="0"/>
        <w:jc w:val="both"/>
        <w:rPr>
          <w:color w:val="000000"/>
        </w:rPr>
      </w:pPr>
      <w:r w:rsidRPr="007649D3">
        <w:rPr>
          <w:color w:val="000000"/>
        </w:rPr>
        <w:t>d</w:t>
      </w:r>
      <w:r w:rsidR="009C01C3" w:rsidRPr="007649D3">
        <w:rPr>
          <w:color w:val="000000"/>
        </w:rPr>
        <w:t>obór i właściwe wykorzystywanie kadr,</w:t>
      </w:r>
    </w:p>
    <w:p w:rsidR="009C01C3" w:rsidRPr="007649D3" w:rsidRDefault="00DD5812" w:rsidP="009C01C3">
      <w:pPr>
        <w:pStyle w:val="Akapitzlist"/>
        <w:numPr>
          <w:ilvl w:val="0"/>
          <w:numId w:val="44"/>
        </w:numPr>
        <w:autoSpaceDE w:val="0"/>
        <w:autoSpaceDN w:val="0"/>
        <w:adjustRightInd w:val="0"/>
        <w:jc w:val="both"/>
        <w:rPr>
          <w:color w:val="000000"/>
        </w:rPr>
      </w:pPr>
      <w:r w:rsidRPr="007649D3">
        <w:rPr>
          <w:color w:val="000000"/>
        </w:rPr>
        <w:t>z</w:t>
      </w:r>
      <w:r w:rsidR="009C01C3" w:rsidRPr="007649D3">
        <w:rPr>
          <w:color w:val="000000"/>
        </w:rPr>
        <w:t>apewnianie pracownikom właściwych warunków pracy i warunków socjalno-bytowych,</w:t>
      </w:r>
    </w:p>
    <w:p w:rsidR="009C01C3" w:rsidRPr="007649D3" w:rsidRDefault="00DD5812" w:rsidP="009C01C3">
      <w:pPr>
        <w:pStyle w:val="Akapitzlist"/>
        <w:numPr>
          <w:ilvl w:val="0"/>
          <w:numId w:val="44"/>
        </w:numPr>
        <w:autoSpaceDE w:val="0"/>
        <w:autoSpaceDN w:val="0"/>
        <w:adjustRightInd w:val="0"/>
        <w:jc w:val="both"/>
        <w:rPr>
          <w:color w:val="000000"/>
        </w:rPr>
      </w:pPr>
      <w:r w:rsidRPr="007649D3">
        <w:rPr>
          <w:color w:val="000000"/>
        </w:rPr>
        <w:t>w</w:t>
      </w:r>
      <w:r w:rsidR="009C01C3" w:rsidRPr="007649D3">
        <w:rPr>
          <w:color w:val="000000"/>
        </w:rPr>
        <w:t>łaściwą gospodarkę mieniem i środkami finansowymi,</w:t>
      </w:r>
    </w:p>
    <w:p w:rsidR="009C01C3" w:rsidRPr="007649D3" w:rsidRDefault="00DD5812" w:rsidP="009C01C3">
      <w:pPr>
        <w:pStyle w:val="Akapitzlist"/>
        <w:numPr>
          <w:ilvl w:val="0"/>
          <w:numId w:val="44"/>
        </w:numPr>
        <w:autoSpaceDE w:val="0"/>
        <w:autoSpaceDN w:val="0"/>
        <w:adjustRightInd w:val="0"/>
        <w:jc w:val="both"/>
        <w:rPr>
          <w:color w:val="000000"/>
        </w:rPr>
      </w:pPr>
      <w:r w:rsidRPr="007649D3">
        <w:rPr>
          <w:color w:val="000000"/>
        </w:rPr>
        <w:t>z</w:t>
      </w:r>
      <w:r w:rsidR="009C01C3" w:rsidRPr="007649D3">
        <w:rPr>
          <w:color w:val="000000"/>
        </w:rPr>
        <w:t>abezpieczenie spraw objętych</w:t>
      </w:r>
      <w:r w:rsidRPr="007649D3">
        <w:rPr>
          <w:color w:val="000000"/>
        </w:rPr>
        <w:t xml:space="preserve"> tajemnicą państwową i służbową.</w:t>
      </w:r>
    </w:p>
    <w:p w:rsidR="009A2A30" w:rsidRPr="007649D3" w:rsidRDefault="009A2A30" w:rsidP="009A2A30">
      <w:pPr>
        <w:pStyle w:val="Akapitzlist"/>
        <w:autoSpaceDE w:val="0"/>
        <w:autoSpaceDN w:val="0"/>
        <w:adjustRightInd w:val="0"/>
        <w:jc w:val="both"/>
        <w:rPr>
          <w:color w:val="000000"/>
        </w:rPr>
      </w:pPr>
    </w:p>
    <w:p w:rsidR="005E5348" w:rsidRPr="007649D3" w:rsidRDefault="00DD5812" w:rsidP="00EA77E8">
      <w:pPr>
        <w:autoSpaceDE w:val="0"/>
        <w:autoSpaceDN w:val="0"/>
        <w:adjustRightInd w:val="0"/>
        <w:jc w:val="both"/>
        <w:rPr>
          <w:color w:val="000000"/>
        </w:rPr>
      </w:pPr>
      <w:r w:rsidRPr="007649D3">
        <w:rPr>
          <w:b/>
          <w:color w:val="000000"/>
        </w:rPr>
        <w:t>§ 68.</w:t>
      </w:r>
      <w:r w:rsidRPr="007649D3">
        <w:rPr>
          <w:color w:val="000000"/>
        </w:rPr>
        <w:t>1.</w:t>
      </w:r>
      <w:r w:rsidRPr="007649D3">
        <w:rPr>
          <w:b/>
          <w:color w:val="000000"/>
        </w:rPr>
        <w:t>Z</w:t>
      </w:r>
      <w:r w:rsidR="00BE20D2" w:rsidRPr="007649D3">
        <w:rPr>
          <w:b/>
          <w:color w:val="000000"/>
        </w:rPr>
        <w:t>astępca Dyrektora ds. Medycznych</w:t>
      </w:r>
      <w:r w:rsidRPr="007649D3">
        <w:rPr>
          <w:b/>
          <w:color w:val="000000"/>
        </w:rPr>
        <w:t xml:space="preserve"> </w:t>
      </w:r>
      <w:r w:rsidRPr="007649D3">
        <w:rPr>
          <w:color w:val="000000"/>
        </w:rPr>
        <w:t>– kieruje i nadzoruje bezpośrednio działalnością medyczną Szpitala i podejmuje decyzje w sprawach wchodzących w zakres działania podległego mu pionu.</w:t>
      </w:r>
    </w:p>
    <w:p w:rsidR="006C7458" w:rsidRPr="007649D3" w:rsidRDefault="00DD5812" w:rsidP="00EA77E8">
      <w:pPr>
        <w:autoSpaceDE w:val="0"/>
        <w:autoSpaceDN w:val="0"/>
        <w:adjustRightInd w:val="0"/>
        <w:jc w:val="both"/>
        <w:rPr>
          <w:color w:val="000000"/>
        </w:rPr>
      </w:pPr>
      <w:r w:rsidRPr="007649D3">
        <w:rPr>
          <w:color w:val="000000"/>
        </w:rPr>
        <w:t>2.</w:t>
      </w:r>
      <w:r w:rsidR="006C7458" w:rsidRPr="007649D3">
        <w:rPr>
          <w:color w:val="000000"/>
        </w:rPr>
        <w:t xml:space="preserve"> Zakres uprawnień i obowiązków Z</w:t>
      </w:r>
      <w:r w:rsidR="00BE20D2" w:rsidRPr="007649D3">
        <w:rPr>
          <w:color w:val="000000"/>
        </w:rPr>
        <w:t>astępcy Dyrektora ds. Medycznych</w:t>
      </w:r>
      <w:r w:rsidR="006C7458" w:rsidRPr="007649D3">
        <w:rPr>
          <w:color w:val="000000"/>
        </w:rPr>
        <w:t xml:space="preserve"> obejmuje w  </w:t>
      </w:r>
    </w:p>
    <w:p w:rsidR="00DD5812" w:rsidRPr="007649D3" w:rsidRDefault="006C7458" w:rsidP="00EA77E8">
      <w:pPr>
        <w:autoSpaceDE w:val="0"/>
        <w:autoSpaceDN w:val="0"/>
        <w:adjustRightInd w:val="0"/>
        <w:jc w:val="both"/>
        <w:rPr>
          <w:color w:val="000000"/>
        </w:rPr>
      </w:pPr>
      <w:r w:rsidRPr="007649D3">
        <w:rPr>
          <w:color w:val="000000"/>
        </w:rPr>
        <w:t xml:space="preserve">    szczególności:</w:t>
      </w:r>
    </w:p>
    <w:p w:rsidR="006C7458" w:rsidRPr="007649D3" w:rsidRDefault="006C7458" w:rsidP="006C7458">
      <w:pPr>
        <w:pStyle w:val="Akapitzlist"/>
        <w:numPr>
          <w:ilvl w:val="0"/>
          <w:numId w:val="45"/>
        </w:numPr>
        <w:autoSpaceDE w:val="0"/>
        <w:autoSpaceDN w:val="0"/>
        <w:adjustRightInd w:val="0"/>
        <w:jc w:val="both"/>
        <w:rPr>
          <w:color w:val="000000"/>
        </w:rPr>
      </w:pPr>
      <w:r w:rsidRPr="007649D3">
        <w:rPr>
          <w:color w:val="000000"/>
        </w:rPr>
        <w:t>tworzenie warunków należytej realizacji zadań statutowych Szpitala, związanych z dostępnością i poziomem udzielanych świadczeń zdrowotnych,</w:t>
      </w:r>
    </w:p>
    <w:p w:rsidR="006C7458" w:rsidRPr="007649D3" w:rsidRDefault="006C7458" w:rsidP="006C7458">
      <w:pPr>
        <w:pStyle w:val="Akapitzlist"/>
        <w:numPr>
          <w:ilvl w:val="0"/>
          <w:numId w:val="45"/>
        </w:numPr>
        <w:autoSpaceDE w:val="0"/>
        <w:autoSpaceDN w:val="0"/>
        <w:adjustRightInd w:val="0"/>
        <w:jc w:val="both"/>
        <w:rPr>
          <w:color w:val="000000"/>
        </w:rPr>
      </w:pPr>
      <w:r w:rsidRPr="007649D3">
        <w:rPr>
          <w:color w:val="000000"/>
        </w:rPr>
        <w:t>zapewnienie zgodności zakresu i rodzaju udzielanych świadczeń zdr</w:t>
      </w:r>
      <w:r w:rsidR="0022186F" w:rsidRPr="007649D3">
        <w:rPr>
          <w:color w:val="000000"/>
        </w:rPr>
        <w:t>owotnych z zakresem i rodzajem ś</w:t>
      </w:r>
      <w:r w:rsidRPr="007649D3">
        <w:rPr>
          <w:color w:val="000000"/>
        </w:rPr>
        <w:t>wiadczenia</w:t>
      </w:r>
      <w:r w:rsidR="0022186F" w:rsidRPr="007649D3">
        <w:rPr>
          <w:color w:val="000000"/>
        </w:rPr>
        <w:t xml:space="preserve"> usług przewidzianych w statucie, z przyjętymi standardami            i procedurami medycznymi,</w:t>
      </w:r>
    </w:p>
    <w:p w:rsidR="0022186F" w:rsidRPr="007649D3" w:rsidRDefault="006B35F7" w:rsidP="006C7458">
      <w:pPr>
        <w:pStyle w:val="Akapitzlist"/>
        <w:numPr>
          <w:ilvl w:val="0"/>
          <w:numId w:val="45"/>
        </w:numPr>
        <w:autoSpaceDE w:val="0"/>
        <w:autoSpaceDN w:val="0"/>
        <w:adjustRightInd w:val="0"/>
        <w:jc w:val="both"/>
        <w:rPr>
          <w:color w:val="000000"/>
        </w:rPr>
      </w:pPr>
      <w:r w:rsidRPr="007649D3">
        <w:rPr>
          <w:color w:val="000000"/>
        </w:rPr>
        <w:t>wprowadzanie zarządzania procesami technologii medycznych w obrębie oddziałów szpitalnych poprzez analizy technologii medycznych,</w:t>
      </w:r>
    </w:p>
    <w:p w:rsidR="006B35F7" w:rsidRPr="007649D3" w:rsidRDefault="006B35F7" w:rsidP="006C7458">
      <w:pPr>
        <w:pStyle w:val="Akapitzlist"/>
        <w:numPr>
          <w:ilvl w:val="0"/>
          <w:numId w:val="45"/>
        </w:numPr>
        <w:autoSpaceDE w:val="0"/>
        <w:autoSpaceDN w:val="0"/>
        <w:adjustRightInd w:val="0"/>
        <w:jc w:val="both"/>
        <w:rPr>
          <w:color w:val="000000"/>
        </w:rPr>
      </w:pPr>
      <w:r w:rsidRPr="007649D3">
        <w:rPr>
          <w:color w:val="000000"/>
        </w:rPr>
        <w:t>tworzenie zespołów działalności statutowej z uwzględnieniem minimalnej liczby pracowników udzielających poszczególnych świadczeń zdrowotnych oraz ich kwalifikacji,</w:t>
      </w:r>
    </w:p>
    <w:p w:rsidR="006B35F7" w:rsidRPr="007649D3" w:rsidRDefault="006B35F7" w:rsidP="006C7458">
      <w:pPr>
        <w:pStyle w:val="Akapitzlist"/>
        <w:numPr>
          <w:ilvl w:val="0"/>
          <w:numId w:val="45"/>
        </w:numPr>
        <w:autoSpaceDE w:val="0"/>
        <w:autoSpaceDN w:val="0"/>
        <w:adjustRightInd w:val="0"/>
        <w:jc w:val="both"/>
        <w:rPr>
          <w:color w:val="000000"/>
        </w:rPr>
      </w:pPr>
      <w:r w:rsidRPr="007649D3">
        <w:rPr>
          <w:color w:val="000000"/>
        </w:rPr>
        <w:t>nadzór nad zachowaniem co najmniej minimalnych norm wyposażenia w sprzęt, aparaturę i środki medyczne oraz zachowanie tych standardów stosownie do obowiązujących przepisów,</w:t>
      </w:r>
    </w:p>
    <w:p w:rsidR="006B35F7" w:rsidRPr="007649D3" w:rsidRDefault="006B35F7" w:rsidP="006C7458">
      <w:pPr>
        <w:pStyle w:val="Akapitzlist"/>
        <w:numPr>
          <w:ilvl w:val="0"/>
          <w:numId w:val="45"/>
        </w:numPr>
        <w:autoSpaceDE w:val="0"/>
        <w:autoSpaceDN w:val="0"/>
        <w:adjustRightInd w:val="0"/>
        <w:jc w:val="both"/>
        <w:rPr>
          <w:color w:val="000000"/>
        </w:rPr>
      </w:pPr>
      <w:r w:rsidRPr="007649D3">
        <w:rPr>
          <w:color w:val="000000"/>
        </w:rPr>
        <w:t>nadzór nad prawidłowością gospodarowania sprzętem i aparaturą medyczną,</w:t>
      </w:r>
    </w:p>
    <w:p w:rsidR="006B35F7" w:rsidRPr="007649D3" w:rsidRDefault="00666456" w:rsidP="006C7458">
      <w:pPr>
        <w:pStyle w:val="Akapitzlist"/>
        <w:numPr>
          <w:ilvl w:val="0"/>
          <w:numId w:val="45"/>
        </w:numPr>
        <w:autoSpaceDE w:val="0"/>
        <w:autoSpaceDN w:val="0"/>
        <w:adjustRightInd w:val="0"/>
        <w:jc w:val="both"/>
        <w:rPr>
          <w:color w:val="000000"/>
        </w:rPr>
      </w:pPr>
      <w:r w:rsidRPr="007649D3">
        <w:rPr>
          <w:color w:val="000000"/>
        </w:rPr>
        <w:t>koordynacja i nadzór nad pracą podległych oddziałów, pododdziałów, zakładu i działu działalności podstawowej oraz współpraca z kierownikami innych działów Szpitala,</w:t>
      </w:r>
    </w:p>
    <w:p w:rsidR="00666456" w:rsidRPr="007649D3" w:rsidRDefault="00666456" w:rsidP="006C7458">
      <w:pPr>
        <w:pStyle w:val="Akapitzlist"/>
        <w:numPr>
          <w:ilvl w:val="0"/>
          <w:numId w:val="45"/>
        </w:numPr>
        <w:autoSpaceDE w:val="0"/>
        <w:autoSpaceDN w:val="0"/>
        <w:adjustRightInd w:val="0"/>
        <w:jc w:val="both"/>
        <w:rPr>
          <w:color w:val="000000"/>
        </w:rPr>
      </w:pPr>
      <w:r w:rsidRPr="007649D3">
        <w:rPr>
          <w:color w:val="000000"/>
        </w:rPr>
        <w:t>tworzenie warunków organizacyjnych i technicznych przechowywania dokumentacji medycznej zapewniających jej poufność, zabezpieczających przed dostępem osób nieupoważnionych, zniszczeniem lub zagubieniem oraz umożliwiających jej wykorzystaniem bez zbędnej zwłoki zgodnie z przepisami prawnymi.</w:t>
      </w:r>
    </w:p>
    <w:p w:rsidR="00666456" w:rsidRPr="007649D3" w:rsidRDefault="00666456" w:rsidP="00666456">
      <w:pPr>
        <w:autoSpaceDE w:val="0"/>
        <w:autoSpaceDN w:val="0"/>
        <w:adjustRightInd w:val="0"/>
        <w:ind w:left="120"/>
        <w:jc w:val="both"/>
        <w:rPr>
          <w:color w:val="000000"/>
        </w:rPr>
      </w:pPr>
      <w:r w:rsidRPr="007649D3">
        <w:rPr>
          <w:color w:val="000000"/>
        </w:rPr>
        <w:t xml:space="preserve">3.Zastepca </w:t>
      </w:r>
      <w:r w:rsidR="005F69CB" w:rsidRPr="007649D3">
        <w:rPr>
          <w:color w:val="000000"/>
        </w:rPr>
        <w:t>Dyrek</w:t>
      </w:r>
      <w:r w:rsidR="00BE20D2" w:rsidRPr="007649D3">
        <w:rPr>
          <w:color w:val="000000"/>
        </w:rPr>
        <w:t>tora ds. Medycznych</w:t>
      </w:r>
      <w:r w:rsidR="005F69CB" w:rsidRPr="007649D3">
        <w:rPr>
          <w:color w:val="000000"/>
        </w:rPr>
        <w:t xml:space="preserve"> odpowiedzialny jest za całokształt działalności medycznej Szpitala, a w szczególności ponosi odpowiedzialność za poziom udzielanych w </w:t>
      </w:r>
      <w:r w:rsidR="005F69CB" w:rsidRPr="007649D3">
        <w:rPr>
          <w:color w:val="000000"/>
        </w:rPr>
        <w:lastRenderedPageBreak/>
        <w:t>Szpitalu świadczeń zdrowotnych, ich organizację, należyte wykonanie, sprawne i skuteczne działanie.</w:t>
      </w:r>
    </w:p>
    <w:p w:rsidR="005F69CB" w:rsidRPr="007649D3" w:rsidRDefault="005F69CB" w:rsidP="00666456">
      <w:pPr>
        <w:autoSpaceDE w:val="0"/>
        <w:autoSpaceDN w:val="0"/>
        <w:adjustRightInd w:val="0"/>
        <w:ind w:left="120"/>
        <w:jc w:val="both"/>
        <w:rPr>
          <w:color w:val="000000"/>
        </w:rPr>
      </w:pPr>
      <w:r w:rsidRPr="007649D3">
        <w:rPr>
          <w:color w:val="000000"/>
        </w:rPr>
        <w:t>4. Z</w:t>
      </w:r>
      <w:r w:rsidR="00BE20D2" w:rsidRPr="007649D3">
        <w:rPr>
          <w:color w:val="000000"/>
        </w:rPr>
        <w:t>astępca Dyrektora ds. Medycznych</w:t>
      </w:r>
      <w:r w:rsidRPr="007649D3">
        <w:rPr>
          <w:color w:val="000000"/>
        </w:rPr>
        <w:t xml:space="preserve"> podlega bezpośrednio Dyrektorowi Szpitala i przed nim odpowiada za wykonywanie ciążących na nim zadań.</w:t>
      </w:r>
    </w:p>
    <w:p w:rsidR="00BE20D2" w:rsidRPr="007649D3" w:rsidRDefault="00BE20D2" w:rsidP="00666456">
      <w:pPr>
        <w:autoSpaceDE w:val="0"/>
        <w:autoSpaceDN w:val="0"/>
        <w:adjustRightInd w:val="0"/>
        <w:ind w:left="120"/>
        <w:jc w:val="both"/>
        <w:rPr>
          <w:color w:val="000000"/>
        </w:rPr>
      </w:pPr>
    </w:p>
    <w:p w:rsidR="005F69CB" w:rsidRPr="007649D3" w:rsidRDefault="00D75220" w:rsidP="00D75220">
      <w:pPr>
        <w:autoSpaceDE w:val="0"/>
        <w:autoSpaceDN w:val="0"/>
        <w:adjustRightInd w:val="0"/>
        <w:jc w:val="both"/>
        <w:rPr>
          <w:color w:val="000000"/>
        </w:rPr>
      </w:pPr>
      <w:r w:rsidRPr="007649D3">
        <w:rPr>
          <w:b/>
          <w:color w:val="000000"/>
        </w:rPr>
        <w:t>§ 69.</w:t>
      </w:r>
      <w:r w:rsidRPr="007649D3">
        <w:rPr>
          <w:color w:val="000000"/>
        </w:rPr>
        <w:t>1.</w:t>
      </w:r>
      <w:r w:rsidRPr="007649D3">
        <w:rPr>
          <w:b/>
          <w:color w:val="000000"/>
        </w:rPr>
        <w:t xml:space="preserve">Kierownik oddziału – ordynator/koordynator </w:t>
      </w:r>
      <w:r w:rsidRPr="007649D3">
        <w:rPr>
          <w:color w:val="000000"/>
        </w:rPr>
        <w:t>– lekarz kierujący działalnością oddziału szpitalnego zgodnie z ustalonymi regulaminami i obowiązującymi przepisami.</w:t>
      </w:r>
    </w:p>
    <w:p w:rsidR="00D75220" w:rsidRPr="007649D3" w:rsidRDefault="00D75220" w:rsidP="00D75220">
      <w:pPr>
        <w:autoSpaceDE w:val="0"/>
        <w:autoSpaceDN w:val="0"/>
        <w:adjustRightInd w:val="0"/>
        <w:rPr>
          <w:color w:val="000000"/>
        </w:rPr>
      </w:pPr>
      <w:r w:rsidRPr="007649D3">
        <w:rPr>
          <w:color w:val="000000"/>
        </w:rPr>
        <w:t>2. Zakres obowiązków kierownika oddziału- ordynatora/koordynatora obejmuje w szczególności :</w:t>
      </w:r>
    </w:p>
    <w:p w:rsidR="00DB6F16" w:rsidRPr="007649D3" w:rsidRDefault="00D75220" w:rsidP="00D75220">
      <w:pPr>
        <w:autoSpaceDE w:val="0"/>
        <w:autoSpaceDN w:val="0"/>
        <w:adjustRightInd w:val="0"/>
        <w:jc w:val="both"/>
        <w:rPr>
          <w:color w:val="000000"/>
        </w:rPr>
      </w:pPr>
      <w:r w:rsidRPr="007649D3">
        <w:rPr>
          <w:color w:val="000000"/>
        </w:rPr>
        <w:t xml:space="preserve">     1)</w:t>
      </w:r>
      <w:r w:rsidR="00DB6F16" w:rsidRPr="007649D3">
        <w:rPr>
          <w:color w:val="000000"/>
        </w:rPr>
        <w:t xml:space="preserve"> </w:t>
      </w:r>
      <w:r w:rsidRPr="007649D3">
        <w:rPr>
          <w:color w:val="000000"/>
        </w:rPr>
        <w:t>zapewnienie sprawnego funkcjonowania</w:t>
      </w:r>
      <w:r w:rsidR="00DB6F16" w:rsidRPr="007649D3">
        <w:rPr>
          <w:color w:val="000000"/>
        </w:rPr>
        <w:t xml:space="preserve"> oddziału pod względem lekarskim, </w:t>
      </w:r>
    </w:p>
    <w:p w:rsidR="00DB6F16" w:rsidRPr="007649D3" w:rsidRDefault="00DB6F16" w:rsidP="00D75220">
      <w:pPr>
        <w:autoSpaceDE w:val="0"/>
        <w:autoSpaceDN w:val="0"/>
        <w:adjustRightInd w:val="0"/>
        <w:jc w:val="both"/>
        <w:rPr>
          <w:color w:val="000000"/>
        </w:rPr>
      </w:pPr>
      <w:r w:rsidRPr="007649D3">
        <w:rPr>
          <w:color w:val="000000"/>
        </w:rPr>
        <w:t xml:space="preserve">         ekonomicznym, administracyjno-gospodarczym, wyposażenia w aparaturę i sprzęt </w:t>
      </w:r>
    </w:p>
    <w:p w:rsidR="00DB6F16" w:rsidRPr="007649D3" w:rsidRDefault="00DB6F16" w:rsidP="00D75220">
      <w:pPr>
        <w:autoSpaceDE w:val="0"/>
        <w:autoSpaceDN w:val="0"/>
        <w:adjustRightInd w:val="0"/>
        <w:jc w:val="both"/>
        <w:rPr>
          <w:color w:val="000000"/>
        </w:rPr>
      </w:pPr>
      <w:r w:rsidRPr="007649D3">
        <w:rPr>
          <w:color w:val="000000"/>
        </w:rPr>
        <w:t xml:space="preserve">         medyczny oraz właściwego leczenia pacjentów i całodobowego zabezpieczenia pracy </w:t>
      </w:r>
    </w:p>
    <w:p w:rsidR="00D75220" w:rsidRPr="007649D3" w:rsidRDefault="00DB6F16" w:rsidP="00D75220">
      <w:pPr>
        <w:autoSpaceDE w:val="0"/>
        <w:autoSpaceDN w:val="0"/>
        <w:adjustRightInd w:val="0"/>
        <w:jc w:val="both"/>
        <w:rPr>
          <w:color w:val="000000"/>
        </w:rPr>
      </w:pPr>
      <w:r w:rsidRPr="007649D3">
        <w:rPr>
          <w:color w:val="000000"/>
        </w:rPr>
        <w:t xml:space="preserve">         oddziału.</w:t>
      </w:r>
    </w:p>
    <w:p w:rsidR="00DB6F16" w:rsidRPr="007649D3" w:rsidRDefault="00DB6F16" w:rsidP="00D75220">
      <w:pPr>
        <w:autoSpaceDE w:val="0"/>
        <w:autoSpaceDN w:val="0"/>
        <w:adjustRightInd w:val="0"/>
        <w:jc w:val="both"/>
        <w:rPr>
          <w:color w:val="000000"/>
        </w:rPr>
      </w:pPr>
      <w:r w:rsidRPr="007649D3">
        <w:rPr>
          <w:color w:val="000000"/>
        </w:rPr>
        <w:t xml:space="preserve">     2) kierowanie działalnością oddziału dla zapewnienia chorym właściwego poziomu </w:t>
      </w:r>
    </w:p>
    <w:p w:rsidR="00DB6F16" w:rsidRPr="007649D3" w:rsidRDefault="00DB6F16" w:rsidP="00D75220">
      <w:pPr>
        <w:autoSpaceDE w:val="0"/>
        <w:autoSpaceDN w:val="0"/>
        <w:adjustRightInd w:val="0"/>
        <w:jc w:val="both"/>
        <w:rPr>
          <w:color w:val="000000"/>
        </w:rPr>
      </w:pPr>
      <w:r w:rsidRPr="007649D3">
        <w:rPr>
          <w:color w:val="000000"/>
        </w:rPr>
        <w:t xml:space="preserve">         postępowania diagnostyczno-terapeutycznego oraz rehabilitacyjnego przy zachowaniu </w:t>
      </w:r>
    </w:p>
    <w:p w:rsidR="00DB6F16" w:rsidRPr="007649D3" w:rsidRDefault="00DB6F16" w:rsidP="00D75220">
      <w:pPr>
        <w:autoSpaceDE w:val="0"/>
        <w:autoSpaceDN w:val="0"/>
        <w:adjustRightInd w:val="0"/>
        <w:jc w:val="both"/>
        <w:rPr>
          <w:color w:val="000000"/>
        </w:rPr>
      </w:pPr>
      <w:r w:rsidRPr="007649D3">
        <w:rPr>
          <w:color w:val="000000"/>
        </w:rPr>
        <w:t xml:space="preserve">         bezpieczeństwa w oddziale.</w:t>
      </w:r>
    </w:p>
    <w:p w:rsidR="00DB6F16" w:rsidRPr="007649D3" w:rsidRDefault="00DB6F16" w:rsidP="00D75220">
      <w:pPr>
        <w:autoSpaceDE w:val="0"/>
        <w:autoSpaceDN w:val="0"/>
        <w:adjustRightInd w:val="0"/>
        <w:jc w:val="both"/>
        <w:rPr>
          <w:color w:val="000000"/>
        </w:rPr>
      </w:pPr>
      <w:r w:rsidRPr="007649D3">
        <w:rPr>
          <w:color w:val="000000"/>
        </w:rPr>
        <w:t xml:space="preserve">     3) przeprowadzanie badań chorych, ustalanie rozpoznania oraz kierunków i metod leczenia </w:t>
      </w:r>
    </w:p>
    <w:p w:rsidR="00DB6F16" w:rsidRPr="007649D3" w:rsidRDefault="00DB6F16" w:rsidP="00D75220">
      <w:pPr>
        <w:autoSpaceDE w:val="0"/>
        <w:autoSpaceDN w:val="0"/>
        <w:adjustRightInd w:val="0"/>
        <w:jc w:val="both"/>
        <w:rPr>
          <w:color w:val="000000"/>
        </w:rPr>
      </w:pPr>
      <w:r w:rsidRPr="007649D3">
        <w:rPr>
          <w:color w:val="000000"/>
        </w:rPr>
        <w:t xml:space="preserve">         zgodnie z postępem wiedzy lekarskiej,</w:t>
      </w:r>
    </w:p>
    <w:p w:rsidR="00DB6F16" w:rsidRPr="007649D3" w:rsidRDefault="00DB6F16" w:rsidP="00D75220">
      <w:pPr>
        <w:autoSpaceDE w:val="0"/>
        <w:autoSpaceDN w:val="0"/>
        <w:adjustRightInd w:val="0"/>
        <w:jc w:val="both"/>
        <w:rPr>
          <w:color w:val="000000"/>
        </w:rPr>
      </w:pPr>
      <w:r w:rsidRPr="007649D3">
        <w:rPr>
          <w:color w:val="000000"/>
        </w:rPr>
        <w:t xml:space="preserve">     4) dokonywanie codziennego obchodu chorych w salach oddziału,</w:t>
      </w:r>
    </w:p>
    <w:p w:rsidR="00D73AF5" w:rsidRPr="007649D3" w:rsidRDefault="00DB6F16" w:rsidP="00D75220">
      <w:pPr>
        <w:autoSpaceDE w:val="0"/>
        <w:autoSpaceDN w:val="0"/>
        <w:adjustRightInd w:val="0"/>
        <w:jc w:val="both"/>
        <w:rPr>
          <w:color w:val="000000"/>
        </w:rPr>
      </w:pPr>
      <w:r w:rsidRPr="007649D3">
        <w:rPr>
          <w:color w:val="000000"/>
        </w:rPr>
        <w:t xml:space="preserve">     5) omawianie z lekarzami wybranych stanów chorobowych, w szczególności sposobu </w:t>
      </w:r>
    </w:p>
    <w:p w:rsidR="00DB6F16" w:rsidRPr="007649D3" w:rsidRDefault="00D73AF5" w:rsidP="00D75220">
      <w:pPr>
        <w:autoSpaceDE w:val="0"/>
        <w:autoSpaceDN w:val="0"/>
        <w:adjustRightInd w:val="0"/>
        <w:jc w:val="both"/>
        <w:rPr>
          <w:color w:val="000000"/>
        </w:rPr>
      </w:pPr>
      <w:r w:rsidRPr="007649D3">
        <w:rPr>
          <w:color w:val="000000"/>
        </w:rPr>
        <w:t xml:space="preserve">         </w:t>
      </w:r>
      <w:r w:rsidR="00DB6F16" w:rsidRPr="007649D3">
        <w:rPr>
          <w:color w:val="000000"/>
        </w:rPr>
        <w:t xml:space="preserve">ustalenia rozpoznania i metod leczenia oraz podejmowanie </w:t>
      </w:r>
      <w:r w:rsidRPr="007649D3">
        <w:rPr>
          <w:color w:val="000000"/>
        </w:rPr>
        <w:t>decyzji w tym zakresie,</w:t>
      </w:r>
    </w:p>
    <w:p w:rsidR="00D73AF5" w:rsidRPr="007649D3" w:rsidRDefault="00D73AF5" w:rsidP="00D73AF5">
      <w:pPr>
        <w:autoSpaceDE w:val="0"/>
        <w:autoSpaceDN w:val="0"/>
        <w:adjustRightInd w:val="0"/>
        <w:jc w:val="both"/>
        <w:rPr>
          <w:color w:val="000000"/>
        </w:rPr>
      </w:pPr>
      <w:r w:rsidRPr="007649D3">
        <w:rPr>
          <w:color w:val="000000"/>
        </w:rPr>
        <w:t xml:space="preserve">     6) nadzorowanie przestrzegania zasady szczegółowego informowania lekarzy dyżurnych o      </w:t>
      </w:r>
    </w:p>
    <w:p w:rsidR="00D73AF5" w:rsidRPr="007649D3" w:rsidRDefault="00D73AF5" w:rsidP="00D73AF5">
      <w:pPr>
        <w:autoSpaceDE w:val="0"/>
        <w:autoSpaceDN w:val="0"/>
        <w:adjustRightInd w:val="0"/>
        <w:ind w:left="360"/>
        <w:jc w:val="both"/>
        <w:rPr>
          <w:color w:val="000000"/>
        </w:rPr>
      </w:pPr>
      <w:r w:rsidRPr="007649D3">
        <w:rPr>
          <w:color w:val="000000"/>
        </w:rPr>
        <w:t xml:space="preserve">    wszystkich chorych na oddziale, ze szczególnym uwzględnieniem stanów ciężkich,</w:t>
      </w:r>
    </w:p>
    <w:p w:rsidR="00D73AF5" w:rsidRPr="007649D3" w:rsidRDefault="00D73AF5" w:rsidP="00D73AF5">
      <w:pPr>
        <w:autoSpaceDE w:val="0"/>
        <w:autoSpaceDN w:val="0"/>
        <w:adjustRightInd w:val="0"/>
        <w:jc w:val="both"/>
        <w:rPr>
          <w:color w:val="000000"/>
        </w:rPr>
      </w:pPr>
      <w:r w:rsidRPr="007649D3">
        <w:rPr>
          <w:color w:val="000000"/>
        </w:rPr>
        <w:t xml:space="preserve">     7) zasięganie opinii specjalisty regionalnego przy wprowadzaniu nowych metod leczenia w </w:t>
      </w:r>
    </w:p>
    <w:p w:rsidR="00D73AF5" w:rsidRPr="007649D3" w:rsidRDefault="00D73AF5" w:rsidP="00D73AF5">
      <w:pPr>
        <w:autoSpaceDE w:val="0"/>
        <w:autoSpaceDN w:val="0"/>
        <w:adjustRightInd w:val="0"/>
        <w:jc w:val="both"/>
        <w:rPr>
          <w:color w:val="000000"/>
        </w:rPr>
      </w:pPr>
      <w:r w:rsidRPr="007649D3">
        <w:rPr>
          <w:color w:val="000000"/>
        </w:rPr>
        <w:t xml:space="preserve">         porozumieniu z </w:t>
      </w:r>
      <w:proofErr w:type="spellStart"/>
      <w:r w:rsidRPr="007649D3">
        <w:rPr>
          <w:color w:val="000000"/>
        </w:rPr>
        <w:t>Z-cą</w:t>
      </w:r>
      <w:proofErr w:type="spellEnd"/>
      <w:r w:rsidRPr="007649D3">
        <w:rPr>
          <w:color w:val="000000"/>
        </w:rPr>
        <w:t xml:space="preserve"> Dyrektora ds. Medycznych,</w:t>
      </w:r>
    </w:p>
    <w:p w:rsidR="00D73AF5" w:rsidRPr="007649D3" w:rsidRDefault="00D73AF5" w:rsidP="00D73AF5">
      <w:pPr>
        <w:autoSpaceDE w:val="0"/>
        <w:autoSpaceDN w:val="0"/>
        <w:adjustRightInd w:val="0"/>
        <w:jc w:val="both"/>
        <w:rPr>
          <w:color w:val="000000"/>
        </w:rPr>
      </w:pPr>
      <w:r w:rsidRPr="007649D3">
        <w:rPr>
          <w:color w:val="000000"/>
        </w:rPr>
        <w:t xml:space="preserve">     8) wnioskowanie o potrzebie zwołania konsylium lekarskiego w przypadku trudności w </w:t>
      </w:r>
    </w:p>
    <w:p w:rsidR="00D73AF5" w:rsidRPr="007649D3" w:rsidRDefault="00D73AF5" w:rsidP="00D73AF5">
      <w:pPr>
        <w:autoSpaceDE w:val="0"/>
        <w:autoSpaceDN w:val="0"/>
        <w:adjustRightInd w:val="0"/>
        <w:jc w:val="both"/>
        <w:rPr>
          <w:color w:val="000000"/>
        </w:rPr>
      </w:pPr>
      <w:r w:rsidRPr="007649D3">
        <w:rPr>
          <w:color w:val="000000"/>
        </w:rPr>
        <w:t xml:space="preserve">         ustaleniu rozpoznania,</w:t>
      </w:r>
    </w:p>
    <w:p w:rsidR="00BE20D2" w:rsidRPr="007649D3" w:rsidRDefault="00D73AF5" w:rsidP="00D73AF5">
      <w:pPr>
        <w:autoSpaceDE w:val="0"/>
        <w:autoSpaceDN w:val="0"/>
        <w:adjustRightInd w:val="0"/>
        <w:jc w:val="both"/>
        <w:rPr>
          <w:color w:val="000000"/>
        </w:rPr>
      </w:pPr>
      <w:r w:rsidRPr="007649D3">
        <w:rPr>
          <w:color w:val="000000"/>
        </w:rPr>
        <w:t xml:space="preserve">     9) </w:t>
      </w:r>
      <w:r w:rsidR="00BE20D2" w:rsidRPr="007649D3">
        <w:rPr>
          <w:color w:val="000000"/>
        </w:rPr>
        <w:t xml:space="preserve">udział w organizowaniu pomocy lekarskiej w razie masowych wypadków lub </w:t>
      </w:r>
    </w:p>
    <w:p w:rsidR="00D73AF5" w:rsidRPr="007649D3" w:rsidRDefault="00BE20D2" w:rsidP="00D73AF5">
      <w:pPr>
        <w:autoSpaceDE w:val="0"/>
        <w:autoSpaceDN w:val="0"/>
        <w:adjustRightInd w:val="0"/>
        <w:jc w:val="both"/>
        <w:rPr>
          <w:color w:val="000000"/>
        </w:rPr>
      </w:pPr>
      <w:r w:rsidRPr="007649D3">
        <w:rPr>
          <w:color w:val="000000"/>
        </w:rPr>
        <w:t xml:space="preserve">         zachorowań, klęsk żywiołowych na terenie działalności Szpitala.</w:t>
      </w:r>
    </w:p>
    <w:p w:rsidR="00DB6F16" w:rsidRPr="007649D3" w:rsidRDefault="00DB6F16" w:rsidP="00D75220">
      <w:pPr>
        <w:autoSpaceDE w:val="0"/>
        <w:autoSpaceDN w:val="0"/>
        <w:adjustRightInd w:val="0"/>
        <w:jc w:val="both"/>
        <w:rPr>
          <w:color w:val="000000"/>
        </w:rPr>
      </w:pPr>
    </w:p>
    <w:p w:rsidR="0050224C" w:rsidRPr="007649D3" w:rsidRDefault="005F69CB" w:rsidP="00EA77E8">
      <w:pPr>
        <w:jc w:val="both"/>
        <w:rPr>
          <w:color w:val="000000"/>
        </w:rPr>
      </w:pPr>
      <w:r w:rsidRPr="007649D3">
        <w:rPr>
          <w:b/>
          <w:color w:val="000000"/>
        </w:rPr>
        <w:t>§</w:t>
      </w:r>
      <w:r w:rsidR="00D75220" w:rsidRPr="007649D3">
        <w:rPr>
          <w:b/>
          <w:color w:val="000000"/>
        </w:rPr>
        <w:t xml:space="preserve"> 70</w:t>
      </w:r>
      <w:r w:rsidRPr="007649D3">
        <w:rPr>
          <w:b/>
          <w:color w:val="000000"/>
        </w:rPr>
        <w:t>.</w:t>
      </w:r>
      <w:r w:rsidRPr="007649D3">
        <w:rPr>
          <w:color w:val="000000"/>
        </w:rPr>
        <w:t>1.</w:t>
      </w:r>
      <w:r w:rsidR="00CE22F5" w:rsidRPr="007649D3">
        <w:rPr>
          <w:b/>
          <w:color w:val="000000"/>
        </w:rPr>
        <w:t>Starszy Lekarz Dyżurny S</w:t>
      </w:r>
      <w:r w:rsidR="00466C6A" w:rsidRPr="007649D3">
        <w:rPr>
          <w:b/>
          <w:color w:val="000000"/>
        </w:rPr>
        <w:t xml:space="preserve">zpitala – </w:t>
      </w:r>
      <w:r w:rsidR="00466C6A" w:rsidRPr="007649D3">
        <w:rPr>
          <w:color w:val="000000"/>
        </w:rPr>
        <w:t>koordynuje działalnością oddziałów szpitalnych w czasie pełnienia dyżurów.</w:t>
      </w:r>
    </w:p>
    <w:p w:rsidR="00466C6A" w:rsidRPr="007649D3" w:rsidRDefault="00CE22F5" w:rsidP="00EA77E8">
      <w:pPr>
        <w:jc w:val="both"/>
        <w:rPr>
          <w:color w:val="000000"/>
        </w:rPr>
      </w:pPr>
      <w:r w:rsidRPr="007649D3">
        <w:rPr>
          <w:color w:val="000000"/>
        </w:rPr>
        <w:t>2. Zakres obowiązków Starszego Lekarza D</w:t>
      </w:r>
      <w:r w:rsidR="00466C6A" w:rsidRPr="007649D3">
        <w:rPr>
          <w:color w:val="000000"/>
        </w:rPr>
        <w:t>y</w:t>
      </w:r>
      <w:r w:rsidRPr="007649D3">
        <w:rPr>
          <w:color w:val="000000"/>
        </w:rPr>
        <w:t>żurnego S</w:t>
      </w:r>
      <w:r w:rsidR="00466C6A" w:rsidRPr="007649D3">
        <w:rPr>
          <w:color w:val="000000"/>
        </w:rPr>
        <w:t>zpitala obejmuje w szczególności:</w:t>
      </w:r>
    </w:p>
    <w:p w:rsidR="00466C6A" w:rsidRPr="007649D3" w:rsidRDefault="00466C6A" w:rsidP="00EA77E8">
      <w:pPr>
        <w:jc w:val="both"/>
        <w:rPr>
          <w:color w:val="000000"/>
        </w:rPr>
      </w:pPr>
      <w:r w:rsidRPr="007649D3">
        <w:rPr>
          <w:color w:val="000000"/>
        </w:rPr>
        <w:t xml:space="preserve">    1) nadzorowanie pracy lekarzy dyżurnych w oddziałach szpitalnych,</w:t>
      </w:r>
    </w:p>
    <w:p w:rsidR="00466C6A" w:rsidRPr="007649D3" w:rsidRDefault="00466C6A" w:rsidP="00EA77E8">
      <w:pPr>
        <w:jc w:val="both"/>
        <w:rPr>
          <w:color w:val="000000"/>
        </w:rPr>
      </w:pPr>
      <w:r w:rsidRPr="007649D3">
        <w:rPr>
          <w:color w:val="000000"/>
        </w:rPr>
        <w:t xml:space="preserve">    2) kontrolę wykonania wydanych zaleceń,</w:t>
      </w:r>
    </w:p>
    <w:p w:rsidR="00466C6A" w:rsidRPr="007649D3" w:rsidRDefault="00466C6A" w:rsidP="00EA77E8">
      <w:pPr>
        <w:jc w:val="both"/>
        <w:rPr>
          <w:color w:val="000000"/>
        </w:rPr>
      </w:pPr>
      <w:r w:rsidRPr="007649D3">
        <w:rPr>
          <w:color w:val="000000"/>
        </w:rPr>
        <w:t xml:space="preserve">    3) zapewnienie na wniosek lekarzy dyżurnych oddziałów określonej pomocy konsultacyjnej    </w:t>
      </w:r>
    </w:p>
    <w:p w:rsidR="00466C6A" w:rsidRPr="007649D3" w:rsidRDefault="00466C6A" w:rsidP="00EA77E8">
      <w:pPr>
        <w:jc w:val="both"/>
        <w:rPr>
          <w:color w:val="000000"/>
        </w:rPr>
      </w:pPr>
      <w:r w:rsidRPr="007649D3">
        <w:rPr>
          <w:color w:val="000000"/>
        </w:rPr>
        <w:t xml:space="preserve">        dla chorych o skomplikowanych przypadkach chorobowych,</w:t>
      </w:r>
    </w:p>
    <w:p w:rsidR="00466C6A" w:rsidRPr="007649D3" w:rsidRDefault="00466C6A" w:rsidP="00EA77E8">
      <w:pPr>
        <w:jc w:val="both"/>
        <w:rPr>
          <w:color w:val="000000"/>
        </w:rPr>
      </w:pPr>
      <w:r w:rsidRPr="007649D3">
        <w:rPr>
          <w:color w:val="000000"/>
        </w:rPr>
        <w:t xml:space="preserve">    4) </w:t>
      </w:r>
      <w:r w:rsidR="002F4433" w:rsidRPr="007649D3">
        <w:rPr>
          <w:color w:val="000000"/>
        </w:rPr>
        <w:t>informowanie o swoim miejscu pobytu w przypadku opuszczenia oddziału szpitalnego,</w:t>
      </w:r>
    </w:p>
    <w:p w:rsidR="002F4433" w:rsidRPr="007649D3" w:rsidRDefault="002F4433" w:rsidP="00EA77E8">
      <w:pPr>
        <w:jc w:val="both"/>
        <w:rPr>
          <w:color w:val="000000"/>
        </w:rPr>
      </w:pPr>
      <w:r w:rsidRPr="007649D3">
        <w:rPr>
          <w:color w:val="000000"/>
        </w:rPr>
        <w:t xml:space="preserve">    5) koordynację decyzji o przeniesieniu pacjenta z oddziału do oddziału jeżeli:</w:t>
      </w:r>
    </w:p>
    <w:p w:rsidR="002F4433" w:rsidRPr="007649D3" w:rsidRDefault="002F4433" w:rsidP="00EA77E8">
      <w:pPr>
        <w:jc w:val="both"/>
        <w:rPr>
          <w:color w:val="000000"/>
        </w:rPr>
      </w:pPr>
      <w:r w:rsidRPr="007649D3">
        <w:rPr>
          <w:color w:val="000000"/>
        </w:rPr>
        <w:t xml:space="preserve">        a) wystąpiły powikłania zagrażające życiu lub zdrowiu pacjenta bądź jego otoczenia,</w:t>
      </w:r>
    </w:p>
    <w:p w:rsidR="002F4433" w:rsidRPr="007649D3" w:rsidRDefault="002F4433" w:rsidP="00EA77E8">
      <w:pPr>
        <w:jc w:val="both"/>
        <w:rPr>
          <w:color w:val="000000"/>
        </w:rPr>
      </w:pPr>
      <w:r w:rsidRPr="007649D3">
        <w:rPr>
          <w:color w:val="000000"/>
        </w:rPr>
        <w:t xml:space="preserve">        b) zachodzi potrzeba udzielania pomocy większej liczbie pacjentów,</w:t>
      </w:r>
    </w:p>
    <w:p w:rsidR="002F4433" w:rsidRPr="007649D3" w:rsidRDefault="002F4433" w:rsidP="00EA77E8">
      <w:pPr>
        <w:jc w:val="both"/>
        <w:rPr>
          <w:color w:val="000000"/>
        </w:rPr>
      </w:pPr>
      <w:r w:rsidRPr="007649D3">
        <w:rPr>
          <w:color w:val="000000"/>
        </w:rPr>
        <w:t xml:space="preserve">    6) decydowanie o zgłoszeniu właściwym organom przypadków przyjęcia do szpitala lub </w:t>
      </w:r>
    </w:p>
    <w:p w:rsidR="002F4433" w:rsidRPr="007649D3" w:rsidRDefault="002F4433" w:rsidP="00EA77E8">
      <w:pPr>
        <w:jc w:val="both"/>
        <w:rPr>
          <w:color w:val="000000"/>
        </w:rPr>
      </w:pPr>
      <w:r w:rsidRPr="007649D3">
        <w:rPr>
          <w:color w:val="000000"/>
        </w:rPr>
        <w:t xml:space="preserve">         zgonu pacjentów, co do których zachodzi podejrzenie o dokonanie przestępstwa,</w:t>
      </w:r>
    </w:p>
    <w:p w:rsidR="00CE22F5" w:rsidRPr="007649D3" w:rsidRDefault="00CE22F5" w:rsidP="00CE22F5">
      <w:pPr>
        <w:jc w:val="both"/>
        <w:rPr>
          <w:color w:val="000000"/>
        </w:rPr>
      </w:pPr>
      <w:r w:rsidRPr="007649D3">
        <w:rPr>
          <w:color w:val="000000"/>
        </w:rPr>
        <w:t xml:space="preserve">    7)  </w:t>
      </w:r>
      <w:r w:rsidR="002F4433" w:rsidRPr="007649D3">
        <w:rPr>
          <w:color w:val="000000"/>
        </w:rPr>
        <w:t>składanie raportów Dyrektorowi Szpitala</w:t>
      </w:r>
      <w:r w:rsidRPr="007649D3">
        <w:rPr>
          <w:color w:val="000000"/>
        </w:rPr>
        <w:t xml:space="preserve"> poprzez wpis w „ Księdze raportów Starszego </w:t>
      </w:r>
    </w:p>
    <w:p w:rsidR="00466C6A" w:rsidRPr="007649D3" w:rsidRDefault="00CE22F5" w:rsidP="00CE22F5">
      <w:r w:rsidRPr="007649D3">
        <w:t xml:space="preserve">         Lekarza Dyżurnego Szpitala”</w:t>
      </w:r>
    </w:p>
    <w:p w:rsidR="00466C6A" w:rsidRPr="007649D3" w:rsidRDefault="00466C6A" w:rsidP="00EA77E8">
      <w:pPr>
        <w:jc w:val="both"/>
        <w:rPr>
          <w:b/>
          <w:sz w:val="28"/>
          <w:szCs w:val="28"/>
        </w:rPr>
      </w:pPr>
    </w:p>
    <w:p w:rsidR="003E4D4D" w:rsidRPr="007649D3" w:rsidRDefault="008D7A4C" w:rsidP="00CC4AB9">
      <w:pPr>
        <w:pStyle w:val="Nagwek2"/>
      </w:pPr>
      <w:bookmarkStart w:id="19" w:name="_Toc183076779"/>
      <w:r w:rsidRPr="007649D3">
        <w:lastRenderedPageBreak/>
        <w:t>Rozdział 3</w:t>
      </w:r>
      <w:r w:rsidR="00D67D64" w:rsidRPr="007649D3">
        <w:t xml:space="preserve">. </w:t>
      </w:r>
      <w:r w:rsidR="003E4D4D" w:rsidRPr="007649D3">
        <w:t>O</w:t>
      </w:r>
      <w:r w:rsidR="00D67D64" w:rsidRPr="007649D3">
        <w:t>rganizacja i zadania</w:t>
      </w:r>
      <w:r w:rsidR="003E4D4D" w:rsidRPr="007649D3">
        <w:t xml:space="preserve"> jednostek </w:t>
      </w:r>
      <w:r w:rsidR="00E13D5E" w:rsidRPr="007649D3">
        <w:t xml:space="preserve"> i komórek </w:t>
      </w:r>
      <w:r w:rsidR="003E4D4D" w:rsidRPr="007649D3">
        <w:t xml:space="preserve">organizacyjnych </w:t>
      </w:r>
      <w:r w:rsidR="00451581" w:rsidRPr="007649D3">
        <w:t>szpitala.</w:t>
      </w:r>
      <w:bookmarkEnd w:id="19"/>
    </w:p>
    <w:p w:rsidR="005F418A" w:rsidRPr="007649D3" w:rsidRDefault="005F418A" w:rsidP="00316BE0">
      <w:pPr>
        <w:pStyle w:val="INSN1"/>
        <w:rPr>
          <w:szCs w:val="24"/>
        </w:rPr>
      </w:pPr>
      <w:bookmarkStart w:id="20" w:name="_Toc183076780"/>
      <w:r w:rsidRPr="007649D3">
        <w:rPr>
          <w:szCs w:val="24"/>
        </w:rPr>
        <w:t>Odd</w:t>
      </w:r>
      <w:r w:rsidR="00825A83" w:rsidRPr="007649D3">
        <w:rPr>
          <w:szCs w:val="24"/>
        </w:rPr>
        <w:t>z</w:t>
      </w:r>
      <w:r w:rsidRPr="007649D3">
        <w:rPr>
          <w:szCs w:val="24"/>
        </w:rPr>
        <w:t xml:space="preserve">iał chirurgiczny </w:t>
      </w:r>
      <w:r w:rsidR="00825A83" w:rsidRPr="007649D3">
        <w:rPr>
          <w:szCs w:val="24"/>
        </w:rPr>
        <w:t>og</w:t>
      </w:r>
      <w:r w:rsidRPr="007649D3">
        <w:rPr>
          <w:szCs w:val="24"/>
        </w:rPr>
        <w:t>ólny.</w:t>
      </w:r>
      <w:bookmarkEnd w:id="20"/>
    </w:p>
    <w:p w:rsidR="005F418A" w:rsidRPr="007649D3" w:rsidRDefault="005F418A" w:rsidP="00EA77E8">
      <w:pPr>
        <w:autoSpaceDE w:val="0"/>
        <w:autoSpaceDN w:val="0"/>
        <w:adjustRightInd w:val="0"/>
        <w:jc w:val="both"/>
        <w:rPr>
          <w:color w:val="000000"/>
          <w:u w:val="single"/>
        </w:rPr>
      </w:pPr>
    </w:p>
    <w:p w:rsidR="005F418A" w:rsidRPr="007649D3" w:rsidRDefault="00E3343B" w:rsidP="006040AD">
      <w:pPr>
        <w:autoSpaceDE w:val="0"/>
        <w:autoSpaceDN w:val="0"/>
        <w:adjustRightInd w:val="0"/>
        <w:jc w:val="both"/>
        <w:rPr>
          <w:color w:val="000000"/>
        </w:rPr>
      </w:pPr>
      <w:r w:rsidRPr="007649D3">
        <w:rPr>
          <w:b/>
          <w:color w:val="000000"/>
        </w:rPr>
        <w:t xml:space="preserve">§ </w:t>
      </w:r>
      <w:r w:rsidR="00DF4551" w:rsidRPr="007649D3">
        <w:rPr>
          <w:b/>
          <w:color w:val="000000"/>
        </w:rPr>
        <w:t>71</w:t>
      </w:r>
      <w:r w:rsidR="005F418A" w:rsidRPr="007649D3">
        <w:rPr>
          <w:color w:val="000000"/>
        </w:rPr>
        <w:t>.1. Oddział chirurgiczny ogólny jest komórką organizacyjną  szpitala.</w:t>
      </w:r>
    </w:p>
    <w:p w:rsidR="005F418A" w:rsidRPr="007649D3" w:rsidRDefault="005F418A" w:rsidP="006040AD">
      <w:pPr>
        <w:autoSpaceDE w:val="0"/>
        <w:autoSpaceDN w:val="0"/>
        <w:adjustRightInd w:val="0"/>
        <w:jc w:val="both"/>
        <w:rPr>
          <w:color w:val="000000"/>
        </w:rPr>
      </w:pPr>
      <w:r w:rsidRPr="007649D3">
        <w:rPr>
          <w:color w:val="000000"/>
        </w:rPr>
        <w:t>2. Oddziałem zarządza ordynator/koordynator - lekarz specjalista w dziedzinie chirurgii, podlegający bezpośrednio zastępcy dyrektora ds. medycznych.</w:t>
      </w:r>
      <w:r w:rsidR="003D5DEC" w:rsidRPr="007649D3">
        <w:rPr>
          <w:color w:val="000000"/>
        </w:rPr>
        <w:t xml:space="preserve"> </w:t>
      </w:r>
      <w:r w:rsidR="00E3343B" w:rsidRPr="007649D3">
        <w:rPr>
          <w:color w:val="000000"/>
        </w:rPr>
        <w:t>W przypadku nieobecności ordynatora/koordynatora oddziałem zarządza zastępca ordynatora/koordynatora lub wyznaczony przez niego lekarz.</w:t>
      </w:r>
    </w:p>
    <w:p w:rsidR="005F418A" w:rsidRPr="007649D3" w:rsidRDefault="005F418A" w:rsidP="006040AD">
      <w:pPr>
        <w:autoSpaceDE w:val="0"/>
        <w:autoSpaceDN w:val="0"/>
        <w:adjustRightInd w:val="0"/>
        <w:jc w:val="both"/>
        <w:rPr>
          <w:color w:val="000000"/>
        </w:rPr>
      </w:pPr>
    </w:p>
    <w:p w:rsidR="005F418A" w:rsidRPr="007649D3" w:rsidRDefault="00E3343B" w:rsidP="006040AD">
      <w:pPr>
        <w:autoSpaceDE w:val="0"/>
        <w:autoSpaceDN w:val="0"/>
        <w:adjustRightInd w:val="0"/>
        <w:jc w:val="both"/>
        <w:rPr>
          <w:color w:val="000000"/>
        </w:rPr>
      </w:pPr>
      <w:r w:rsidRPr="007649D3">
        <w:rPr>
          <w:b/>
          <w:color w:val="000000"/>
        </w:rPr>
        <w:t xml:space="preserve">§ </w:t>
      </w:r>
      <w:r w:rsidR="00DF4551" w:rsidRPr="007649D3">
        <w:rPr>
          <w:b/>
          <w:color w:val="000000"/>
        </w:rPr>
        <w:t>72</w:t>
      </w:r>
      <w:r w:rsidR="005F418A" w:rsidRPr="007649D3">
        <w:rPr>
          <w:color w:val="000000"/>
        </w:rPr>
        <w:t>.</w:t>
      </w:r>
      <w:r w:rsidR="00E722F5" w:rsidRPr="007649D3">
        <w:rPr>
          <w:color w:val="000000"/>
        </w:rPr>
        <w:t xml:space="preserve">1 </w:t>
      </w:r>
      <w:r w:rsidR="005F418A" w:rsidRPr="007649D3">
        <w:rPr>
          <w:color w:val="000000"/>
        </w:rPr>
        <w:t>Do zadań o</w:t>
      </w:r>
      <w:r w:rsidR="00E722F5" w:rsidRPr="007649D3">
        <w:rPr>
          <w:color w:val="000000"/>
        </w:rPr>
        <w:t>ddziału  należy w szczególności leczenie  i diagnostyka chorych:</w:t>
      </w:r>
    </w:p>
    <w:p w:rsidR="005F418A" w:rsidRPr="007649D3" w:rsidRDefault="005F418A" w:rsidP="006040AD">
      <w:pPr>
        <w:numPr>
          <w:ilvl w:val="0"/>
          <w:numId w:val="2"/>
        </w:numPr>
        <w:autoSpaceDE w:val="0"/>
        <w:autoSpaceDN w:val="0"/>
        <w:adjustRightInd w:val="0"/>
        <w:jc w:val="both"/>
        <w:rPr>
          <w:color w:val="000000"/>
        </w:rPr>
      </w:pPr>
      <w:r w:rsidRPr="007649D3">
        <w:rPr>
          <w:color w:val="000000"/>
        </w:rPr>
        <w:t xml:space="preserve">wykonywanie badań diagnostycznych (USG, EKG, rektoskopia, </w:t>
      </w:r>
      <w:proofErr w:type="spellStart"/>
      <w:r w:rsidRPr="007649D3">
        <w:rPr>
          <w:color w:val="000000"/>
        </w:rPr>
        <w:t>kolonoskopia</w:t>
      </w:r>
      <w:proofErr w:type="spellEnd"/>
      <w:r w:rsidRPr="007649D3">
        <w:rPr>
          <w:color w:val="000000"/>
        </w:rPr>
        <w:t>, gastroskopia itp.),</w:t>
      </w:r>
    </w:p>
    <w:p w:rsidR="005F418A" w:rsidRPr="007649D3" w:rsidRDefault="005F418A" w:rsidP="006040AD">
      <w:pPr>
        <w:numPr>
          <w:ilvl w:val="0"/>
          <w:numId w:val="2"/>
        </w:numPr>
        <w:autoSpaceDE w:val="0"/>
        <w:autoSpaceDN w:val="0"/>
        <w:adjustRightInd w:val="0"/>
        <w:jc w:val="both"/>
        <w:rPr>
          <w:color w:val="000000"/>
        </w:rPr>
      </w:pPr>
      <w:r w:rsidRPr="007649D3">
        <w:rPr>
          <w:color w:val="000000"/>
        </w:rPr>
        <w:t>wykonywanie zabiegów operacyjnych planowych i ostrych,</w:t>
      </w:r>
    </w:p>
    <w:p w:rsidR="005F418A" w:rsidRPr="007649D3" w:rsidRDefault="005F418A" w:rsidP="006040AD">
      <w:pPr>
        <w:numPr>
          <w:ilvl w:val="0"/>
          <w:numId w:val="2"/>
        </w:numPr>
        <w:autoSpaceDE w:val="0"/>
        <w:autoSpaceDN w:val="0"/>
        <w:adjustRightInd w:val="0"/>
        <w:jc w:val="both"/>
        <w:rPr>
          <w:color w:val="000000"/>
        </w:rPr>
      </w:pPr>
      <w:r w:rsidRPr="007649D3">
        <w:rPr>
          <w:color w:val="000000"/>
        </w:rPr>
        <w:t>prowadzenie leczenia pooperacyjnego ze zmianami opatrunków, drenów, sączków,</w:t>
      </w:r>
    </w:p>
    <w:p w:rsidR="003D5DEC" w:rsidRPr="007649D3" w:rsidRDefault="005F418A" w:rsidP="006040AD">
      <w:pPr>
        <w:numPr>
          <w:ilvl w:val="0"/>
          <w:numId w:val="2"/>
        </w:numPr>
        <w:autoSpaceDE w:val="0"/>
        <w:autoSpaceDN w:val="0"/>
        <w:adjustRightInd w:val="0"/>
        <w:jc w:val="both"/>
        <w:rPr>
          <w:color w:val="000000"/>
        </w:rPr>
      </w:pPr>
      <w:r w:rsidRPr="007649D3">
        <w:rPr>
          <w:color w:val="000000"/>
        </w:rPr>
        <w:t>wstępne usprawnienie pacjentów po wyżej wymienionych. działaniach.</w:t>
      </w:r>
    </w:p>
    <w:p w:rsidR="005F418A" w:rsidRPr="007649D3" w:rsidRDefault="00E722F5" w:rsidP="006040AD">
      <w:pPr>
        <w:autoSpaceDE w:val="0"/>
        <w:autoSpaceDN w:val="0"/>
        <w:adjustRightInd w:val="0"/>
        <w:jc w:val="both"/>
        <w:rPr>
          <w:color w:val="000000"/>
        </w:rPr>
      </w:pPr>
      <w:r w:rsidRPr="007649D3">
        <w:rPr>
          <w:color w:val="000000"/>
        </w:rPr>
        <w:t xml:space="preserve">2. </w:t>
      </w:r>
      <w:r w:rsidR="005F418A" w:rsidRPr="007649D3">
        <w:rPr>
          <w:color w:val="000000"/>
        </w:rPr>
        <w:t xml:space="preserve">Konsultowanie pacjentów włącznie z wykonywaniem stosownych badań i zabiegów </w:t>
      </w:r>
      <w:r w:rsidR="006040AD" w:rsidRPr="007649D3">
        <w:rPr>
          <w:color w:val="000000"/>
        </w:rPr>
        <w:br/>
      </w:r>
      <w:r w:rsidR="005F418A" w:rsidRPr="007649D3">
        <w:rPr>
          <w:color w:val="000000"/>
        </w:rPr>
        <w:t>w innych oddziałach, jednostkach i komórkach organizacyjnych.</w:t>
      </w:r>
    </w:p>
    <w:p w:rsidR="005F418A" w:rsidRPr="007649D3" w:rsidRDefault="00E722F5" w:rsidP="006040AD">
      <w:pPr>
        <w:autoSpaceDE w:val="0"/>
        <w:autoSpaceDN w:val="0"/>
        <w:adjustRightInd w:val="0"/>
        <w:jc w:val="both"/>
        <w:rPr>
          <w:color w:val="000000"/>
        </w:rPr>
      </w:pPr>
      <w:r w:rsidRPr="007649D3">
        <w:rPr>
          <w:color w:val="000000"/>
        </w:rPr>
        <w:t xml:space="preserve">3. </w:t>
      </w:r>
      <w:r w:rsidR="005F418A" w:rsidRPr="007649D3">
        <w:rPr>
          <w:color w:val="000000"/>
        </w:rPr>
        <w:t>Prowadzenie szkoleń dla personelu pielęgniarskiego oddziału i bloku operacyjnego</w:t>
      </w:r>
    </w:p>
    <w:p w:rsidR="003D5DEC" w:rsidRPr="007649D3" w:rsidRDefault="00E722F5" w:rsidP="006040AD">
      <w:pPr>
        <w:autoSpaceDE w:val="0"/>
        <w:autoSpaceDN w:val="0"/>
        <w:adjustRightInd w:val="0"/>
        <w:jc w:val="both"/>
        <w:rPr>
          <w:color w:val="000000"/>
        </w:rPr>
      </w:pPr>
      <w:r w:rsidRPr="007649D3">
        <w:rPr>
          <w:color w:val="000000"/>
        </w:rPr>
        <w:t>4.</w:t>
      </w:r>
      <w:r w:rsidR="005F418A" w:rsidRPr="007649D3">
        <w:rPr>
          <w:color w:val="000000"/>
        </w:rPr>
        <w:t xml:space="preserve">Prowadzenie stosownej dokumentacji medycznej </w:t>
      </w:r>
      <w:r w:rsidRPr="007649D3">
        <w:rPr>
          <w:color w:val="000000"/>
        </w:rPr>
        <w:t xml:space="preserve">zgodnie </w:t>
      </w:r>
      <w:r w:rsidR="00825A83" w:rsidRPr="007649D3">
        <w:rPr>
          <w:color w:val="000000"/>
        </w:rPr>
        <w:t>z aktualnym Rozporząd</w:t>
      </w:r>
      <w:r w:rsidRPr="007649D3">
        <w:rPr>
          <w:color w:val="000000"/>
        </w:rPr>
        <w:t xml:space="preserve">zeniem Ministra Zdrowia </w:t>
      </w:r>
      <w:r w:rsidR="00E3343B" w:rsidRPr="007649D3">
        <w:rPr>
          <w:color w:val="000000"/>
        </w:rPr>
        <w:t>w sprawie rodzajów, zakresu</w:t>
      </w:r>
      <w:r w:rsidRPr="007649D3">
        <w:rPr>
          <w:color w:val="000000"/>
        </w:rPr>
        <w:t xml:space="preserve"> i wzorów dokumentacji medycznej oraz sposobu jej przetwarzania.</w:t>
      </w:r>
    </w:p>
    <w:p w:rsidR="005F418A" w:rsidRPr="007649D3" w:rsidRDefault="00E722F5" w:rsidP="006040AD">
      <w:pPr>
        <w:autoSpaceDE w:val="0"/>
        <w:autoSpaceDN w:val="0"/>
        <w:adjustRightInd w:val="0"/>
        <w:jc w:val="both"/>
        <w:rPr>
          <w:color w:val="000000"/>
        </w:rPr>
      </w:pPr>
      <w:r w:rsidRPr="007649D3">
        <w:rPr>
          <w:color w:val="000000"/>
        </w:rPr>
        <w:t>5.</w:t>
      </w:r>
      <w:r w:rsidR="005F418A" w:rsidRPr="007649D3">
        <w:rPr>
          <w:color w:val="000000"/>
        </w:rPr>
        <w:t xml:space="preserve">Zabezpieczanie opieki lekarskiej w postaci całodobowych dyżurów </w:t>
      </w:r>
      <w:r w:rsidR="00E3343B" w:rsidRPr="007649D3">
        <w:rPr>
          <w:color w:val="000000"/>
        </w:rPr>
        <w:t>c</w:t>
      </w:r>
      <w:r w:rsidR="005F418A" w:rsidRPr="007649D3">
        <w:rPr>
          <w:color w:val="000000"/>
        </w:rPr>
        <w:t>hirurgicznych.</w:t>
      </w:r>
    </w:p>
    <w:p w:rsidR="00DF4551" w:rsidRPr="007649D3" w:rsidRDefault="00E722F5" w:rsidP="006040AD">
      <w:pPr>
        <w:autoSpaceDE w:val="0"/>
        <w:autoSpaceDN w:val="0"/>
        <w:adjustRightInd w:val="0"/>
        <w:jc w:val="both"/>
        <w:rPr>
          <w:color w:val="000000"/>
        </w:rPr>
      </w:pPr>
      <w:r w:rsidRPr="007649D3">
        <w:rPr>
          <w:color w:val="000000"/>
        </w:rPr>
        <w:t>6.</w:t>
      </w:r>
      <w:r w:rsidR="005F418A" w:rsidRPr="007649D3">
        <w:rPr>
          <w:color w:val="000000"/>
        </w:rPr>
        <w:t>Prowadzenie szkoleń dla personelu lekarskiego.</w:t>
      </w:r>
    </w:p>
    <w:p w:rsidR="005F418A" w:rsidRPr="007649D3" w:rsidRDefault="005F418A" w:rsidP="006040AD">
      <w:pPr>
        <w:autoSpaceDE w:val="0"/>
        <w:autoSpaceDN w:val="0"/>
        <w:adjustRightInd w:val="0"/>
        <w:jc w:val="both"/>
        <w:rPr>
          <w:color w:val="000000"/>
        </w:rPr>
      </w:pPr>
      <w:r w:rsidRPr="007649D3">
        <w:rPr>
          <w:b/>
          <w:color w:val="000000"/>
        </w:rPr>
        <w:t xml:space="preserve">§ </w:t>
      </w:r>
      <w:r w:rsidR="00DF4551" w:rsidRPr="007649D3">
        <w:rPr>
          <w:b/>
          <w:color w:val="000000"/>
        </w:rPr>
        <w:t>73</w:t>
      </w:r>
      <w:r w:rsidRPr="007649D3">
        <w:rPr>
          <w:color w:val="000000"/>
        </w:rPr>
        <w:t>.  Oddział chirurgiczny ogólny wyposażony jest w 1 łóżko intensywnej opieki medycznej.</w:t>
      </w:r>
    </w:p>
    <w:p w:rsidR="005F418A" w:rsidRPr="007649D3" w:rsidRDefault="005F418A" w:rsidP="006040AD">
      <w:pPr>
        <w:autoSpaceDE w:val="0"/>
        <w:autoSpaceDN w:val="0"/>
        <w:adjustRightInd w:val="0"/>
        <w:jc w:val="both"/>
        <w:rPr>
          <w:color w:val="000000"/>
          <w:sz w:val="20"/>
        </w:rPr>
      </w:pPr>
    </w:p>
    <w:p w:rsidR="005F418A" w:rsidRPr="007649D3" w:rsidRDefault="005F418A" w:rsidP="006040AD">
      <w:pPr>
        <w:autoSpaceDE w:val="0"/>
        <w:autoSpaceDN w:val="0"/>
        <w:adjustRightInd w:val="0"/>
        <w:jc w:val="both"/>
        <w:rPr>
          <w:color w:val="000000"/>
        </w:rPr>
      </w:pPr>
      <w:r w:rsidRPr="007649D3">
        <w:rPr>
          <w:b/>
          <w:color w:val="000000"/>
        </w:rPr>
        <w:t xml:space="preserve">§ </w:t>
      </w:r>
      <w:r w:rsidR="00DF4551" w:rsidRPr="007649D3">
        <w:rPr>
          <w:b/>
          <w:color w:val="000000"/>
        </w:rPr>
        <w:t>74</w:t>
      </w:r>
      <w:r w:rsidRPr="007649D3">
        <w:rPr>
          <w:color w:val="000000"/>
        </w:rPr>
        <w:t>.1. W oddziale zatrudnieni są:</w:t>
      </w:r>
    </w:p>
    <w:p w:rsidR="005F418A" w:rsidRPr="007649D3" w:rsidRDefault="005F418A" w:rsidP="006040AD">
      <w:pPr>
        <w:tabs>
          <w:tab w:val="left" w:pos="284"/>
        </w:tabs>
        <w:autoSpaceDE w:val="0"/>
        <w:autoSpaceDN w:val="0"/>
        <w:adjustRightInd w:val="0"/>
        <w:ind w:left="284"/>
        <w:jc w:val="both"/>
        <w:rPr>
          <w:color w:val="000000"/>
        </w:rPr>
      </w:pPr>
      <w:r w:rsidRPr="007649D3">
        <w:rPr>
          <w:color w:val="000000"/>
        </w:rPr>
        <w:t>1) lekarze: ordynator</w:t>
      </w:r>
      <w:r w:rsidR="00E722F5" w:rsidRPr="007649D3">
        <w:rPr>
          <w:color w:val="000000"/>
        </w:rPr>
        <w:t>/koordynator</w:t>
      </w:r>
      <w:r w:rsidRPr="007649D3">
        <w:rPr>
          <w:color w:val="000000"/>
        </w:rPr>
        <w:t>, asystenci,</w:t>
      </w:r>
    </w:p>
    <w:p w:rsidR="005F418A" w:rsidRPr="007649D3" w:rsidRDefault="005F418A" w:rsidP="006040AD">
      <w:pPr>
        <w:tabs>
          <w:tab w:val="left" w:pos="284"/>
        </w:tabs>
        <w:autoSpaceDE w:val="0"/>
        <w:autoSpaceDN w:val="0"/>
        <w:adjustRightInd w:val="0"/>
        <w:ind w:left="284"/>
        <w:jc w:val="both"/>
        <w:rPr>
          <w:color w:val="000000"/>
        </w:rPr>
      </w:pPr>
      <w:r w:rsidRPr="007649D3">
        <w:rPr>
          <w:color w:val="000000"/>
        </w:rPr>
        <w:t>2) pielęgniarka oddziałowa</w:t>
      </w:r>
      <w:r w:rsidR="00E722F5" w:rsidRPr="007649D3">
        <w:rPr>
          <w:color w:val="000000"/>
        </w:rPr>
        <w:t>/koordynująca</w:t>
      </w:r>
      <w:r w:rsidRPr="007649D3">
        <w:rPr>
          <w:color w:val="000000"/>
        </w:rPr>
        <w:t>,</w:t>
      </w:r>
    </w:p>
    <w:p w:rsidR="005F418A" w:rsidRPr="007649D3" w:rsidRDefault="005F418A" w:rsidP="006040AD">
      <w:pPr>
        <w:tabs>
          <w:tab w:val="left" w:pos="284"/>
        </w:tabs>
        <w:autoSpaceDE w:val="0"/>
        <w:autoSpaceDN w:val="0"/>
        <w:adjustRightInd w:val="0"/>
        <w:ind w:left="284"/>
        <w:jc w:val="both"/>
        <w:rPr>
          <w:color w:val="000000"/>
        </w:rPr>
      </w:pPr>
      <w:r w:rsidRPr="007649D3">
        <w:rPr>
          <w:color w:val="000000"/>
        </w:rPr>
        <w:t>3) pielęgniarki,</w:t>
      </w:r>
    </w:p>
    <w:p w:rsidR="00085219" w:rsidRPr="007649D3" w:rsidRDefault="005F418A" w:rsidP="006040AD">
      <w:pPr>
        <w:tabs>
          <w:tab w:val="left" w:pos="284"/>
        </w:tabs>
        <w:autoSpaceDE w:val="0"/>
        <w:autoSpaceDN w:val="0"/>
        <w:adjustRightInd w:val="0"/>
        <w:ind w:left="284"/>
        <w:jc w:val="both"/>
        <w:rPr>
          <w:color w:val="000000"/>
        </w:rPr>
      </w:pPr>
      <w:r w:rsidRPr="007649D3">
        <w:rPr>
          <w:color w:val="000000"/>
        </w:rPr>
        <w:t xml:space="preserve">4) </w:t>
      </w:r>
      <w:r w:rsidR="00085219" w:rsidRPr="007649D3">
        <w:rPr>
          <w:color w:val="000000"/>
        </w:rPr>
        <w:t>pracownik gospodarczy,</w:t>
      </w:r>
    </w:p>
    <w:p w:rsidR="003D5DEC" w:rsidRPr="007649D3" w:rsidRDefault="00085219" w:rsidP="006040AD">
      <w:pPr>
        <w:tabs>
          <w:tab w:val="left" w:pos="284"/>
        </w:tabs>
        <w:autoSpaceDE w:val="0"/>
        <w:autoSpaceDN w:val="0"/>
        <w:adjustRightInd w:val="0"/>
        <w:ind w:left="284"/>
        <w:jc w:val="both"/>
        <w:rPr>
          <w:color w:val="000000"/>
        </w:rPr>
      </w:pPr>
      <w:r w:rsidRPr="007649D3">
        <w:rPr>
          <w:color w:val="000000"/>
        </w:rPr>
        <w:t>5) sekretarka medyczna</w:t>
      </w:r>
      <w:r w:rsidR="005F418A" w:rsidRPr="007649D3">
        <w:rPr>
          <w:color w:val="000000"/>
        </w:rPr>
        <w:t>.</w:t>
      </w:r>
    </w:p>
    <w:p w:rsidR="005F418A" w:rsidRPr="007649D3" w:rsidRDefault="005F418A" w:rsidP="006040AD">
      <w:pPr>
        <w:tabs>
          <w:tab w:val="left" w:pos="284"/>
        </w:tabs>
        <w:autoSpaceDE w:val="0"/>
        <w:autoSpaceDN w:val="0"/>
        <w:adjustRightInd w:val="0"/>
        <w:jc w:val="both"/>
        <w:rPr>
          <w:color w:val="000000"/>
        </w:rPr>
      </w:pPr>
      <w:r w:rsidRPr="007649D3">
        <w:rPr>
          <w:color w:val="000000"/>
        </w:rPr>
        <w:t>2. Personel oddziału  podlega służbowo i fachowo ordynatorowi</w:t>
      </w:r>
      <w:r w:rsidR="00E722F5" w:rsidRPr="007649D3">
        <w:rPr>
          <w:color w:val="000000"/>
        </w:rPr>
        <w:t>/koordynatorowi</w:t>
      </w:r>
      <w:r w:rsidRPr="007649D3">
        <w:rPr>
          <w:color w:val="000000"/>
        </w:rPr>
        <w:t xml:space="preserve"> oddziału.</w:t>
      </w:r>
    </w:p>
    <w:p w:rsidR="005F418A" w:rsidRPr="007649D3" w:rsidRDefault="005F418A" w:rsidP="006040AD">
      <w:pPr>
        <w:autoSpaceDE w:val="0"/>
        <w:autoSpaceDN w:val="0"/>
        <w:adjustRightInd w:val="0"/>
        <w:jc w:val="both"/>
        <w:rPr>
          <w:color w:val="000000"/>
        </w:rPr>
      </w:pPr>
    </w:p>
    <w:p w:rsidR="005F418A" w:rsidRPr="007649D3" w:rsidRDefault="005F418A" w:rsidP="006040AD">
      <w:pPr>
        <w:autoSpaceDE w:val="0"/>
        <w:autoSpaceDN w:val="0"/>
        <w:adjustRightInd w:val="0"/>
        <w:jc w:val="both"/>
      </w:pPr>
      <w:r w:rsidRPr="007649D3">
        <w:rPr>
          <w:b/>
          <w:color w:val="000000"/>
        </w:rPr>
        <w:t>§</w:t>
      </w:r>
      <w:r w:rsidR="00E3343B" w:rsidRPr="007649D3">
        <w:rPr>
          <w:b/>
          <w:color w:val="000000"/>
        </w:rPr>
        <w:t xml:space="preserve"> 7</w:t>
      </w:r>
      <w:r w:rsidR="00DF4551" w:rsidRPr="007649D3">
        <w:rPr>
          <w:b/>
          <w:color w:val="000000"/>
        </w:rPr>
        <w:t>5</w:t>
      </w:r>
      <w:r w:rsidRPr="007649D3">
        <w:rPr>
          <w:color w:val="000000"/>
        </w:rPr>
        <w:t xml:space="preserve">.1. </w:t>
      </w:r>
      <w:r w:rsidRPr="007649D3">
        <w:t>Nadzór nad pielęgnowaniem pacjentów hospitalizowanych sprawuje pielęgniarka oddziałowa</w:t>
      </w:r>
      <w:r w:rsidR="00E722F5" w:rsidRPr="007649D3">
        <w:t>/koordynująca</w:t>
      </w:r>
      <w:r w:rsidRPr="007649D3">
        <w:t>, której podlegają pod względem fachowym i służbowym pielęgniarki odcinkowe</w:t>
      </w:r>
      <w:r w:rsidR="00085219" w:rsidRPr="007649D3">
        <w:t>, pracownik gospodarczy i sekretarka medyczna.</w:t>
      </w:r>
    </w:p>
    <w:p w:rsidR="005F418A" w:rsidRPr="007649D3" w:rsidRDefault="005F418A" w:rsidP="006040AD">
      <w:pPr>
        <w:autoSpaceDE w:val="0"/>
        <w:autoSpaceDN w:val="0"/>
        <w:adjustRightInd w:val="0"/>
        <w:jc w:val="both"/>
        <w:rPr>
          <w:color w:val="000000"/>
        </w:rPr>
      </w:pPr>
      <w:r w:rsidRPr="007649D3">
        <w:t xml:space="preserve">2. </w:t>
      </w:r>
      <w:r w:rsidRPr="007649D3">
        <w:rPr>
          <w:color w:val="000000"/>
        </w:rPr>
        <w:t>Pielęgniarka oddziałowa</w:t>
      </w:r>
      <w:r w:rsidR="00E722F5" w:rsidRPr="007649D3">
        <w:rPr>
          <w:color w:val="000000"/>
        </w:rPr>
        <w:t>/koordynująca</w:t>
      </w:r>
      <w:r w:rsidRPr="007649D3">
        <w:rPr>
          <w:color w:val="000000"/>
        </w:rPr>
        <w:t xml:space="preserve"> podlega służbowo ordynatorowi</w:t>
      </w:r>
      <w:r w:rsidR="00E722F5" w:rsidRPr="007649D3">
        <w:rPr>
          <w:color w:val="000000"/>
        </w:rPr>
        <w:t>/</w:t>
      </w:r>
      <w:r w:rsidR="003D5DEC" w:rsidRPr="007649D3">
        <w:rPr>
          <w:color w:val="000000"/>
        </w:rPr>
        <w:t xml:space="preserve"> </w:t>
      </w:r>
      <w:r w:rsidR="00E722F5" w:rsidRPr="007649D3">
        <w:rPr>
          <w:color w:val="000000"/>
        </w:rPr>
        <w:t>koordynatorowi</w:t>
      </w:r>
      <w:r w:rsidRPr="007649D3">
        <w:rPr>
          <w:color w:val="000000"/>
        </w:rPr>
        <w:t xml:space="preserve"> oddziału, a pod względem </w:t>
      </w:r>
      <w:r w:rsidR="00E722F5" w:rsidRPr="007649D3">
        <w:rPr>
          <w:color w:val="000000"/>
        </w:rPr>
        <w:t>merytorycznym</w:t>
      </w:r>
      <w:r w:rsidRPr="007649D3">
        <w:rPr>
          <w:color w:val="000000"/>
        </w:rPr>
        <w:t xml:space="preserve"> pielęgniarce naczelnej i ordynatorowi</w:t>
      </w:r>
      <w:r w:rsidR="00E722F5" w:rsidRPr="007649D3">
        <w:rPr>
          <w:color w:val="000000"/>
        </w:rPr>
        <w:t>/</w:t>
      </w:r>
      <w:r w:rsidR="003D5DEC" w:rsidRPr="007649D3">
        <w:rPr>
          <w:color w:val="000000"/>
        </w:rPr>
        <w:t xml:space="preserve"> </w:t>
      </w:r>
      <w:r w:rsidR="00E722F5" w:rsidRPr="007649D3">
        <w:rPr>
          <w:color w:val="000000"/>
        </w:rPr>
        <w:t>koordynatorowi</w:t>
      </w:r>
      <w:r w:rsidRPr="007649D3">
        <w:rPr>
          <w:color w:val="000000"/>
        </w:rPr>
        <w:t xml:space="preserve"> oddziału.</w:t>
      </w:r>
    </w:p>
    <w:p w:rsidR="005F418A" w:rsidRPr="007649D3" w:rsidRDefault="005F418A" w:rsidP="006040AD">
      <w:pPr>
        <w:autoSpaceDE w:val="0"/>
        <w:autoSpaceDN w:val="0"/>
        <w:adjustRightInd w:val="0"/>
        <w:jc w:val="both"/>
        <w:rPr>
          <w:color w:val="000000"/>
        </w:rPr>
      </w:pPr>
      <w:r w:rsidRPr="007649D3">
        <w:rPr>
          <w:color w:val="000000"/>
        </w:rPr>
        <w:t>3.Obowiązki pielęgniarki oddziałowej</w:t>
      </w:r>
      <w:r w:rsidR="00E722F5" w:rsidRPr="007649D3">
        <w:rPr>
          <w:color w:val="000000"/>
        </w:rPr>
        <w:t>/koordynującej</w:t>
      </w:r>
      <w:r w:rsidRPr="007649D3">
        <w:rPr>
          <w:color w:val="000000"/>
        </w:rPr>
        <w:t>, pielęgniarek odcinkowyc</w:t>
      </w:r>
      <w:r w:rsidR="00085219" w:rsidRPr="007649D3">
        <w:rPr>
          <w:color w:val="000000"/>
        </w:rPr>
        <w:t>h, pracownika gospodarczego i sekretarki medycznej</w:t>
      </w:r>
      <w:r w:rsidRPr="007649D3">
        <w:rPr>
          <w:color w:val="000000"/>
        </w:rPr>
        <w:t xml:space="preserve"> określają  szczegółowe zakresy czynności.</w:t>
      </w:r>
    </w:p>
    <w:p w:rsidR="005F418A" w:rsidRPr="007649D3" w:rsidRDefault="005F418A" w:rsidP="006040AD">
      <w:pPr>
        <w:autoSpaceDE w:val="0"/>
        <w:autoSpaceDN w:val="0"/>
        <w:adjustRightInd w:val="0"/>
        <w:jc w:val="both"/>
        <w:rPr>
          <w:color w:val="000000"/>
        </w:rPr>
      </w:pPr>
    </w:p>
    <w:p w:rsidR="005F418A" w:rsidRPr="007649D3" w:rsidRDefault="005F418A" w:rsidP="006040AD">
      <w:pPr>
        <w:autoSpaceDE w:val="0"/>
        <w:autoSpaceDN w:val="0"/>
        <w:adjustRightInd w:val="0"/>
        <w:jc w:val="both"/>
        <w:rPr>
          <w:color w:val="000000"/>
        </w:rPr>
      </w:pPr>
      <w:r w:rsidRPr="007649D3">
        <w:rPr>
          <w:b/>
          <w:color w:val="000000"/>
        </w:rPr>
        <w:t xml:space="preserve">§ </w:t>
      </w:r>
      <w:r w:rsidR="00E3343B" w:rsidRPr="007649D3">
        <w:rPr>
          <w:b/>
          <w:color w:val="000000"/>
        </w:rPr>
        <w:t>7</w:t>
      </w:r>
      <w:r w:rsidR="00DF4551" w:rsidRPr="007649D3">
        <w:rPr>
          <w:b/>
          <w:color w:val="000000"/>
        </w:rPr>
        <w:t>6</w:t>
      </w:r>
      <w:r w:rsidRPr="007649D3">
        <w:rPr>
          <w:color w:val="000000"/>
        </w:rPr>
        <w:t>.1. Lekarz dyżurny jest obowiązany do przeprowadzenia wizyty u chorych chirurgicznych przebywających w oddziale intensywnej opieki medycznej.</w:t>
      </w:r>
    </w:p>
    <w:p w:rsidR="005F418A" w:rsidRPr="007649D3" w:rsidRDefault="005F418A" w:rsidP="006040AD">
      <w:pPr>
        <w:autoSpaceDE w:val="0"/>
        <w:autoSpaceDN w:val="0"/>
        <w:adjustRightInd w:val="0"/>
        <w:jc w:val="both"/>
        <w:rPr>
          <w:color w:val="000000"/>
        </w:rPr>
      </w:pPr>
    </w:p>
    <w:p w:rsidR="005F418A" w:rsidRPr="007649D3" w:rsidRDefault="005F418A" w:rsidP="006040AD">
      <w:pPr>
        <w:autoSpaceDE w:val="0"/>
        <w:autoSpaceDN w:val="0"/>
        <w:adjustRightInd w:val="0"/>
        <w:jc w:val="both"/>
        <w:rPr>
          <w:color w:val="000000"/>
        </w:rPr>
      </w:pPr>
      <w:r w:rsidRPr="007649D3">
        <w:rPr>
          <w:b/>
          <w:color w:val="000000"/>
        </w:rPr>
        <w:t xml:space="preserve">§ </w:t>
      </w:r>
      <w:r w:rsidR="00E3343B" w:rsidRPr="007649D3">
        <w:rPr>
          <w:b/>
          <w:color w:val="000000"/>
        </w:rPr>
        <w:t>7</w:t>
      </w:r>
      <w:r w:rsidR="00DF4551" w:rsidRPr="007649D3">
        <w:rPr>
          <w:b/>
          <w:color w:val="000000"/>
        </w:rPr>
        <w:t>7</w:t>
      </w:r>
      <w:r w:rsidR="00E722F5" w:rsidRPr="007649D3">
        <w:rPr>
          <w:color w:val="000000"/>
        </w:rPr>
        <w:t>.1.</w:t>
      </w:r>
      <w:r w:rsidRPr="007649D3">
        <w:rPr>
          <w:color w:val="000000"/>
        </w:rPr>
        <w:t>Działalność szkoleniowa oddziału chirurgicznego ogólnego obejmuje:</w:t>
      </w:r>
    </w:p>
    <w:p w:rsidR="00E722F5" w:rsidRPr="007649D3" w:rsidRDefault="00E722F5" w:rsidP="006040AD">
      <w:pPr>
        <w:autoSpaceDE w:val="0"/>
        <w:autoSpaceDN w:val="0"/>
        <w:adjustRightInd w:val="0"/>
        <w:ind w:left="284"/>
        <w:jc w:val="both"/>
        <w:rPr>
          <w:color w:val="000000"/>
        </w:rPr>
      </w:pPr>
      <w:r w:rsidRPr="007649D3">
        <w:rPr>
          <w:color w:val="000000"/>
        </w:rPr>
        <w:lastRenderedPageBreak/>
        <w:t>1)</w:t>
      </w:r>
      <w:r w:rsidR="005F418A" w:rsidRPr="007649D3">
        <w:rPr>
          <w:color w:val="000000"/>
        </w:rPr>
        <w:t>szkolenie z zakresu opieki medycznej oraz systematyczne dokształcanie pielęgniarek odnośnie funkcjonowania zakresu współczesnych metod diagnostyczno-le</w:t>
      </w:r>
      <w:r w:rsidRPr="007649D3">
        <w:rPr>
          <w:color w:val="000000"/>
        </w:rPr>
        <w:t>czniczych z  zakresu chirurgii,</w:t>
      </w:r>
    </w:p>
    <w:p w:rsidR="005F418A" w:rsidRPr="007649D3" w:rsidRDefault="00E722F5" w:rsidP="006040AD">
      <w:pPr>
        <w:autoSpaceDE w:val="0"/>
        <w:autoSpaceDN w:val="0"/>
        <w:adjustRightInd w:val="0"/>
        <w:ind w:left="284"/>
        <w:jc w:val="both"/>
        <w:rPr>
          <w:color w:val="000000"/>
        </w:rPr>
      </w:pPr>
      <w:r w:rsidRPr="007649D3">
        <w:rPr>
          <w:color w:val="000000"/>
        </w:rPr>
        <w:t xml:space="preserve">2) </w:t>
      </w:r>
      <w:r w:rsidR="005F418A" w:rsidRPr="007649D3">
        <w:rPr>
          <w:color w:val="000000"/>
        </w:rPr>
        <w:t>szkolenie lekarzy stażystów,</w:t>
      </w:r>
    </w:p>
    <w:p w:rsidR="005F418A" w:rsidRPr="007649D3" w:rsidRDefault="00E722F5" w:rsidP="006040AD">
      <w:pPr>
        <w:autoSpaceDE w:val="0"/>
        <w:autoSpaceDN w:val="0"/>
        <w:adjustRightInd w:val="0"/>
        <w:ind w:left="284"/>
        <w:jc w:val="both"/>
        <w:rPr>
          <w:color w:val="000000"/>
        </w:rPr>
      </w:pPr>
      <w:r w:rsidRPr="007649D3">
        <w:rPr>
          <w:color w:val="000000"/>
        </w:rPr>
        <w:t xml:space="preserve">3) </w:t>
      </w:r>
      <w:r w:rsidR="005F418A" w:rsidRPr="007649D3">
        <w:rPr>
          <w:color w:val="000000"/>
        </w:rPr>
        <w:t>inne szkolenia.</w:t>
      </w:r>
    </w:p>
    <w:p w:rsidR="00E722F5" w:rsidRPr="007649D3" w:rsidRDefault="00E722F5" w:rsidP="006040AD">
      <w:pPr>
        <w:autoSpaceDE w:val="0"/>
        <w:autoSpaceDN w:val="0"/>
        <w:adjustRightInd w:val="0"/>
        <w:jc w:val="both"/>
        <w:rPr>
          <w:color w:val="000000"/>
          <w:sz w:val="20"/>
        </w:rPr>
      </w:pPr>
    </w:p>
    <w:p w:rsidR="006A67F6" w:rsidRPr="007649D3" w:rsidRDefault="00E722F5" w:rsidP="006040AD">
      <w:pPr>
        <w:pStyle w:val="INSN1"/>
      </w:pPr>
      <w:bookmarkStart w:id="21" w:name="_Toc183076781"/>
      <w:r w:rsidRPr="007649D3">
        <w:t xml:space="preserve">Oddział </w:t>
      </w:r>
      <w:r w:rsidR="00825A83" w:rsidRPr="007649D3">
        <w:t>c</w:t>
      </w:r>
      <w:r w:rsidRPr="007649D3">
        <w:t>horób wewnętr</w:t>
      </w:r>
      <w:r w:rsidR="00825A83" w:rsidRPr="007649D3">
        <w:t>z</w:t>
      </w:r>
      <w:r w:rsidRPr="007649D3">
        <w:t>nyc</w:t>
      </w:r>
      <w:r w:rsidR="006A67F6" w:rsidRPr="007649D3">
        <w:t>h.</w:t>
      </w:r>
      <w:bookmarkEnd w:id="21"/>
    </w:p>
    <w:p w:rsidR="006A67F6" w:rsidRPr="007649D3" w:rsidRDefault="006A67F6" w:rsidP="006040AD">
      <w:pPr>
        <w:autoSpaceDE w:val="0"/>
        <w:autoSpaceDN w:val="0"/>
        <w:adjustRightInd w:val="0"/>
        <w:jc w:val="both"/>
        <w:rPr>
          <w:color w:val="000000"/>
          <w:u w:val="single"/>
        </w:rPr>
      </w:pPr>
    </w:p>
    <w:p w:rsidR="006A67F6" w:rsidRPr="007649D3" w:rsidRDefault="0099410C" w:rsidP="006040AD">
      <w:pPr>
        <w:autoSpaceDE w:val="0"/>
        <w:autoSpaceDN w:val="0"/>
        <w:adjustRightInd w:val="0"/>
        <w:jc w:val="both"/>
        <w:rPr>
          <w:color w:val="000000"/>
        </w:rPr>
      </w:pPr>
      <w:r w:rsidRPr="007649D3">
        <w:rPr>
          <w:b/>
          <w:color w:val="000000"/>
        </w:rPr>
        <w:t xml:space="preserve"> § </w:t>
      </w:r>
      <w:r w:rsidR="00A80108" w:rsidRPr="007649D3">
        <w:rPr>
          <w:b/>
          <w:color w:val="000000"/>
        </w:rPr>
        <w:t>7</w:t>
      </w:r>
      <w:r w:rsidR="00DF4551" w:rsidRPr="007649D3">
        <w:rPr>
          <w:b/>
          <w:color w:val="000000"/>
        </w:rPr>
        <w:t>8</w:t>
      </w:r>
      <w:r w:rsidR="006A67F6" w:rsidRPr="007649D3">
        <w:rPr>
          <w:color w:val="000000"/>
        </w:rPr>
        <w:t>.1. Oddział chorób wewnętrznych jest komórką organizacyjną szpitala.</w:t>
      </w:r>
    </w:p>
    <w:p w:rsidR="00A80108" w:rsidRPr="007649D3" w:rsidRDefault="006A67F6" w:rsidP="006040AD">
      <w:pPr>
        <w:autoSpaceDE w:val="0"/>
        <w:autoSpaceDN w:val="0"/>
        <w:adjustRightInd w:val="0"/>
        <w:jc w:val="both"/>
        <w:rPr>
          <w:color w:val="000000"/>
        </w:rPr>
      </w:pPr>
      <w:r w:rsidRPr="007649D3">
        <w:rPr>
          <w:color w:val="000000"/>
        </w:rPr>
        <w:t>2.Oddziałem zarządza ordynator</w:t>
      </w:r>
      <w:r w:rsidR="008F2449" w:rsidRPr="007649D3">
        <w:rPr>
          <w:color w:val="000000"/>
        </w:rPr>
        <w:t>/koordynator</w:t>
      </w:r>
      <w:r w:rsidRPr="007649D3">
        <w:rPr>
          <w:color w:val="000000"/>
        </w:rPr>
        <w:t xml:space="preserve"> - lekarz specjalista w dziedzinie chorób wewnętrznych, podlegający bezpośrednio zastępcy dyrektora ds. medycznych.</w:t>
      </w:r>
      <w:r w:rsidR="00A80108" w:rsidRPr="007649D3">
        <w:rPr>
          <w:color w:val="000000"/>
        </w:rPr>
        <w:t xml:space="preserve"> W przypadku nieobecności ordynatora/koordynatora oddziałem zarządza zastępca ordynatora/koordynatora lub wyznaczony przez niego lekarz.</w:t>
      </w:r>
    </w:p>
    <w:p w:rsidR="006A67F6" w:rsidRPr="007649D3" w:rsidRDefault="006A67F6" w:rsidP="00EA77E8">
      <w:pPr>
        <w:autoSpaceDE w:val="0"/>
        <w:autoSpaceDN w:val="0"/>
        <w:adjustRightInd w:val="0"/>
        <w:jc w:val="both"/>
        <w:rPr>
          <w:color w:val="000000"/>
        </w:rPr>
      </w:pPr>
    </w:p>
    <w:p w:rsidR="006A67F6" w:rsidRPr="007649D3" w:rsidRDefault="006A67F6" w:rsidP="00EA77E8">
      <w:pPr>
        <w:autoSpaceDE w:val="0"/>
        <w:autoSpaceDN w:val="0"/>
        <w:adjustRightInd w:val="0"/>
        <w:jc w:val="both"/>
        <w:rPr>
          <w:color w:val="000000"/>
        </w:rPr>
      </w:pPr>
      <w:r w:rsidRPr="007649D3">
        <w:rPr>
          <w:b/>
          <w:color w:val="000000"/>
        </w:rPr>
        <w:t xml:space="preserve">§ </w:t>
      </w:r>
      <w:r w:rsidR="00A80108" w:rsidRPr="007649D3">
        <w:rPr>
          <w:b/>
          <w:color w:val="000000"/>
        </w:rPr>
        <w:t>7</w:t>
      </w:r>
      <w:r w:rsidR="00DF4551" w:rsidRPr="007649D3">
        <w:rPr>
          <w:b/>
          <w:color w:val="000000"/>
        </w:rPr>
        <w:t>9</w:t>
      </w:r>
      <w:r w:rsidRPr="007649D3">
        <w:rPr>
          <w:color w:val="000000"/>
        </w:rPr>
        <w:t>.1. Działalność lecznicza i diagnostyczna oddziału chorób wewnętrznych.</w:t>
      </w:r>
    </w:p>
    <w:p w:rsidR="006A67F6" w:rsidRPr="007649D3" w:rsidRDefault="006A67F6" w:rsidP="003D5DEC">
      <w:pPr>
        <w:autoSpaceDE w:val="0"/>
        <w:autoSpaceDN w:val="0"/>
        <w:adjustRightInd w:val="0"/>
        <w:ind w:firstLine="284"/>
        <w:jc w:val="both"/>
        <w:rPr>
          <w:color w:val="000000"/>
        </w:rPr>
      </w:pPr>
      <w:r w:rsidRPr="007649D3">
        <w:rPr>
          <w:color w:val="000000"/>
        </w:rPr>
        <w:t>1) schorzenia kardiologiczne,</w:t>
      </w:r>
    </w:p>
    <w:p w:rsidR="006A67F6" w:rsidRPr="007649D3" w:rsidRDefault="006A67F6" w:rsidP="003D5DEC">
      <w:pPr>
        <w:autoSpaceDE w:val="0"/>
        <w:autoSpaceDN w:val="0"/>
        <w:adjustRightInd w:val="0"/>
        <w:ind w:firstLine="284"/>
        <w:jc w:val="both"/>
        <w:rPr>
          <w:color w:val="000000"/>
        </w:rPr>
      </w:pPr>
      <w:r w:rsidRPr="007649D3">
        <w:rPr>
          <w:color w:val="000000"/>
        </w:rPr>
        <w:t>2) schorzenia pulmonologiczne,</w:t>
      </w:r>
    </w:p>
    <w:p w:rsidR="006A67F6" w:rsidRPr="007649D3" w:rsidRDefault="006A67F6" w:rsidP="003D5DEC">
      <w:pPr>
        <w:autoSpaceDE w:val="0"/>
        <w:autoSpaceDN w:val="0"/>
        <w:adjustRightInd w:val="0"/>
        <w:ind w:firstLine="284"/>
        <w:jc w:val="both"/>
        <w:rPr>
          <w:color w:val="000000"/>
        </w:rPr>
      </w:pPr>
      <w:r w:rsidRPr="007649D3">
        <w:rPr>
          <w:color w:val="000000"/>
        </w:rPr>
        <w:t>3) schorzenia gastrologiczne,</w:t>
      </w:r>
    </w:p>
    <w:p w:rsidR="006A67F6" w:rsidRPr="007649D3" w:rsidRDefault="006A67F6" w:rsidP="003D5DEC">
      <w:pPr>
        <w:autoSpaceDE w:val="0"/>
        <w:autoSpaceDN w:val="0"/>
        <w:adjustRightInd w:val="0"/>
        <w:ind w:firstLine="284"/>
        <w:jc w:val="both"/>
        <w:rPr>
          <w:color w:val="000000"/>
        </w:rPr>
      </w:pPr>
      <w:r w:rsidRPr="007649D3">
        <w:rPr>
          <w:color w:val="000000"/>
        </w:rPr>
        <w:t>4) schorzenia układu moczowego,</w:t>
      </w:r>
    </w:p>
    <w:p w:rsidR="006A67F6" w:rsidRPr="007649D3" w:rsidRDefault="006A67F6" w:rsidP="003D5DEC">
      <w:pPr>
        <w:autoSpaceDE w:val="0"/>
        <w:autoSpaceDN w:val="0"/>
        <w:adjustRightInd w:val="0"/>
        <w:ind w:firstLine="284"/>
        <w:jc w:val="both"/>
        <w:rPr>
          <w:color w:val="000000"/>
        </w:rPr>
      </w:pPr>
      <w:r w:rsidRPr="007649D3">
        <w:rPr>
          <w:color w:val="000000"/>
        </w:rPr>
        <w:t>5) schorzenia neurologiczne,</w:t>
      </w:r>
    </w:p>
    <w:p w:rsidR="006A67F6" w:rsidRPr="007649D3" w:rsidRDefault="006A67F6" w:rsidP="003D5DEC">
      <w:pPr>
        <w:autoSpaceDE w:val="0"/>
        <w:autoSpaceDN w:val="0"/>
        <w:adjustRightInd w:val="0"/>
        <w:ind w:firstLine="284"/>
        <w:jc w:val="both"/>
        <w:rPr>
          <w:color w:val="000000"/>
        </w:rPr>
      </w:pPr>
      <w:r w:rsidRPr="007649D3">
        <w:rPr>
          <w:color w:val="000000"/>
        </w:rPr>
        <w:t>6) schorzenia hematologiczne,</w:t>
      </w:r>
    </w:p>
    <w:p w:rsidR="006A67F6" w:rsidRPr="007649D3" w:rsidRDefault="006A67F6" w:rsidP="003D5DEC">
      <w:pPr>
        <w:autoSpaceDE w:val="0"/>
        <w:autoSpaceDN w:val="0"/>
        <w:adjustRightInd w:val="0"/>
        <w:ind w:firstLine="284"/>
        <w:jc w:val="both"/>
        <w:rPr>
          <w:color w:val="000000"/>
        </w:rPr>
      </w:pPr>
      <w:r w:rsidRPr="007649D3">
        <w:rPr>
          <w:color w:val="000000"/>
        </w:rPr>
        <w:t>7) schorzenia endokrynologiczne,</w:t>
      </w:r>
    </w:p>
    <w:p w:rsidR="006A67F6" w:rsidRPr="007649D3" w:rsidRDefault="006A67F6" w:rsidP="003D5DEC">
      <w:pPr>
        <w:autoSpaceDE w:val="0"/>
        <w:autoSpaceDN w:val="0"/>
        <w:adjustRightInd w:val="0"/>
        <w:ind w:firstLine="284"/>
        <w:jc w:val="both"/>
        <w:rPr>
          <w:color w:val="000000"/>
        </w:rPr>
      </w:pPr>
      <w:r w:rsidRPr="007649D3">
        <w:rPr>
          <w:color w:val="000000"/>
        </w:rPr>
        <w:t>8) schorzenia diabetologiczne,</w:t>
      </w:r>
    </w:p>
    <w:p w:rsidR="006A67F6" w:rsidRPr="007649D3" w:rsidRDefault="006A67F6" w:rsidP="003D5DEC">
      <w:pPr>
        <w:autoSpaceDE w:val="0"/>
        <w:autoSpaceDN w:val="0"/>
        <w:adjustRightInd w:val="0"/>
        <w:ind w:firstLine="284"/>
        <w:jc w:val="both"/>
        <w:rPr>
          <w:color w:val="000000"/>
        </w:rPr>
      </w:pPr>
      <w:r w:rsidRPr="007649D3">
        <w:rPr>
          <w:color w:val="000000"/>
        </w:rPr>
        <w:t>9) zatrucia środkami chemicznymi (leki, farby, lakiery, itp.).</w:t>
      </w:r>
    </w:p>
    <w:p w:rsidR="00B067A4" w:rsidRPr="007649D3" w:rsidRDefault="006A67F6" w:rsidP="00EA77E8">
      <w:pPr>
        <w:autoSpaceDE w:val="0"/>
        <w:autoSpaceDN w:val="0"/>
        <w:adjustRightInd w:val="0"/>
        <w:jc w:val="both"/>
        <w:rPr>
          <w:color w:val="000000"/>
        </w:rPr>
      </w:pPr>
      <w:r w:rsidRPr="007649D3">
        <w:rPr>
          <w:color w:val="000000"/>
        </w:rPr>
        <w:t xml:space="preserve">2. Do zadań oddziału należy prowadzenie stosownej dokumentacji medycznej </w:t>
      </w:r>
      <w:r w:rsidR="00B067A4" w:rsidRPr="007649D3">
        <w:rPr>
          <w:color w:val="000000"/>
        </w:rPr>
        <w:t xml:space="preserve">zgodnie </w:t>
      </w:r>
      <w:r w:rsidR="006040AD" w:rsidRPr="007649D3">
        <w:rPr>
          <w:color w:val="000000"/>
        </w:rPr>
        <w:br/>
      </w:r>
      <w:r w:rsidR="00B067A4" w:rsidRPr="007649D3">
        <w:rPr>
          <w:color w:val="000000"/>
        </w:rPr>
        <w:t xml:space="preserve">z </w:t>
      </w:r>
      <w:r w:rsidR="00F41E3B" w:rsidRPr="007649D3">
        <w:rPr>
          <w:color w:val="000000"/>
        </w:rPr>
        <w:t xml:space="preserve">aktualnym </w:t>
      </w:r>
      <w:r w:rsidR="00B067A4" w:rsidRPr="007649D3">
        <w:rPr>
          <w:color w:val="000000"/>
        </w:rPr>
        <w:t>Rozporządzeniem Ministra Zdrowia w sprawi</w:t>
      </w:r>
      <w:r w:rsidR="004655B4" w:rsidRPr="007649D3">
        <w:rPr>
          <w:color w:val="000000"/>
        </w:rPr>
        <w:t>e rodzajów, zakresu</w:t>
      </w:r>
      <w:r w:rsidR="00B067A4" w:rsidRPr="007649D3">
        <w:rPr>
          <w:color w:val="000000"/>
        </w:rPr>
        <w:t xml:space="preserve"> i wzorów dokumentacji medycznej oraz sposobu jej przetwarzania.</w:t>
      </w:r>
    </w:p>
    <w:p w:rsidR="006A67F6" w:rsidRPr="007649D3" w:rsidRDefault="006A67F6" w:rsidP="00EA77E8">
      <w:pPr>
        <w:autoSpaceDE w:val="0"/>
        <w:autoSpaceDN w:val="0"/>
        <w:adjustRightInd w:val="0"/>
        <w:jc w:val="both"/>
      </w:pPr>
      <w:r w:rsidRPr="007649D3">
        <w:rPr>
          <w:color w:val="000000"/>
        </w:rPr>
        <w:t xml:space="preserve">3. </w:t>
      </w:r>
      <w:r w:rsidRPr="007649D3">
        <w:t>Lekarze oddziału chorób wewnętrznych i odcinka intensywnej opieki medycznej wykonują konsultacje internistyczne na zlecenie lekarzy dyżurnych innych oddziałów oraz dla pacjent</w:t>
      </w:r>
      <w:r w:rsidR="006511CC" w:rsidRPr="007649D3">
        <w:t>ów hospitalizowanych w szpitalu.</w:t>
      </w:r>
    </w:p>
    <w:p w:rsidR="006A67F6" w:rsidRPr="007649D3" w:rsidRDefault="006A67F6" w:rsidP="00EA77E8">
      <w:pPr>
        <w:autoSpaceDE w:val="0"/>
        <w:autoSpaceDN w:val="0"/>
        <w:adjustRightInd w:val="0"/>
        <w:jc w:val="both"/>
      </w:pPr>
    </w:p>
    <w:p w:rsidR="00DF4551" w:rsidRPr="007649D3" w:rsidRDefault="006A67F6" w:rsidP="00DF4551">
      <w:pPr>
        <w:autoSpaceDE w:val="0"/>
        <w:autoSpaceDN w:val="0"/>
        <w:adjustRightInd w:val="0"/>
        <w:rPr>
          <w:color w:val="000000"/>
        </w:rPr>
      </w:pPr>
      <w:r w:rsidRPr="007649D3">
        <w:rPr>
          <w:b/>
          <w:color w:val="000000"/>
        </w:rPr>
        <w:t xml:space="preserve">§ </w:t>
      </w:r>
      <w:r w:rsidR="00DF4551" w:rsidRPr="007649D3">
        <w:rPr>
          <w:b/>
          <w:color w:val="000000"/>
        </w:rPr>
        <w:t>80</w:t>
      </w:r>
      <w:r w:rsidR="006511CC" w:rsidRPr="007649D3">
        <w:rPr>
          <w:color w:val="000000"/>
        </w:rPr>
        <w:t>.1</w:t>
      </w:r>
      <w:r w:rsidRPr="007649D3">
        <w:rPr>
          <w:color w:val="000000"/>
        </w:rPr>
        <w:t>. Oddział wyposażony jest w 2 łóżka intensywnej opieki medycznej.</w:t>
      </w:r>
    </w:p>
    <w:p w:rsidR="00DF4551" w:rsidRPr="007649D3" w:rsidRDefault="00DF4551" w:rsidP="00EA77E8">
      <w:pPr>
        <w:autoSpaceDE w:val="0"/>
        <w:autoSpaceDN w:val="0"/>
        <w:adjustRightInd w:val="0"/>
        <w:jc w:val="both"/>
        <w:rPr>
          <w:color w:val="000000"/>
        </w:rPr>
      </w:pPr>
    </w:p>
    <w:p w:rsidR="006A67F6" w:rsidRPr="007649D3" w:rsidRDefault="00DF4551" w:rsidP="00EA77E8">
      <w:pPr>
        <w:autoSpaceDE w:val="0"/>
        <w:autoSpaceDN w:val="0"/>
        <w:adjustRightInd w:val="0"/>
        <w:jc w:val="both"/>
        <w:rPr>
          <w:color w:val="000000"/>
        </w:rPr>
      </w:pPr>
      <w:r w:rsidRPr="007649D3">
        <w:rPr>
          <w:color w:val="000000"/>
        </w:rPr>
        <w:t xml:space="preserve"> </w:t>
      </w:r>
      <w:r w:rsidR="006511CC" w:rsidRPr="007649D3">
        <w:rPr>
          <w:color w:val="000000"/>
        </w:rPr>
        <w:t>2</w:t>
      </w:r>
      <w:r w:rsidR="006A67F6" w:rsidRPr="007649D3">
        <w:rPr>
          <w:color w:val="000000"/>
        </w:rPr>
        <w:t>.</w:t>
      </w:r>
      <w:r w:rsidRPr="007649D3">
        <w:rPr>
          <w:color w:val="000000"/>
        </w:rPr>
        <w:t xml:space="preserve"> </w:t>
      </w:r>
      <w:r w:rsidR="006A67F6" w:rsidRPr="007649D3">
        <w:rPr>
          <w:color w:val="000000"/>
        </w:rPr>
        <w:t xml:space="preserve">Oddział wyposażony jest w 3 łóżka intensywnego nadzoru kardiologicznego. </w:t>
      </w:r>
    </w:p>
    <w:p w:rsidR="006A67F6" w:rsidRPr="007649D3" w:rsidRDefault="006A67F6" w:rsidP="00EA77E8">
      <w:pPr>
        <w:autoSpaceDE w:val="0"/>
        <w:autoSpaceDN w:val="0"/>
        <w:adjustRightInd w:val="0"/>
        <w:jc w:val="both"/>
        <w:rPr>
          <w:color w:val="000000"/>
        </w:rPr>
      </w:pPr>
    </w:p>
    <w:p w:rsidR="006A67F6" w:rsidRPr="007649D3" w:rsidRDefault="006A67F6" w:rsidP="00DF4551">
      <w:pPr>
        <w:autoSpaceDE w:val="0"/>
        <w:autoSpaceDN w:val="0"/>
        <w:adjustRightInd w:val="0"/>
        <w:rPr>
          <w:color w:val="000000"/>
        </w:rPr>
      </w:pPr>
      <w:r w:rsidRPr="007649D3">
        <w:rPr>
          <w:b/>
          <w:color w:val="000000"/>
        </w:rPr>
        <w:t xml:space="preserve">§ </w:t>
      </w:r>
      <w:r w:rsidR="00DF4551" w:rsidRPr="007649D3">
        <w:rPr>
          <w:b/>
          <w:color w:val="000000"/>
        </w:rPr>
        <w:t>81</w:t>
      </w:r>
      <w:r w:rsidRPr="007649D3">
        <w:rPr>
          <w:color w:val="000000"/>
        </w:rPr>
        <w:t>.1.W oddziale chorób wewnętrznych zatrudnieni są:</w:t>
      </w:r>
    </w:p>
    <w:p w:rsidR="006A67F6" w:rsidRPr="007649D3" w:rsidRDefault="0099410C" w:rsidP="003D5DEC">
      <w:pPr>
        <w:autoSpaceDE w:val="0"/>
        <w:autoSpaceDN w:val="0"/>
        <w:adjustRightInd w:val="0"/>
        <w:ind w:left="567" w:hanging="284"/>
        <w:jc w:val="both"/>
        <w:rPr>
          <w:color w:val="000000"/>
        </w:rPr>
      </w:pPr>
      <w:r w:rsidRPr="007649D3">
        <w:rPr>
          <w:color w:val="000000"/>
        </w:rPr>
        <w:t>1) lekarze: ordynator</w:t>
      </w:r>
      <w:r w:rsidR="00BC051C" w:rsidRPr="007649D3">
        <w:rPr>
          <w:color w:val="000000"/>
        </w:rPr>
        <w:t>/koordynator</w:t>
      </w:r>
      <w:r w:rsidRPr="007649D3">
        <w:rPr>
          <w:color w:val="000000"/>
        </w:rPr>
        <w:t>, zastępca</w:t>
      </w:r>
      <w:r w:rsidR="006A67F6" w:rsidRPr="007649D3">
        <w:rPr>
          <w:color w:val="000000"/>
        </w:rPr>
        <w:t xml:space="preserve"> ordynatora</w:t>
      </w:r>
      <w:r w:rsidR="00BC051C" w:rsidRPr="007649D3">
        <w:rPr>
          <w:color w:val="000000"/>
        </w:rPr>
        <w:t>/koordynatora</w:t>
      </w:r>
      <w:r w:rsidR="006A67F6" w:rsidRPr="007649D3">
        <w:rPr>
          <w:color w:val="000000"/>
        </w:rPr>
        <w:t>, asystenci,</w:t>
      </w:r>
    </w:p>
    <w:p w:rsidR="006A67F6" w:rsidRPr="007649D3" w:rsidRDefault="006A67F6" w:rsidP="003D5DEC">
      <w:pPr>
        <w:autoSpaceDE w:val="0"/>
        <w:autoSpaceDN w:val="0"/>
        <w:adjustRightInd w:val="0"/>
        <w:ind w:left="567" w:hanging="284"/>
        <w:jc w:val="both"/>
        <w:rPr>
          <w:color w:val="000000"/>
        </w:rPr>
      </w:pPr>
      <w:r w:rsidRPr="007649D3">
        <w:rPr>
          <w:color w:val="000000"/>
        </w:rPr>
        <w:t>2) pielęgniarka oddziałowa</w:t>
      </w:r>
      <w:r w:rsidR="00BC051C" w:rsidRPr="007649D3">
        <w:rPr>
          <w:color w:val="000000"/>
        </w:rPr>
        <w:t>/koordynująca</w:t>
      </w:r>
      <w:r w:rsidRPr="007649D3">
        <w:rPr>
          <w:color w:val="000000"/>
        </w:rPr>
        <w:t>,</w:t>
      </w:r>
    </w:p>
    <w:p w:rsidR="006A67F6" w:rsidRPr="007649D3" w:rsidRDefault="006A67F6" w:rsidP="003D5DEC">
      <w:pPr>
        <w:autoSpaceDE w:val="0"/>
        <w:autoSpaceDN w:val="0"/>
        <w:adjustRightInd w:val="0"/>
        <w:ind w:left="567" w:hanging="284"/>
        <w:jc w:val="both"/>
        <w:rPr>
          <w:color w:val="000000"/>
        </w:rPr>
      </w:pPr>
      <w:r w:rsidRPr="007649D3">
        <w:rPr>
          <w:color w:val="000000"/>
        </w:rPr>
        <w:t>3) pielęgniarki,</w:t>
      </w:r>
    </w:p>
    <w:p w:rsidR="003D5DEC" w:rsidRPr="007649D3" w:rsidRDefault="003D5DEC" w:rsidP="003D5DEC">
      <w:pPr>
        <w:autoSpaceDE w:val="0"/>
        <w:autoSpaceDN w:val="0"/>
        <w:adjustRightInd w:val="0"/>
        <w:ind w:left="567" w:hanging="284"/>
        <w:jc w:val="both"/>
        <w:rPr>
          <w:color w:val="000000"/>
        </w:rPr>
      </w:pPr>
      <w:r w:rsidRPr="007649D3">
        <w:rPr>
          <w:color w:val="000000"/>
        </w:rPr>
        <w:t>4) opiekunowie medyczni</w:t>
      </w:r>
    </w:p>
    <w:p w:rsidR="006A67F6" w:rsidRPr="007649D3" w:rsidRDefault="006A67F6" w:rsidP="003D5DEC">
      <w:pPr>
        <w:autoSpaceDE w:val="0"/>
        <w:autoSpaceDN w:val="0"/>
        <w:adjustRightInd w:val="0"/>
        <w:ind w:left="567" w:hanging="284"/>
        <w:jc w:val="both"/>
      </w:pPr>
      <w:r w:rsidRPr="007649D3">
        <w:t xml:space="preserve">4) </w:t>
      </w:r>
      <w:r w:rsidR="00F41E3B" w:rsidRPr="007649D3">
        <w:t>pracownik gospodarcz</w:t>
      </w:r>
      <w:r w:rsidR="003D5DEC" w:rsidRPr="007649D3">
        <w:t xml:space="preserve">y, </w:t>
      </w:r>
    </w:p>
    <w:p w:rsidR="003D5DEC" w:rsidRPr="007649D3" w:rsidRDefault="00F3711F" w:rsidP="003D5DEC">
      <w:pPr>
        <w:autoSpaceDE w:val="0"/>
        <w:autoSpaceDN w:val="0"/>
        <w:adjustRightInd w:val="0"/>
        <w:ind w:left="567" w:hanging="284"/>
        <w:jc w:val="both"/>
      </w:pPr>
      <w:r w:rsidRPr="007649D3">
        <w:t>5) sekretarka medyczna.</w:t>
      </w:r>
    </w:p>
    <w:p w:rsidR="006A67F6" w:rsidRPr="007649D3" w:rsidRDefault="006A67F6" w:rsidP="003D5DEC">
      <w:pPr>
        <w:autoSpaceDE w:val="0"/>
        <w:autoSpaceDN w:val="0"/>
        <w:adjustRightInd w:val="0"/>
        <w:jc w:val="both"/>
      </w:pPr>
      <w:r w:rsidRPr="007649D3">
        <w:rPr>
          <w:color w:val="000000"/>
        </w:rPr>
        <w:t>2.Personel oddziału chorób wewnętrznych podlega służbowo i fachowo ordynatorowi</w:t>
      </w:r>
      <w:r w:rsidR="00BC051C" w:rsidRPr="007649D3">
        <w:rPr>
          <w:color w:val="000000"/>
        </w:rPr>
        <w:t>/</w:t>
      </w:r>
      <w:r w:rsidR="006040AD" w:rsidRPr="007649D3">
        <w:rPr>
          <w:color w:val="000000"/>
        </w:rPr>
        <w:t xml:space="preserve"> </w:t>
      </w:r>
      <w:r w:rsidR="00BC051C" w:rsidRPr="007649D3">
        <w:rPr>
          <w:color w:val="000000"/>
        </w:rPr>
        <w:t>koordynatorowi</w:t>
      </w:r>
      <w:r w:rsidRPr="007649D3">
        <w:rPr>
          <w:color w:val="000000"/>
        </w:rPr>
        <w:t xml:space="preserve"> oddziału.</w:t>
      </w:r>
    </w:p>
    <w:p w:rsidR="006A67F6" w:rsidRPr="007649D3" w:rsidRDefault="006A67F6" w:rsidP="00EA77E8">
      <w:pPr>
        <w:autoSpaceDE w:val="0"/>
        <w:autoSpaceDN w:val="0"/>
        <w:adjustRightInd w:val="0"/>
        <w:jc w:val="both"/>
        <w:rPr>
          <w:color w:val="000000"/>
        </w:rPr>
      </w:pPr>
    </w:p>
    <w:p w:rsidR="006040AD" w:rsidRPr="007649D3" w:rsidRDefault="006040AD" w:rsidP="00EA77E8">
      <w:pPr>
        <w:autoSpaceDE w:val="0"/>
        <w:autoSpaceDN w:val="0"/>
        <w:adjustRightInd w:val="0"/>
        <w:jc w:val="both"/>
        <w:rPr>
          <w:color w:val="000000"/>
        </w:rPr>
      </w:pPr>
    </w:p>
    <w:p w:rsidR="006040AD" w:rsidRPr="007649D3" w:rsidRDefault="006040AD" w:rsidP="00EA77E8">
      <w:pPr>
        <w:autoSpaceDE w:val="0"/>
        <w:autoSpaceDN w:val="0"/>
        <w:adjustRightInd w:val="0"/>
        <w:jc w:val="both"/>
        <w:rPr>
          <w:color w:val="000000"/>
        </w:rPr>
      </w:pPr>
    </w:p>
    <w:p w:rsidR="006A67F6" w:rsidRPr="007649D3" w:rsidRDefault="00DF4551" w:rsidP="006040AD">
      <w:pPr>
        <w:autoSpaceDE w:val="0"/>
        <w:autoSpaceDN w:val="0"/>
        <w:adjustRightInd w:val="0"/>
        <w:jc w:val="both"/>
        <w:rPr>
          <w:color w:val="000000"/>
        </w:rPr>
      </w:pPr>
      <w:r w:rsidRPr="007649D3">
        <w:rPr>
          <w:b/>
          <w:color w:val="000000"/>
        </w:rPr>
        <w:lastRenderedPageBreak/>
        <w:t>§ 82</w:t>
      </w:r>
      <w:r w:rsidR="006A67F6" w:rsidRPr="007649D3">
        <w:rPr>
          <w:b/>
          <w:color w:val="000000"/>
        </w:rPr>
        <w:t>.</w:t>
      </w:r>
      <w:r w:rsidR="006A67F6" w:rsidRPr="007649D3">
        <w:rPr>
          <w:color w:val="000000"/>
        </w:rPr>
        <w:t xml:space="preserve">1. Nadzór nad pielęgnowaniem pacjentów hospitalizowanych </w:t>
      </w:r>
      <w:r w:rsidR="00BC051C" w:rsidRPr="007649D3">
        <w:rPr>
          <w:color w:val="000000"/>
        </w:rPr>
        <w:t>w</w:t>
      </w:r>
      <w:r w:rsidR="006A67F6" w:rsidRPr="007649D3">
        <w:rPr>
          <w:color w:val="000000"/>
        </w:rPr>
        <w:t xml:space="preserve"> oddziale chorób wewnętrznych </w:t>
      </w:r>
      <w:r w:rsidR="0099410C" w:rsidRPr="007649D3">
        <w:rPr>
          <w:color w:val="000000"/>
        </w:rPr>
        <w:t>sprawuje  pielęgniarka oddziałowa</w:t>
      </w:r>
      <w:r w:rsidR="00BC051C" w:rsidRPr="007649D3">
        <w:rPr>
          <w:color w:val="000000"/>
        </w:rPr>
        <w:t>/koordynująca</w:t>
      </w:r>
      <w:r w:rsidR="006A67F6" w:rsidRPr="007649D3">
        <w:rPr>
          <w:color w:val="000000"/>
        </w:rPr>
        <w:t>, której podlegają pod względem fachowym i służbowym pielęgniarki odcinkowe</w:t>
      </w:r>
      <w:r w:rsidR="00F41E3B" w:rsidRPr="007649D3">
        <w:rPr>
          <w:color w:val="000000"/>
        </w:rPr>
        <w:t>, opiekunowie medyczni</w:t>
      </w:r>
      <w:r w:rsidR="003D5DEC" w:rsidRPr="007649D3">
        <w:rPr>
          <w:color w:val="000000"/>
        </w:rPr>
        <w:t xml:space="preserve">, sekretarka medyczna i </w:t>
      </w:r>
      <w:r w:rsidR="00F41E3B" w:rsidRPr="007649D3">
        <w:rPr>
          <w:color w:val="000000"/>
        </w:rPr>
        <w:t>pracownik gospodarczy</w:t>
      </w:r>
      <w:r w:rsidR="006A67F6" w:rsidRPr="007649D3">
        <w:rPr>
          <w:color w:val="000000"/>
        </w:rPr>
        <w:t>.</w:t>
      </w:r>
    </w:p>
    <w:p w:rsidR="006A67F6" w:rsidRPr="007649D3" w:rsidRDefault="006A67F6" w:rsidP="006040AD">
      <w:pPr>
        <w:autoSpaceDE w:val="0"/>
        <w:autoSpaceDN w:val="0"/>
        <w:adjustRightInd w:val="0"/>
        <w:jc w:val="both"/>
        <w:rPr>
          <w:color w:val="000000"/>
        </w:rPr>
      </w:pPr>
      <w:r w:rsidRPr="007649D3">
        <w:rPr>
          <w:color w:val="000000"/>
        </w:rPr>
        <w:t>2. Pielęgniarka oddziałowa</w:t>
      </w:r>
      <w:r w:rsidR="00BC051C" w:rsidRPr="007649D3">
        <w:rPr>
          <w:color w:val="000000"/>
        </w:rPr>
        <w:t>/koordynująca</w:t>
      </w:r>
      <w:r w:rsidRPr="007649D3">
        <w:rPr>
          <w:color w:val="000000"/>
        </w:rPr>
        <w:t xml:space="preserve"> podlega służbowo ordynatorowi oddziału, a pod względem </w:t>
      </w:r>
      <w:r w:rsidR="00E722F5" w:rsidRPr="007649D3">
        <w:rPr>
          <w:color w:val="000000"/>
        </w:rPr>
        <w:t>merytorycznym</w:t>
      </w:r>
      <w:r w:rsidRPr="007649D3">
        <w:rPr>
          <w:color w:val="000000"/>
        </w:rPr>
        <w:t xml:space="preserve"> pielęgniarce naczelnej i ordynatorowi</w:t>
      </w:r>
      <w:r w:rsidR="00BC051C" w:rsidRPr="007649D3">
        <w:rPr>
          <w:color w:val="000000"/>
        </w:rPr>
        <w:t>/</w:t>
      </w:r>
      <w:r w:rsidR="003D5DEC" w:rsidRPr="007649D3">
        <w:rPr>
          <w:color w:val="000000"/>
        </w:rPr>
        <w:t xml:space="preserve"> </w:t>
      </w:r>
      <w:r w:rsidR="00BC051C" w:rsidRPr="007649D3">
        <w:rPr>
          <w:color w:val="000000"/>
        </w:rPr>
        <w:t>koordynatorowi</w:t>
      </w:r>
      <w:r w:rsidRPr="007649D3">
        <w:rPr>
          <w:color w:val="000000"/>
        </w:rPr>
        <w:t xml:space="preserve"> oddziału.</w:t>
      </w:r>
    </w:p>
    <w:p w:rsidR="006A67F6" w:rsidRPr="007649D3" w:rsidRDefault="006A67F6" w:rsidP="006040AD">
      <w:pPr>
        <w:autoSpaceDE w:val="0"/>
        <w:autoSpaceDN w:val="0"/>
        <w:adjustRightInd w:val="0"/>
        <w:jc w:val="both"/>
        <w:rPr>
          <w:color w:val="000000"/>
        </w:rPr>
      </w:pPr>
      <w:r w:rsidRPr="007649D3">
        <w:rPr>
          <w:color w:val="000000"/>
        </w:rPr>
        <w:t>3.Obowiązki pielęgniarki oddziałowej</w:t>
      </w:r>
      <w:r w:rsidR="00BC051C" w:rsidRPr="007649D3">
        <w:rPr>
          <w:color w:val="000000"/>
        </w:rPr>
        <w:t>/koordynującej</w:t>
      </w:r>
      <w:r w:rsidRPr="007649D3">
        <w:rPr>
          <w:color w:val="000000"/>
        </w:rPr>
        <w:t>, pielęgniarek odcinkowych</w:t>
      </w:r>
      <w:r w:rsidR="00F41E3B" w:rsidRPr="007649D3">
        <w:rPr>
          <w:color w:val="000000"/>
        </w:rPr>
        <w:t>, opiekunów medycznych i pracownika gospodarczego</w:t>
      </w:r>
      <w:r w:rsidRPr="007649D3">
        <w:rPr>
          <w:color w:val="000000"/>
        </w:rPr>
        <w:t xml:space="preserve"> określają szczegółowe regulaminy i zakresy czynności.</w:t>
      </w:r>
    </w:p>
    <w:p w:rsidR="006A67F6" w:rsidRPr="007649D3" w:rsidRDefault="006A67F6" w:rsidP="006040AD">
      <w:pPr>
        <w:autoSpaceDE w:val="0"/>
        <w:autoSpaceDN w:val="0"/>
        <w:adjustRightInd w:val="0"/>
        <w:jc w:val="both"/>
        <w:rPr>
          <w:color w:val="000000"/>
        </w:rPr>
      </w:pPr>
    </w:p>
    <w:p w:rsidR="006A67F6" w:rsidRPr="007649D3" w:rsidRDefault="006A67F6" w:rsidP="006040AD">
      <w:pPr>
        <w:autoSpaceDE w:val="0"/>
        <w:autoSpaceDN w:val="0"/>
        <w:adjustRightInd w:val="0"/>
        <w:jc w:val="both"/>
        <w:rPr>
          <w:color w:val="000000"/>
        </w:rPr>
      </w:pPr>
      <w:r w:rsidRPr="007649D3">
        <w:rPr>
          <w:b/>
          <w:color w:val="000000"/>
        </w:rPr>
        <w:t xml:space="preserve">§ </w:t>
      </w:r>
      <w:r w:rsidR="00DF4551" w:rsidRPr="007649D3">
        <w:rPr>
          <w:b/>
          <w:color w:val="000000"/>
        </w:rPr>
        <w:t>83</w:t>
      </w:r>
      <w:r w:rsidR="005F418A" w:rsidRPr="007649D3">
        <w:rPr>
          <w:color w:val="000000"/>
        </w:rPr>
        <w:t>.</w:t>
      </w:r>
      <w:r w:rsidRPr="007649D3">
        <w:rPr>
          <w:color w:val="000000"/>
        </w:rPr>
        <w:t xml:space="preserve"> Działalność z </w:t>
      </w:r>
      <w:r w:rsidR="00BC051C" w:rsidRPr="007649D3">
        <w:rPr>
          <w:color w:val="000000"/>
        </w:rPr>
        <w:t xml:space="preserve">zakresu profilaktyki zdrowotnej prowadzona jest poprzez </w:t>
      </w:r>
      <w:r w:rsidRPr="007649D3">
        <w:rPr>
          <w:color w:val="000000"/>
        </w:rPr>
        <w:t xml:space="preserve"> indywidualne rozmowy z chorymi </w:t>
      </w:r>
      <w:r w:rsidR="005F418A" w:rsidRPr="007649D3">
        <w:rPr>
          <w:color w:val="000000"/>
        </w:rPr>
        <w:t xml:space="preserve">szczególnie </w:t>
      </w:r>
      <w:r w:rsidRPr="007649D3">
        <w:rPr>
          <w:color w:val="000000"/>
        </w:rPr>
        <w:t>na temat prewencji choroby niedokrwiennej serca i jej  s</w:t>
      </w:r>
      <w:r w:rsidR="00BC051C" w:rsidRPr="007649D3">
        <w:rPr>
          <w:color w:val="000000"/>
        </w:rPr>
        <w:t>kutków, edukacja cukrzycowa oraz pozostałych schorzeń hospitalizowanych w oddziale chorób wewnętrznych.</w:t>
      </w:r>
    </w:p>
    <w:p w:rsidR="006A67F6" w:rsidRPr="007649D3" w:rsidRDefault="006A67F6" w:rsidP="006040AD">
      <w:pPr>
        <w:autoSpaceDE w:val="0"/>
        <w:autoSpaceDN w:val="0"/>
        <w:adjustRightInd w:val="0"/>
        <w:ind w:left="720"/>
        <w:jc w:val="both"/>
        <w:rPr>
          <w:color w:val="000000"/>
        </w:rPr>
      </w:pPr>
    </w:p>
    <w:p w:rsidR="006A67F6" w:rsidRPr="007649D3" w:rsidRDefault="006A67F6" w:rsidP="006040AD">
      <w:pPr>
        <w:autoSpaceDE w:val="0"/>
        <w:autoSpaceDN w:val="0"/>
        <w:adjustRightInd w:val="0"/>
        <w:jc w:val="both"/>
        <w:rPr>
          <w:color w:val="000000"/>
        </w:rPr>
      </w:pPr>
      <w:r w:rsidRPr="007649D3">
        <w:rPr>
          <w:b/>
        </w:rPr>
        <w:t>§</w:t>
      </w:r>
      <w:r w:rsidR="00DF4551" w:rsidRPr="007649D3">
        <w:rPr>
          <w:b/>
        </w:rPr>
        <w:t xml:space="preserve"> 84</w:t>
      </w:r>
      <w:r w:rsidRPr="007649D3">
        <w:rPr>
          <w:color w:val="000000"/>
        </w:rPr>
        <w:t>.1. Działalność szkoleniowa obejmuje:</w:t>
      </w:r>
    </w:p>
    <w:p w:rsidR="006A67F6" w:rsidRPr="007649D3" w:rsidRDefault="006A67F6" w:rsidP="006040AD">
      <w:pPr>
        <w:autoSpaceDE w:val="0"/>
        <w:autoSpaceDN w:val="0"/>
        <w:adjustRightInd w:val="0"/>
        <w:jc w:val="both"/>
        <w:rPr>
          <w:color w:val="000000"/>
        </w:rPr>
      </w:pPr>
      <w:r w:rsidRPr="007649D3">
        <w:rPr>
          <w:color w:val="000000"/>
        </w:rPr>
        <w:t>1) szkolenie z zakresu intensywnej opieki medycznej oraz systematyczne dokształcanie</w:t>
      </w:r>
      <w:r w:rsidR="005F418A" w:rsidRPr="007649D3">
        <w:rPr>
          <w:color w:val="000000"/>
        </w:rPr>
        <w:t xml:space="preserve"> pi</w:t>
      </w:r>
      <w:r w:rsidRPr="007649D3">
        <w:rPr>
          <w:color w:val="000000"/>
        </w:rPr>
        <w:t>elęgniarek odnośnie funkcjonowania zakresu współczesnych metod diagnostyczno-  leczniczych z zakresu chorób wewnętrznych,</w:t>
      </w:r>
    </w:p>
    <w:p w:rsidR="006A67F6" w:rsidRPr="007649D3" w:rsidRDefault="006A67F6" w:rsidP="006040AD">
      <w:pPr>
        <w:autoSpaceDE w:val="0"/>
        <w:autoSpaceDN w:val="0"/>
        <w:adjustRightInd w:val="0"/>
        <w:jc w:val="both"/>
        <w:rPr>
          <w:color w:val="000000"/>
        </w:rPr>
      </w:pPr>
      <w:r w:rsidRPr="007649D3">
        <w:rPr>
          <w:color w:val="000000"/>
        </w:rPr>
        <w:t>2) szkolenie lekarzy stażystów,</w:t>
      </w:r>
    </w:p>
    <w:p w:rsidR="006A67F6" w:rsidRPr="007649D3" w:rsidRDefault="006A67F6" w:rsidP="006040AD">
      <w:pPr>
        <w:autoSpaceDE w:val="0"/>
        <w:autoSpaceDN w:val="0"/>
        <w:adjustRightInd w:val="0"/>
        <w:jc w:val="both"/>
        <w:rPr>
          <w:color w:val="000000"/>
        </w:rPr>
      </w:pPr>
      <w:r w:rsidRPr="007649D3">
        <w:rPr>
          <w:color w:val="000000"/>
        </w:rPr>
        <w:t>3) szkolenie lekarzy odbywających staże specjalizacyjne w oddziale chorób wewnętrznych,</w:t>
      </w:r>
    </w:p>
    <w:p w:rsidR="006A67F6" w:rsidRPr="007649D3" w:rsidRDefault="006A67F6" w:rsidP="006040AD">
      <w:pPr>
        <w:autoSpaceDE w:val="0"/>
        <w:autoSpaceDN w:val="0"/>
        <w:adjustRightInd w:val="0"/>
        <w:jc w:val="both"/>
        <w:rPr>
          <w:color w:val="000000"/>
          <w:sz w:val="20"/>
        </w:rPr>
      </w:pPr>
      <w:r w:rsidRPr="007649D3">
        <w:rPr>
          <w:color w:val="000000"/>
        </w:rPr>
        <w:t>4) inne szkolenia.</w:t>
      </w:r>
    </w:p>
    <w:p w:rsidR="00C804D9" w:rsidRPr="007649D3" w:rsidRDefault="00C804D9" w:rsidP="006040AD">
      <w:pPr>
        <w:autoSpaceDE w:val="0"/>
        <w:autoSpaceDN w:val="0"/>
        <w:adjustRightInd w:val="0"/>
        <w:jc w:val="both"/>
        <w:rPr>
          <w:color w:val="000000"/>
          <w:sz w:val="20"/>
        </w:rPr>
      </w:pPr>
    </w:p>
    <w:p w:rsidR="00AD3573" w:rsidRPr="007649D3" w:rsidRDefault="00497B13" w:rsidP="006040AD">
      <w:pPr>
        <w:pStyle w:val="INSN1"/>
      </w:pPr>
      <w:bookmarkStart w:id="22" w:name="_Toc183076782"/>
      <w:r w:rsidRPr="007649D3">
        <w:t>Odd</w:t>
      </w:r>
      <w:r w:rsidR="00F41E3B" w:rsidRPr="007649D3">
        <w:t>z</w:t>
      </w:r>
      <w:r w:rsidR="00AD3573" w:rsidRPr="007649D3">
        <w:t>iał ped</w:t>
      </w:r>
      <w:r w:rsidRPr="007649D3">
        <w:t>i</w:t>
      </w:r>
      <w:r w:rsidR="00F41E3B" w:rsidRPr="007649D3">
        <w:t>a</w:t>
      </w:r>
      <w:r w:rsidRPr="007649D3">
        <w:t>tryc</w:t>
      </w:r>
      <w:r w:rsidR="00AD3573" w:rsidRPr="007649D3">
        <w:t>zny z</w:t>
      </w:r>
      <w:r w:rsidR="003D5DEC" w:rsidRPr="007649D3">
        <w:t xml:space="preserve"> </w:t>
      </w:r>
      <w:r w:rsidRPr="007649D3">
        <w:t>pododd</w:t>
      </w:r>
      <w:r w:rsidR="00AD3573" w:rsidRPr="007649D3">
        <w:t>ziałem</w:t>
      </w:r>
      <w:r w:rsidRPr="007649D3">
        <w:t xml:space="preserve"> neonatologic</w:t>
      </w:r>
      <w:r w:rsidR="00F41E3B" w:rsidRPr="007649D3">
        <w:t>zn</w:t>
      </w:r>
      <w:r w:rsidR="00AD3573" w:rsidRPr="007649D3">
        <w:t>ym.</w:t>
      </w:r>
      <w:bookmarkEnd w:id="22"/>
      <w:r w:rsidR="00AD3573" w:rsidRPr="007649D3">
        <w:t xml:space="preserve"> </w:t>
      </w:r>
    </w:p>
    <w:p w:rsidR="00AD3573" w:rsidRPr="007649D3" w:rsidRDefault="00AD3573" w:rsidP="006040AD">
      <w:pPr>
        <w:autoSpaceDE w:val="0"/>
        <w:autoSpaceDN w:val="0"/>
        <w:adjustRightInd w:val="0"/>
        <w:jc w:val="both"/>
        <w:rPr>
          <w:color w:val="000000"/>
          <w:sz w:val="26"/>
          <w:szCs w:val="26"/>
          <w:u w:val="single"/>
        </w:rPr>
      </w:pPr>
    </w:p>
    <w:p w:rsidR="00AD3573" w:rsidRPr="007649D3" w:rsidRDefault="00AD3573" w:rsidP="006040AD">
      <w:pPr>
        <w:autoSpaceDE w:val="0"/>
        <w:autoSpaceDN w:val="0"/>
        <w:adjustRightInd w:val="0"/>
        <w:jc w:val="both"/>
        <w:rPr>
          <w:color w:val="000000"/>
        </w:rPr>
      </w:pPr>
      <w:r w:rsidRPr="007649D3">
        <w:rPr>
          <w:b/>
          <w:color w:val="000000"/>
        </w:rPr>
        <w:t xml:space="preserve">§ </w:t>
      </w:r>
      <w:r w:rsidR="00A80108" w:rsidRPr="007649D3">
        <w:rPr>
          <w:b/>
          <w:color w:val="000000"/>
        </w:rPr>
        <w:t>8</w:t>
      </w:r>
      <w:r w:rsidR="00DF4551" w:rsidRPr="007649D3">
        <w:rPr>
          <w:b/>
          <w:color w:val="000000"/>
        </w:rPr>
        <w:t>5</w:t>
      </w:r>
      <w:r w:rsidRPr="007649D3">
        <w:rPr>
          <w:color w:val="000000"/>
        </w:rPr>
        <w:t>.1. Oddział pediatryczny z pododdziałem neonatologicznym jest komórką organizacyjną szpitala.</w:t>
      </w:r>
    </w:p>
    <w:p w:rsidR="00A80108" w:rsidRPr="007649D3" w:rsidRDefault="00AD3573" w:rsidP="006040AD">
      <w:pPr>
        <w:autoSpaceDE w:val="0"/>
        <w:autoSpaceDN w:val="0"/>
        <w:adjustRightInd w:val="0"/>
        <w:jc w:val="both"/>
        <w:rPr>
          <w:color w:val="000000"/>
        </w:rPr>
      </w:pPr>
      <w:r w:rsidRPr="007649D3">
        <w:rPr>
          <w:color w:val="000000"/>
        </w:rPr>
        <w:t>2. Oddziałem zarządza ordynator</w:t>
      </w:r>
      <w:r w:rsidR="00497B13" w:rsidRPr="007649D3">
        <w:rPr>
          <w:color w:val="000000"/>
        </w:rPr>
        <w:t>/koordynator</w:t>
      </w:r>
      <w:r w:rsidRPr="007649D3">
        <w:rPr>
          <w:color w:val="000000"/>
        </w:rPr>
        <w:t xml:space="preserve"> lekarz specjalista w dziedzinie pediatrii, podlegający bezpośrednio zastępcy dyrektora d</w:t>
      </w:r>
      <w:r w:rsidR="0099410C" w:rsidRPr="007649D3">
        <w:rPr>
          <w:color w:val="000000"/>
        </w:rPr>
        <w:t xml:space="preserve">o </w:t>
      </w:r>
      <w:r w:rsidRPr="007649D3">
        <w:rPr>
          <w:color w:val="000000"/>
        </w:rPr>
        <w:t>s</w:t>
      </w:r>
      <w:r w:rsidR="0099410C" w:rsidRPr="007649D3">
        <w:rPr>
          <w:color w:val="000000"/>
        </w:rPr>
        <w:t xml:space="preserve">praw </w:t>
      </w:r>
      <w:r w:rsidRPr="007649D3">
        <w:rPr>
          <w:color w:val="000000"/>
        </w:rPr>
        <w:t xml:space="preserve"> medycznych.</w:t>
      </w:r>
      <w:r w:rsidR="003D5DEC" w:rsidRPr="007649D3">
        <w:rPr>
          <w:color w:val="000000"/>
        </w:rPr>
        <w:t xml:space="preserve"> </w:t>
      </w:r>
      <w:r w:rsidR="00A80108" w:rsidRPr="007649D3">
        <w:rPr>
          <w:color w:val="000000"/>
        </w:rPr>
        <w:t>W</w:t>
      </w:r>
      <w:r w:rsidR="003D5DEC" w:rsidRPr="007649D3">
        <w:rPr>
          <w:color w:val="000000"/>
        </w:rPr>
        <w:t xml:space="preserve"> </w:t>
      </w:r>
      <w:r w:rsidR="00A80108" w:rsidRPr="007649D3">
        <w:rPr>
          <w:color w:val="000000"/>
        </w:rPr>
        <w:t>przypadku nieobecności ordynatora/koordynatora oddziałem zarządza zastępca ordynatora/koordynatora lub wyznaczony przez niego lekarz.</w:t>
      </w:r>
    </w:p>
    <w:p w:rsidR="00AD3573" w:rsidRPr="007649D3" w:rsidRDefault="00AD3573" w:rsidP="006040AD">
      <w:pPr>
        <w:autoSpaceDE w:val="0"/>
        <w:autoSpaceDN w:val="0"/>
        <w:adjustRightInd w:val="0"/>
        <w:jc w:val="both"/>
        <w:rPr>
          <w:color w:val="000000"/>
        </w:rPr>
      </w:pPr>
    </w:p>
    <w:p w:rsidR="00AD3573" w:rsidRPr="007649D3" w:rsidRDefault="00AD3573" w:rsidP="006040AD">
      <w:pPr>
        <w:autoSpaceDE w:val="0"/>
        <w:autoSpaceDN w:val="0"/>
        <w:adjustRightInd w:val="0"/>
        <w:jc w:val="both"/>
        <w:rPr>
          <w:color w:val="000000"/>
        </w:rPr>
      </w:pPr>
    </w:p>
    <w:p w:rsidR="00AD3573" w:rsidRPr="007649D3" w:rsidRDefault="00AD3573" w:rsidP="006040AD">
      <w:pPr>
        <w:autoSpaceDE w:val="0"/>
        <w:autoSpaceDN w:val="0"/>
        <w:adjustRightInd w:val="0"/>
        <w:jc w:val="both"/>
        <w:rPr>
          <w:color w:val="000000"/>
        </w:rPr>
      </w:pPr>
      <w:r w:rsidRPr="007649D3">
        <w:rPr>
          <w:b/>
          <w:color w:val="000000"/>
        </w:rPr>
        <w:t xml:space="preserve">§ </w:t>
      </w:r>
      <w:r w:rsidR="00DF4551" w:rsidRPr="007649D3">
        <w:rPr>
          <w:b/>
          <w:color w:val="000000"/>
        </w:rPr>
        <w:t>86</w:t>
      </w:r>
      <w:r w:rsidRPr="007649D3">
        <w:rPr>
          <w:b/>
          <w:color w:val="000000"/>
        </w:rPr>
        <w:t>.</w:t>
      </w:r>
      <w:r w:rsidRPr="007649D3">
        <w:rPr>
          <w:color w:val="000000"/>
        </w:rPr>
        <w:t>1.Działalność oddziału pediatrycznego polega na leczeniu i diagnostyce chorób wieku dziecięcego niewymagających leczenia operacyjnego</w:t>
      </w:r>
      <w:r w:rsidR="00497B13" w:rsidRPr="007649D3">
        <w:rPr>
          <w:color w:val="000000"/>
        </w:rPr>
        <w:t>.</w:t>
      </w:r>
    </w:p>
    <w:p w:rsidR="00497B13" w:rsidRPr="007649D3" w:rsidRDefault="00497B13" w:rsidP="006040AD">
      <w:pPr>
        <w:autoSpaceDE w:val="0"/>
        <w:autoSpaceDN w:val="0"/>
        <w:adjustRightInd w:val="0"/>
        <w:jc w:val="both"/>
        <w:rPr>
          <w:color w:val="000000"/>
        </w:rPr>
      </w:pPr>
      <w:r w:rsidRPr="007649D3">
        <w:rPr>
          <w:color w:val="000000"/>
        </w:rPr>
        <w:t xml:space="preserve">2. </w:t>
      </w:r>
      <w:r w:rsidR="00AD3573" w:rsidRPr="007649D3">
        <w:rPr>
          <w:color w:val="000000"/>
        </w:rPr>
        <w:t xml:space="preserve">Do zadań oddziału należy również prowadzenie stosownej dokumentacji medycznej </w:t>
      </w:r>
      <w:r w:rsidRPr="007649D3">
        <w:rPr>
          <w:color w:val="000000"/>
        </w:rPr>
        <w:t xml:space="preserve"> zgodnie z</w:t>
      </w:r>
      <w:r w:rsidR="00F41E3B" w:rsidRPr="007649D3">
        <w:rPr>
          <w:color w:val="000000"/>
        </w:rPr>
        <w:t xml:space="preserve"> aktualnym</w:t>
      </w:r>
      <w:r w:rsidRPr="007649D3">
        <w:rPr>
          <w:color w:val="000000"/>
        </w:rPr>
        <w:t xml:space="preserve"> Rozporządzeniem Ministra Zdrowia</w:t>
      </w:r>
      <w:r w:rsidR="003D5DEC" w:rsidRPr="007649D3">
        <w:rPr>
          <w:color w:val="000000"/>
        </w:rPr>
        <w:t xml:space="preserve"> </w:t>
      </w:r>
      <w:r w:rsidR="004655B4" w:rsidRPr="007649D3">
        <w:rPr>
          <w:color w:val="000000"/>
        </w:rPr>
        <w:t>w sprawie rodzajów, zakresu</w:t>
      </w:r>
      <w:r w:rsidRPr="007649D3">
        <w:rPr>
          <w:color w:val="000000"/>
        </w:rPr>
        <w:t xml:space="preserve"> i wzorów dokumentacji medycznej oraz sposobu jej przetwarzania.</w:t>
      </w:r>
    </w:p>
    <w:p w:rsidR="00AD3573" w:rsidRPr="007649D3" w:rsidRDefault="00AD3573" w:rsidP="006040AD">
      <w:pPr>
        <w:autoSpaceDE w:val="0"/>
        <w:autoSpaceDN w:val="0"/>
        <w:adjustRightInd w:val="0"/>
        <w:jc w:val="both"/>
        <w:rPr>
          <w:color w:val="000000"/>
        </w:rPr>
      </w:pPr>
    </w:p>
    <w:p w:rsidR="00AD3573" w:rsidRPr="007649D3" w:rsidRDefault="00AD3573" w:rsidP="006040AD">
      <w:pPr>
        <w:autoSpaceDE w:val="0"/>
        <w:autoSpaceDN w:val="0"/>
        <w:adjustRightInd w:val="0"/>
        <w:jc w:val="both"/>
        <w:rPr>
          <w:color w:val="000000"/>
        </w:rPr>
      </w:pPr>
      <w:r w:rsidRPr="007649D3">
        <w:rPr>
          <w:b/>
        </w:rPr>
        <w:t xml:space="preserve">§ </w:t>
      </w:r>
      <w:r w:rsidR="004655B4" w:rsidRPr="007649D3">
        <w:rPr>
          <w:b/>
        </w:rPr>
        <w:t>8</w:t>
      </w:r>
      <w:r w:rsidR="00DF4551" w:rsidRPr="007649D3">
        <w:rPr>
          <w:b/>
        </w:rPr>
        <w:t>7</w:t>
      </w:r>
      <w:r w:rsidRPr="007649D3">
        <w:rPr>
          <w:color w:val="000000"/>
        </w:rPr>
        <w:t>.1. Oddział pediatryczny podzielony jest na odcinki:</w:t>
      </w:r>
    </w:p>
    <w:p w:rsidR="00AD3573" w:rsidRPr="007649D3" w:rsidRDefault="00AD3573" w:rsidP="006040AD">
      <w:pPr>
        <w:autoSpaceDE w:val="0"/>
        <w:autoSpaceDN w:val="0"/>
        <w:adjustRightInd w:val="0"/>
        <w:ind w:left="284"/>
        <w:jc w:val="both"/>
        <w:rPr>
          <w:color w:val="000000"/>
        </w:rPr>
      </w:pPr>
      <w:r w:rsidRPr="007649D3">
        <w:rPr>
          <w:color w:val="000000"/>
        </w:rPr>
        <w:t>1) odcinek dzieci starszych,</w:t>
      </w:r>
    </w:p>
    <w:p w:rsidR="00AD3573" w:rsidRPr="007649D3" w:rsidRDefault="00AD3573" w:rsidP="006040AD">
      <w:pPr>
        <w:autoSpaceDE w:val="0"/>
        <w:autoSpaceDN w:val="0"/>
        <w:adjustRightInd w:val="0"/>
        <w:ind w:left="284"/>
        <w:jc w:val="both"/>
        <w:rPr>
          <w:color w:val="000000"/>
        </w:rPr>
      </w:pPr>
      <w:r w:rsidRPr="007649D3">
        <w:rPr>
          <w:color w:val="000000"/>
        </w:rPr>
        <w:t xml:space="preserve">2) odcinek </w:t>
      </w:r>
      <w:r w:rsidR="005E59B5" w:rsidRPr="007649D3">
        <w:rPr>
          <w:color w:val="000000"/>
        </w:rPr>
        <w:t>dzieci młodszych</w:t>
      </w:r>
      <w:r w:rsidRPr="007649D3">
        <w:rPr>
          <w:color w:val="000000"/>
        </w:rPr>
        <w:t>,</w:t>
      </w:r>
    </w:p>
    <w:p w:rsidR="00AD3573" w:rsidRPr="007649D3" w:rsidRDefault="00497B13" w:rsidP="00EA77E8">
      <w:pPr>
        <w:autoSpaceDE w:val="0"/>
        <w:autoSpaceDN w:val="0"/>
        <w:adjustRightInd w:val="0"/>
        <w:jc w:val="both"/>
        <w:rPr>
          <w:color w:val="000000"/>
        </w:rPr>
      </w:pPr>
      <w:r w:rsidRPr="007649D3">
        <w:rPr>
          <w:color w:val="000000"/>
        </w:rPr>
        <w:t>2</w:t>
      </w:r>
      <w:r w:rsidR="00AD3573" w:rsidRPr="007649D3">
        <w:rPr>
          <w:color w:val="000000"/>
        </w:rPr>
        <w:t>. Oddział wyposażony jest w 1 łóżko intensywnej opieki medycznej.</w:t>
      </w:r>
    </w:p>
    <w:p w:rsidR="00AD3573" w:rsidRPr="007649D3" w:rsidRDefault="00AD3573" w:rsidP="00EA77E8">
      <w:pPr>
        <w:autoSpaceDE w:val="0"/>
        <w:autoSpaceDN w:val="0"/>
        <w:adjustRightInd w:val="0"/>
        <w:ind w:left="708"/>
        <w:jc w:val="both"/>
        <w:rPr>
          <w:color w:val="000000"/>
        </w:rPr>
      </w:pPr>
    </w:p>
    <w:p w:rsidR="00AD3573" w:rsidRPr="007649D3" w:rsidRDefault="00AD3573" w:rsidP="00EA77E8">
      <w:pPr>
        <w:autoSpaceDE w:val="0"/>
        <w:autoSpaceDN w:val="0"/>
        <w:adjustRightInd w:val="0"/>
        <w:jc w:val="both"/>
        <w:rPr>
          <w:color w:val="000000"/>
        </w:rPr>
      </w:pPr>
      <w:r w:rsidRPr="007649D3">
        <w:rPr>
          <w:b/>
        </w:rPr>
        <w:t xml:space="preserve">§ </w:t>
      </w:r>
      <w:r w:rsidR="004655B4" w:rsidRPr="007649D3">
        <w:rPr>
          <w:b/>
        </w:rPr>
        <w:t>8</w:t>
      </w:r>
      <w:r w:rsidR="00DF4551" w:rsidRPr="007649D3">
        <w:rPr>
          <w:b/>
        </w:rPr>
        <w:t>8</w:t>
      </w:r>
      <w:r w:rsidRPr="007649D3">
        <w:rPr>
          <w:color w:val="000000"/>
        </w:rPr>
        <w:t>.1. W oddziale pediatrycznym  zatrudnieni są:</w:t>
      </w:r>
    </w:p>
    <w:p w:rsidR="00AD3573" w:rsidRPr="007649D3" w:rsidRDefault="00AD3573" w:rsidP="003D5DEC">
      <w:pPr>
        <w:autoSpaceDE w:val="0"/>
        <w:autoSpaceDN w:val="0"/>
        <w:adjustRightInd w:val="0"/>
        <w:ind w:firstLine="284"/>
        <w:jc w:val="both"/>
        <w:rPr>
          <w:color w:val="000000"/>
        </w:rPr>
      </w:pPr>
      <w:r w:rsidRPr="007649D3">
        <w:rPr>
          <w:color w:val="000000"/>
        </w:rPr>
        <w:t>1) lekarze: ordynator</w:t>
      </w:r>
      <w:r w:rsidR="00497B13" w:rsidRPr="007649D3">
        <w:rPr>
          <w:color w:val="000000"/>
        </w:rPr>
        <w:t>/koordynator</w:t>
      </w:r>
      <w:r w:rsidRPr="007649D3">
        <w:rPr>
          <w:color w:val="000000"/>
        </w:rPr>
        <w:t>, asystenci,</w:t>
      </w:r>
    </w:p>
    <w:p w:rsidR="00AD3573" w:rsidRPr="007649D3" w:rsidRDefault="00AD3573" w:rsidP="003D5DEC">
      <w:pPr>
        <w:autoSpaceDE w:val="0"/>
        <w:autoSpaceDN w:val="0"/>
        <w:adjustRightInd w:val="0"/>
        <w:ind w:firstLine="284"/>
        <w:jc w:val="both"/>
        <w:rPr>
          <w:color w:val="000000"/>
        </w:rPr>
      </w:pPr>
      <w:r w:rsidRPr="007649D3">
        <w:rPr>
          <w:color w:val="000000"/>
        </w:rPr>
        <w:t>2) pielęgniarka oddziałowa</w:t>
      </w:r>
      <w:r w:rsidR="00497B13" w:rsidRPr="007649D3">
        <w:rPr>
          <w:color w:val="000000"/>
        </w:rPr>
        <w:t>/koordynująca</w:t>
      </w:r>
      <w:r w:rsidRPr="007649D3">
        <w:rPr>
          <w:color w:val="000000"/>
        </w:rPr>
        <w:t>,</w:t>
      </w:r>
    </w:p>
    <w:p w:rsidR="00AD3573" w:rsidRPr="007649D3" w:rsidRDefault="00AD3573" w:rsidP="003D5DEC">
      <w:pPr>
        <w:autoSpaceDE w:val="0"/>
        <w:autoSpaceDN w:val="0"/>
        <w:adjustRightInd w:val="0"/>
        <w:ind w:firstLine="284"/>
        <w:jc w:val="both"/>
        <w:rPr>
          <w:color w:val="000000"/>
        </w:rPr>
      </w:pPr>
      <w:r w:rsidRPr="007649D3">
        <w:rPr>
          <w:color w:val="000000"/>
        </w:rPr>
        <w:t>3) pielęgniarki,</w:t>
      </w:r>
    </w:p>
    <w:p w:rsidR="00AD3573" w:rsidRPr="007649D3" w:rsidRDefault="00AD3573" w:rsidP="003D5DEC">
      <w:pPr>
        <w:autoSpaceDE w:val="0"/>
        <w:autoSpaceDN w:val="0"/>
        <w:adjustRightInd w:val="0"/>
        <w:ind w:firstLine="284"/>
        <w:jc w:val="both"/>
        <w:rPr>
          <w:color w:val="000000"/>
        </w:rPr>
      </w:pPr>
      <w:r w:rsidRPr="007649D3">
        <w:rPr>
          <w:color w:val="000000"/>
        </w:rPr>
        <w:lastRenderedPageBreak/>
        <w:t xml:space="preserve">4) </w:t>
      </w:r>
      <w:r w:rsidR="002B4EAB" w:rsidRPr="007649D3">
        <w:rPr>
          <w:color w:val="000000"/>
        </w:rPr>
        <w:t>pracownik gospodarczy.</w:t>
      </w:r>
    </w:p>
    <w:p w:rsidR="00AD3573" w:rsidRPr="007649D3" w:rsidRDefault="00AD3573" w:rsidP="00EA77E8">
      <w:pPr>
        <w:autoSpaceDE w:val="0"/>
        <w:autoSpaceDN w:val="0"/>
        <w:adjustRightInd w:val="0"/>
        <w:jc w:val="both"/>
        <w:rPr>
          <w:color w:val="000000"/>
        </w:rPr>
      </w:pPr>
      <w:r w:rsidRPr="007649D3">
        <w:rPr>
          <w:color w:val="000000"/>
        </w:rPr>
        <w:t>2. Personel oddziału ped</w:t>
      </w:r>
      <w:r w:rsidR="004655B4" w:rsidRPr="007649D3">
        <w:rPr>
          <w:color w:val="000000"/>
        </w:rPr>
        <w:t>iatrycznego podlega służbowo i merytorycznie</w:t>
      </w:r>
      <w:r w:rsidRPr="007649D3">
        <w:rPr>
          <w:color w:val="000000"/>
        </w:rPr>
        <w:t xml:space="preserve"> ordynatorowi</w:t>
      </w:r>
      <w:r w:rsidR="00497B13" w:rsidRPr="007649D3">
        <w:rPr>
          <w:color w:val="000000"/>
        </w:rPr>
        <w:t>/</w:t>
      </w:r>
      <w:r w:rsidR="00C9770A" w:rsidRPr="007649D3">
        <w:rPr>
          <w:color w:val="000000"/>
        </w:rPr>
        <w:t xml:space="preserve"> </w:t>
      </w:r>
      <w:r w:rsidR="00497B13" w:rsidRPr="007649D3">
        <w:rPr>
          <w:color w:val="000000"/>
        </w:rPr>
        <w:t>koordynatorowi</w:t>
      </w:r>
      <w:r w:rsidRPr="007649D3">
        <w:rPr>
          <w:color w:val="000000"/>
        </w:rPr>
        <w:t xml:space="preserve"> oddziału.</w:t>
      </w:r>
    </w:p>
    <w:p w:rsidR="00AD3573" w:rsidRPr="007649D3" w:rsidRDefault="00AD3573" w:rsidP="00EA77E8">
      <w:pPr>
        <w:autoSpaceDE w:val="0"/>
        <w:autoSpaceDN w:val="0"/>
        <w:adjustRightInd w:val="0"/>
        <w:jc w:val="both"/>
        <w:rPr>
          <w:color w:val="000000"/>
        </w:rPr>
      </w:pPr>
    </w:p>
    <w:p w:rsidR="00AD3573" w:rsidRPr="007649D3" w:rsidRDefault="00AD3573" w:rsidP="00EA77E8">
      <w:pPr>
        <w:autoSpaceDE w:val="0"/>
        <w:autoSpaceDN w:val="0"/>
        <w:adjustRightInd w:val="0"/>
        <w:jc w:val="both"/>
        <w:rPr>
          <w:color w:val="000000"/>
        </w:rPr>
      </w:pPr>
      <w:r w:rsidRPr="007649D3">
        <w:rPr>
          <w:b/>
        </w:rPr>
        <w:t xml:space="preserve">§ </w:t>
      </w:r>
      <w:r w:rsidR="0099410C" w:rsidRPr="007649D3">
        <w:rPr>
          <w:b/>
        </w:rPr>
        <w:t>8</w:t>
      </w:r>
      <w:r w:rsidR="00DF4551" w:rsidRPr="007649D3">
        <w:rPr>
          <w:b/>
        </w:rPr>
        <w:t>9</w:t>
      </w:r>
      <w:r w:rsidRPr="007649D3">
        <w:rPr>
          <w:b/>
        </w:rPr>
        <w:t>.</w:t>
      </w:r>
      <w:r w:rsidRPr="007649D3">
        <w:rPr>
          <w:color w:val="000000"/>
        </w:rPr>
        <w:t xml:space="preserve">1. Nadzór nad pielęgnowaniem pacjentów hospitalizowanych na oddziale pediatrycznym  </w:t>
      </w:r>
      <w:r w:rsidR="009378BD" w:rsidRPr="007649D3">
        <w:rPr>
          <w:color w:val="000000"/>
        </w:rPr>
        <w:t>sprawuje pielęgniarka oddziałowa</w:t>
      </w:r>
      <w:r w:rsidR="00497B13" w:rsidRPr="007649D3">
        <w:rPr>
          <w:color w:val="000000"/>
        </w:rPr>
        <w:t xml:space="preserve">/koordynująca, której podlegają </w:t>
      </w:r>
      <w:r w:rsidRPr="007649D3">
        <w:rPr>
          <w:color w:val="000000"/>
        </w:rPr>
        <w:t xml:space="preserve"> pod względem fachowym i służbowym pielęgniarki odcinkowe i </w:t>
      </w:r>
      <w:r w:rsidR="002B4EAB" w:rsidRPr="007649D3">
        <w:rPr>
          <w:color w:val="000000"/>
        </w:rPr>
        <w:t>pracownik gospodarczy</w:t>
      </w:r>
      <w:r w:rsidRPr="007649D3">
        <w:rPr>
          <w:color w:val="000000"/>
        </w:rPr>
        <w:t>.</w:t>
      </w:r>
    </w:p>
    <w:p w:rsidR="00AD3573" w:rsidRPr="007649D3" w:rsidRDefault="00AD3573" w:rsidP="00EA77E8">
      <w:pPr>
        <w:autoSpaceDE w:val="0"/>
        <w:autoSpaceDN w:val="0"/>
        <w:adjustRightInd w:val="0"/>
        <w:jc w:val="both"/>
        <w:rPr>
          <w:color w:val="000000"/>
        </w:rPr>
      </w:pPr>
      <w:r w:rsidRPr="007649D3">
        <w:rPr>
          <w:color w:val="000000"/>
        </w:rPr>
        <w:t>2. Pielęgniarka oddziałowa</w:t>
      </w:r>
      <w:r w:rsidR="00497B13" w:rsidRPr="007649D3">
        <w:rPr>
          <w:color w:val="000000"/>
        </w:rPr>
        <w:t>/koordynująca</w:t>
      </w:r>
      <w:r w:rsidRPr="007649D3">
        <w:rPr>
          <w:color w:val="000000"/>
        </w:rPr>
        <w:t xml:space="preserve"> podlega służbowo ordynatorowi</w:t>
      </w:r>
      <w:r w:rsidR="00497B13" w:rsidRPr="007649D3">
        <w:rPr>
          <w:color w:val="000000"/>
        </w:rPr>
        <w:t>/koordynatorowi</w:t>
      </w:r>
      <w:r w:rsidRPr="007649D3">
        <w:rPr>
          <w:color w:val="000000"/>
        </w:rPr>
        <w:t xml:space="preserve"> oddziału, a pod względem </w:t>
      </w:r>
      <w:r w:rsidR="00497B13" w:rsidRPr="007649D3">
        <w:rPr>
          <w:color w:val="000000"/>
        </w:rPr>
        <w:t>merytorycznym</w:t>
      </w:r>
      <w:r w:rsidRPr="007649D3">
        <w:rPr>
          <w:color w:val="000000"/>
        </w:rPr>
        <w:t xml:space="preserve"> pielęgniarce naczelnej i ordynatorowi</w:t>
      </w:r>
      <w:r w:rsidR="00497B13" w:rsidRPr="007649D3">
        <w:rPr>
          <w:color w:val="000000"/>
        </w:rPr>
        <w:t>/</w:t>
      </w:r>
      <w:r w:rsidR="00C9770A" w:rsidRPr="007649D3">
        <w:rPr>
          <w:color w:val="000000"/>
        </w:rPr>
        <w:t xml:space="preserve"> </w:t>
      </w:r>
      <w:r w:rsidR="00497B13" w:rsidRPr="007649D3">
        <w:rPr>
          <w:color w:val="000000"/>
        </w:rPr>
        <w:t>koordynatorowi</w:t>
      </w:r>
      <w:r w:rsidRPr="007649D3">
        <w:rPr>
          <w:color w:val="000000"/>
        </w:rPr>
        <w:t xml:space="preserve"> oddziału.</w:t>
      </w:r>
    </w:p>
    <w:p w:rsidR="00AD3573" w:rsidRPr="007649D3" w:rsidRDefault="00AD3573" w:rsidP="00EA77E8">
      <w:pPr>
        <w:autoSpaceDE w:val="0"/>
        <w:autoSpaceDN w:val="0"/>
        <w:adjustRightInd w:val="0"/>
        <w:jc w:val="both"/>
        <w:rPr>
          <w:color w:val="000000"/>
        </w:rPr>
      </w:pPr>
      <w:r w:rsidRPr="007649D3">
        <w:rPr>
          <w:color w:val="000000"/>
        </w:rPr>
        <w:t>3. Obowiązki pielęgniarki oddziałowej</w:t>
      </w:r>
      <w:r w:rsidR="004655B4" w:rsidRPr="007649D3">
        <w:rPr>
          <w:color w:val="000000"/>
        </w:rPr>
        <w:t>/</w:t>
      </w:r>
      <w:r w:rsidR="00C9770A" w:rsidRPr="007649D3">
        <w:rPr>
          <w:color w:val="000000"/>
        </w:rPr>
        <w:t xml:space="preserve"> </w:t>
      </w:r>
      <w:r w:rsidR="004655B4" w:rsidRPr="007649D3">
        <w:rPr>
          <w:color w:val="000000"/>
        </w:rPr>
        <w:t>koordynu</w:t>
      </w:r>
      <w:r w:rsidR="00497B13" w:rsidRPr="007649D3">
        <w:rPr>
          <w:color w:val="000000"/>
        </w:rPr>
        <w:t>jącej</w:t>
      </w:r>
      <w:r w:rsidRPr="007649D3">
        <w:rPr>
          <w:color w:val="000000"/>
        </w:rPr>
        <w:t xml:space="preserve">, pielęgniarek odcinkowych i </w:t>
      </w:r>
      <w:r w:rsidR="002B4EAB" w:rsidRPr="007649D3">
        <w:rPr>
          <w:color w:val="000000"/>
        </w:rPr>
        <w:t>pracownika gospodarczego</w:t>
      </w:r>
      <w:r w:rsidRPr="007649D3">
        <w:rPr>
          <w:color w:val="000000"/>
        </w:rPr>
        <w:t xml:space="preserve"> określają szczegółowe regulaminy i zakresy czynności.</w:t>
      </w:r>
    </w:p>
    <w:p w:rsidR="00C9770A" w:rsidRPr="007649D3" w:rsidRDefault="00C9770A" w:rsidP="00EA77E8">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90</w:t>
      </w:r>
      <w:r w:rsidRPr="007649D3">
        <w:rPr>
          <w:color w:val="000000"/>
        </w:rPr>
        <w:t xml:space="preserve">.1. </w:t>
      </w:r>
      <w:r w:rsidR="009378BD" w:rsidRPr="007649D3">
        <w:rPr>
          <w:color w:val="000000"/>
        </w:rPr>
        <w:t>W oddziale wraz z dziećmi mogą przebywać rodzice lub opiekunowie.</w:t>
      </w:r>
    </w:p>
    <w:p w:rsidR="00AD3573" w:rsidRPr="007649D3" w:rsidRDefault="00AD3573" w:rsidP="002B4CF0">
      <w:pPr>
        <w:autoSpaceDE w:val="0"/>
        <w:autoSpaceDN w:val="0"/>
        <w:adjustRightInd w:val="0"/>
        <w:jc w:val="both"/>
        <w:rPr>
          <w:color w:val="000000"/>
        </w:rPr>
      </w:pPr>
      <w:r w:rsidRPr="007649D3">
        <w:rPr>
          <w:color w:val="000000"/>
        </w:rPr>
        <w:t xml:space="preserve">2. Decyzję o </w:t>
      </w:r>
      <w:r w:rsidR="009378BD" w:rsidRPr="007649D3">
        <w:rPr>
          <w:color w:val="000000"/>
        </w:rPr>
        <w:t>pobycie rodzica lub</w:t>
      </w:r>
      <w:r w:rsidRPr="007649D3">
        <w:rPr>
          <w:color w:val="000000"/>
        </w:rPr>
        <w:t xml:space="preserve"> opiekuna podejmuje lekarz dyżurny.</w:t>
      </w:r>
    </w:p>
    <w:p w:rsidR="00AD3573" w:rsidRPr="007649D3" w:rsidRDefault="00AD3573" w:rsidP="002B4CF0">
      <w:pPr>
        <w:autoSpaceDE w:val="0"/>
        <w:autoSpaceDN w:val="0"/>
        <w:adjustRightInd w:val="0"/>
        <w:jc w:val="both"/>
        <w:rPr>
          <w:color w:val="000000"/>
        </w:rPr>
      </w:pPr>
      <w:r w:rsidRPr="007649D3">
        <w:rPr>
          <w:color w:val="000000"/>
        </w:rPr>
        <w:t xml:space="preserve">3. </w:t>
      </w:r>
      <w:r w:rsidR="009378BD" w:rsidRPr="007649D3">
        <w:rPr>
          <w:color w:val="000000"/>
        </w:rPr>
        <w:t xml:space="preserve">Rodzice lub opiekunowie mogą całodobowo przebywać </w:t>
      </w:r>
      <w:r w:rsidR="00A23170" w:rsidRPr="007649D3">
        <w:rPr>
          <w:color w:val="000000"/>
        </w:rPr>
        <w:t>w pokoju dla rodziców.</w:t>
      </w:r>
    </w:p>
    <w:p w:rsidR="00AD3573" w:rsidRPr="007649D3" w:rsidRDefault="00AD3573" w:rsidP="002B4CF0">
      <w:pPr>
        <w:autoSpaceDE w:val="0"/>
        <w:autoSpaceDN w:val="0"/>
        <w:adjustRightInd w:val="0"/>
        <w:jc w:val="both"/>
        <w:rPr>
          <w:color w:val="000000"/>
        </w:rPr>
      </w:pPr>
      <w:r w:rsidRPr="007649D3">
        <w:rPr>
          <w:color w:val="000000"/>
        </w:rPr>
        <w:t>4.Oddział nie po</w:t>
      </w:r>
      <w:r w:rsidR="00497B13" w:rsidRPr="007649D3">
        <w:rPr>
          <w:color w:val="000000"/>
        </w:rPr>
        <w:t>biera opłat za pobyt</w:t>
      </w:r>
      <w:r w:rsidRPr="007649D3">
        <w:rPr>
          <w:color w:val="000000"/>
        </w:rPr>
        <w:t xml:space="preserve"> opiekuna.</w:t>
      </w:r>
    </w:p>
    <w:p w:rsidR="00AD3573" w:rsidRPr="007649D3" w:rsidRDefault="00AD3573" w:rsidP="002B4CF0">
      <w:pPr>
        <w:autoSpaceDE w:val="0"/>
        <w:autoSpaceDN w:val="0"/>
        <w:adjustRightInd w:val="0"/>
        <w:jc w:val="both"/>
        <w:rPr>
          <w:color w:val="000000"/>
        </w:rPr>
      </w:pPr>
    </w:p>
    <w:p w:rsidR="00AD3573" w:rsidRPr="007649D3" w:rsidRDefault="004655B4" w:rsidP="002B4CF0">
      <w:pPr>
        <w:autoSpaceDE w:val="0"/>
        <w:autoSpaceDN w:val="0"/>
        <w:adjustRightInd w:val="0"/>
        <w:jc w:val="both"/>
        <w:rPr>
          <w:color w:val="000000"/>
        </w:rPr>
      </w:pPr>
      <w:r w:rsidRPr="007649D3">
        <w:rPr>
          <w:b/>
          <w:color w:val="000000"/>
        </w:rPr>
        <w:t xml:space="preserve">§ </w:t>
      </w:r>
      <w:r w:rsidR="00DF4551" w:rsidRPr="007649D3">
        <w:rPr>
          <w:b/>
          <w:color w:val="000000"/>
        </w:rPr>
        <w:t>91</w:t>
      </w:r>
      <w:r w:rsidR="00AD3573" w:rsidRPr="007649D3">
        <w:rPr>
          <w:color w:val="000000"/>
        </w:rPr>
        <w:t>.1. Odwiedziny w oddziale pediatrycznym odbywają się codziennie przez cały dzień z</w:t>
      </w:r>
      <w:r w:rsidR="002B4CF0" w:rsidRPr="007649D3">
        <w:rPr>
          <w:color w:val="000000"/>
        </w:rPr>
        <w:t xml:space="preserve"> </w:t>
      </w:r>
      <w:r w:rsidR="00AD3573" w:rsidRPr="007649D3">
        <w:rPr>
          <w:color w:val="000000"/>
        </w:rPr>
        <w:t>wyjątkiem ciszy nocnej (godz. 22.00 – 7.00).</w:t>
      </w:r>
    </w:p>
    <w:p w:rsidR="00AD3573" w:rsidRPr="007649D3" w:rsidRDefault="00AD3573" w:rsidP="002B4CF0">
      <w:pPr>
        <w:autoSpaceDE w:val="0"/>
        <w:autoSpaceDN w:val="0"/>
        <w:adjustRightInd w:val="0"/>
        <w:jc w:val="both"/>
        <w:rPr>
          <w:color w:val="000000"/>
        </w:rPr>
      </w:pPr>
      <w:r w:rsidRPr="007649D3">
        <w:rPr>
          <w:color w:val="000000"/>
        </w:rPr>
        <w:t>2.Osoby odwiedzające zobowiązane są przestrzegać poleceń porządkowych wydawanych przez lekarza dyżurnego lub pielęgniarkę dyżurną.</w:t>
      </w:r>
    </w:p>
    <w:p w:rsidR="00AD3573" w:rsidRPr="007649D3" w:rsidRDefault="00AD3573" w:rsidP="002B4CF0">
      <w:pPr>
        <w:autoSpaceDE w:val="0"/>
        <w:autoSpaceDN w:val="0"/>
        <w:adjustRightInd w:val="0"/>
        <w:jc w:val="both"/>
        <w:rPr>
          <w:color w:val="000000"/>
        </w:rPr>
      </w:pPr>
      <w:r w:rsidRPr="007649D3">
        <w:rPr>
          <w:color w:val="000000"/>
        </w:rPr>
        <w:t>3. Pacjenci, którzy pragną wyjść poza teren oddziału winni każdorazowo uzgodnić to z pielęgniarką dyżurną.</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92</w:t>
      </w:r>
      <w:r w:rsidR="009642D5" w:rsidRPr="007649D3">
        <w:rPr>
          <w:color w:val="000000"/>
        </w:rPr>
        <w:t>.</w:t>
      </w:r>
      <w:r w:rsidR="00C9770A" w:rsidRPr="007649D3">
        <w:rPr>
          <w:color w:val="000000"/>
        </w:rPr>
        <w:t xml:space="preserve"> </w:t>
      </w:r>
      <w:r w:rsidRPr="007649D3">
        <w:rPr>
          <w:color w:val="000000"/>
        </w:rPr>
        <w:t>W razie zażądania przez rodziców lub opiekunów wypisania dziecka pomimo uprzedzenia o zagrożeniu jego życia - ordynator może wypisać dziecko jedynie po uprzednim porozumieniu się z właściwym prokuratorem powiatowym.</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93</w:t>
      </w:r>
      <w:r w:rsidR="009642D5" w:rsidRPr="007649D3">
        <w:rPr>
          <w:color w:val="000000"/>
        </w:rPr>
        <w:t>.</w:t>
      </w:r>
      <w:r w:rsidR="00C9770A" w:rsidRPr="007649D3">
        <w:rPr>
          <w:color w:val="000000"/>
        </w:rPr>
        <w:t xml:space="preserve"> </w:t>
      </w:r>
      <w:r w:rsidRPr="007649D3">
        <w:rPr>
          <w:color w:val="000000"/>
        </w:rPr>
        <w:t>Dzieci podlegające obowiązkowi szkolnemu realizują program  szkolny w ramach zajęć własnych.</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94</w:t>
      </w:r>
      <w:r w:rsidR="009642D5" w:rsidRPr="007649D3">
        <w:rPr>
          <w:color w:val="000000"/>
        </w:rPr>
        <w:t>.</w:t>
      </w:r>
      <w:r w:rsidR="00C9770A" w:rsidRPr="007649D3">
        <w:rPr>
          <w:color w:val="000000"/>
        </w:rPr>
        <w:t xml:space="preserve"> </w:t>
      </w:r>
      <w:r w:rsidRPr="007649D3">
        <w:rPr>
          <w:color w:val="000000"/>
        </w:rPr>
        <w:t>Badanie w celu rozpoznania, a jeśli to możliwe, również leczenie powinno być rozpoczęte z chwilą przyjęcia chorego do oddziału.</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4655B4" w:rsidRPr="007649D3">
        <w:rPr>
          <w:b/>
          <w:color w:val="000000"/>
        </w:rPr>
        <w:t>9</w:t>
      </w:r>
      <w:r w:rsidR="00DF4551" w:rsidRPr="007649D3">
        <w:rPr>
          <w:b/>
          <w:color w:val="000000"/>
        </w:rPr>
        <w:t>5</w:t>
      </w:r>
      <w:r w:rsidRPr="007649D3">
        <w:rPr>
          <w:color w:val="000000"/>
        </w:rPr>
        <w:t xml:space="preserve">.Do chwili wypisania z oddziału chory pozostaje na stanie oddziału. </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4655B4" w:rsidRPr="007649D3">
        <w:rPr>
          <w:b/>
          <w:color w:val="000000"/>
        </w:rPr>
        <w:t>9</w:t>
      </w:r>
      <w:r w:rsidR="00DF4551" w:rsidRPr="007649D3">
        <w:rPr>
          <w:b/>
          <w:color w:val="000000"/>
        </w:rPr>
        <w:t>6</w:t>
      </w:r>
      <w:r w:rsidRPr="007649D3">
        <w:rPr>
          <w:color w:val="000000"/>
        </w:rPr>
        <w:t xml:space="preserve">. </w:t>
      </w:r>
      <w:r w:rsidR="00A23170" w:rsidRPr="007649D3">
        <w:rPr>
          <w:color w:val="000000"/>
        </w:rPr>
        <w:t>Rodzic lub o</w:t>
      </w:r>
      <w:r w:rsidRPr="007649D3">
        <w:rPr>
          <w:color w:val="000000"/>
        </w:rPr>
        <w:t xml:space="preserve">piekun </w:t>
      </w:r>
      <w:r w:rsidR="00A23170" w:rsidRPr="007649D3">
        <w:rPr>
          <w:color w:val="000000"/>
        </w:rPr>
        <w:t xml:space="preserve">dziecka </w:t>
      </w:r>
      <w:r w:rsidRPr="007649D3">
        <w:rPr>
          <w:color w:val="000000"/>
        </w:rPr>
        <w:t xml:space="preserve"> oraz pacjent mogący odpowiadać za swoje postępowanie zapoznawani są z regulaminem w chwili przyjęcia pacjenta do oddziału.</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4655B4" w:rsidRPr="007649D3">
        <w:rPr>
          <w:b/>
          <w:color w:val="000000"/>
        </w:rPr>
        <w:t>9</w:t>
      </w:r>
      <w:r w:rsidR="00DF4551" w:rsidRPr="007649D3">
        <w:rPr>
          <w:b/>
          <w:color w:val="000000"/>
        </w:rPr>
        <w:t>7</w:t>
      </w:r>
      <w:r w:rsidRPr="007649D3">
        <w:rPr>
          <w:color w:val="000000"/>
        </w:rPr>
        <w:t>.1. Działalność szkoleniowa obejmuje:</w:t>
      </w:r>
    </w:p>
    <w:p w:rsidR="00AD3573" w:rsidRPr="007649D3" w:rsidRDefault="00AD3573" w:rsidP="002B4CF0">
      <w:pPr>
        <w:autoSpaceDE w:val="0"/>
        <w:autoSpaceDN w:val="0"/>
        <w:adjustRightInd w:val="0"/>
        <w:ind w:firstLine="284"/>
        <w:jc w:val="both"/>
        <w:rPr>
          <w:color w:val="000000"/>
        </w:rPr>
      </w:pPr>
      <w:r w:rsidRPr="007649D3">
        <w:rPr>
          <w:color w:val="000000"/>
        </w:rPr>
        <w:t>1) szkolenie z zakresu opieki medycznej oraz systematyczne dokształcanie pielęgniarek</w:t>
      </w:r>
      <w:r w:rsidR="00C9770A" w:rsidRPr="007649D3">
        <w:rPr>
          <w:color w:val="000000"/>
        </w:rPr>
        <w:t xml:space="preserve"> </w:t>
      </w:r>
      <w:r w:rsidRPr="007649D3">
        <w:rPr>
          <w:color w:val="000000"/>
        </w:rPr>
        <w:t>odnośnie funkcjonowania zakresu współczesnych metod diagnostyczno-leczniczych  z zakresu pediatrii,</w:t>
      </w:r>
    </w:p>
    <w:p w:rsidR="00AD3573" w:rsidRPr="007649D3" w:rsidRDefault="00AD3573" w:rsidP="002B4CF0">
      <w:pPr>
        <w:autoSpaceDE w:val="0"/>
        <w:autoSpaceDN w:val="0"/>
        <w:adjustRightInd w:val="0"/>
        <w:ind w:firstLine="284"/>
        <w:jc w:val="both"/>
        <w:rPr>
          <w:color w:val="000000"/>
        </w:rPr>
      </w:pPr>
      <w:r w:rsidRPr="007649D3">
        <w:rPr>
          <w:color w:val="000000"/>
        </w:rPr>
        <w:t>2) szkolenie lekarzy stażystów,</w:t>
      </w:r>
    </w:p>
    <w:p w:rsidR="00AD3573" w:rsidRPr="007649D3" w:rsidRDefault="00AD3573" w:rsidP="002B4CF0">
      <w:pPr>
        <w:autoSpaceDE w:val="0"/>
        <w:autoSpaceDN w:val="0"/>
        <w:adjustRightInd w:val="0"/>
        <w:ind w:firstLine="284"/>
        <w:jc w:val="both"/>
        <w:rPr>
          <w:color w:val="000000"/>
        </w:rPr>
      </w:pPr>
      <w:r w:rsidRPr="007649D3">
        <w:rPr>
          <w:color w:val="000000"/>
        </w:rPr>
        <w:t>3) szkolenie lekarzy odbywających staże specjalizacyjne w oddziale pediatrycznym   z pododdziałem neonatologicznym,</w:t>
      </w:r>
    </w:p>
    <w:p w:rsidR="00AD3573" w:rsidRPr="007649D3" w:rsidRDefault="00AD3573" w:rsidP="002B4CF0">
      <w:pPr>
        <w:autoSpaceDE w:val="0"/>
        <w:autoSpaceDN w:val="0"/>
        <w:adjustRightInd w:val="0"/>
        <w:ind w:firstLine="284"/>
        <w:jc w:val="both"/>
        <w:rPr>
          <w:color w:val="000000"/>
        </w:rPr>
      </w:pPr>
      <w:r w:rsidRPr="007649D3">
        <w:rPr>
          <w:color w:val="000000"/>
        </w:rPr>
        <w:t>4) inne szkolenia.</w:t>
      </w:r>
    </w:p>
    <w:p w:rsidR="00CC4AB9" w:rsidRPr="007649D3" w:rsidRDefault="00CC4AB9" w:rsidP="002B4CF0">
      <w:pPr>
        <w:autoSpaceDE w:val="0"/>
        <w:autoSpaceDN w:val="0"/>
        <w:adjustRightInd w:val="0"/>
        <w:jc w:val="both"/>
        <w:rPr>
          <w:color w:val="000000"/>
        </w:rPr>
      </w:pPr>
    </w:p>
    <w:p w:rsidR="00AD3573" w:rsidRPr="007649D3" w:rsidRDefault="009642D5" w:rsidP="00CC4AB9">
      <w:pPr>
        <w:pStyle w:val="INSN2"/>
      </w:pPr>
      <w:bookmarkStart w:id="23" w:name="_Toc183076783"/>
      <w:r w:rsidRPr="007649D3">
        <w:lastRenderedPageBreak/>
        <w:t>Pododd</w:t>
      </w:r>
      <w:r w:rsidR="00AD3573" w:rsidRPr="007649D3">
        <w:t>zi</w:t>
      </w:r>
      <w:r w:rsidRPr="007649D3">
        <w:t>ał neonato</w:t>
      </w:r>
      <w:r w:rsidR="00D00931" w:rsidRPr="007649D3">
        <w:t>l</w:t>
      </w:r>
      <w:r w:rsidRPr="007649D3">
        <w:t>ogic</w:t>
      </w:r>
      <w:r w:rsidR="00AD3573" w:rsidRPr="007649D3">
        <w:t>zny.</w:t>
      </w:r>
      <w:bookmarkEnd w:id="23"/>
    </w:p>
    <w:p w:rsidR="00AD3573" w:rsidRPr="007649D3" w:rsidRDefault="00AD3573" w:rsidP="00EA77E8">
      <w:pPr>
        <w:autoSpaceDE w:val="0"/>
        <w:autoSpaceDN w:val="0"/>
        <w:adjustRightInd w:val="0"/>
        <w:jc w:val="both"/>
        <w:rPr>
          <w:color w:val="000000"/>
          <w:u w:val="single"/>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4655B4" w:rsidRPr="007649D3">
        <w:rPr>
          <w:b/>
          <w:color w:val="000000"/>
        </w:rPr>
        <w:t>9</w:t>
      </w:r>
      <w:r w:rsidR="00DF4551" w:rsidRPr="007649D3">
        <w:rPr>
          <w:b/>
          <w:color w:val="000000"/>
        </w:rPr>
        <w:t>8</w:t>
      </w:r>
      <w:r w:rsidRPr="007649D3">
        <w:rPr>
          <w:color w:val="000000"/>
        </w:rPr>
        <w:t>.1.Pododdział neonatologiczny to oddział, w którym hospitalizowane są głównie zdrowe noworodki wykazujące jedynie stany związane ze zmianami fizjologicznymi o charakterze łagodnym i przemijającym.</w:t>
      </w:r>
    </w:p>
    <w:p w:rsidR="004655B4" w:rsidRPr="007649D3" w:rsidRDefault="00AD3573" w:rsidP="002B4CF0">
      <w:pPr>
        <w:autoSpaceDE w:val="0"/>
        <w:autoSpaceDN w:val="0"/>
        <w:adjustRightInd w:val="0"/>
        <w:jc w:val="both"/>
        <w:rPr>
          <w:color w:val="000000"/>
        </w:rPr>
      </w:pPr>
      <w:r w:rsidRPr="007649D3">
        <w:rPr>
          <w:color w:val="000000"/>
        </w:rPr>
        <w:t>2. Pododdziałem zarządza lekarz specjalista w dziedzinie neonatologii, podlegający bezpośrednio ordynatorowi</w:t>
      </w:r>
      <w:r w:rsidR="009642D5" w:rsidRPr="007649D3">
        <w:rPr>
          <w:color w:val="000000"/>
        </w:rPr>
        <w:t>/koordynatorowi</w:t>
      </w:r>
      <w:r w:rsidRPr="007649D3">
        <w:rPr>
          <w:color w:val="000000"/>
        </w:rPr>
        <w:t xml:space="preserve"> oddziału pediatrycznego z pododdziałem neonatologicznym.</w:t>
      </w:r>
      <w:r w:rsidR="00DB540A" w:rsidRPr="007649D3">
        <w:rPr>
          <w:color w:val="000000"/>
        </w:rPr>
        <w:t xml:space="preserve"> </w:t>
      </w:r>
      <w:r w:rsidR="004655B4" w:rsidRPr="007649D3">
        <w:rPr>
          <w:color w:val="000000"/>
        </w:rPr>
        <w:t>W przypadku nieobecności</w:t>
      </w:r>
      <w:r w:rsidR="00942038" w:rsidRPr="007649D3">
        <w:rPr>
          <w:color w:val="000000"/>
        </w:rPr>
        <w:t xml:space="preserve"> lekarza specjalisty w dziedzinie neonatologii</w:t>
      </w:r>
      <w:r w:rsidR="004655B4" w:rsidRPr="007649D3">
        <w:rPr>
          <w:color w:val="000000"/>
        </w:rPr>
        <w:t xml:space="preserve"> oddziałem zarządza wyznaczony przez niego lekarz.</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9642D5" w:rsidRPr="007649D3">
        <w:rPr>
          <w:b/>
          <w:color w:val="000000"/>
        </w:rPr>
        <w:t>9</w:t>
      </w:r>
      <w:r w:rsidR="00DF4551" w:rsidRPr="007649D3">
        <w:rPr>
          <w:b/>
          <w:color w:val="000000"/>
        </w:rPr>
        <w:t>9</w:t>
      </w:r>
      <w:r w:rsidRPr="007649D3">
        <w:rPr>
          <w:color w:val="000000"/>
        </w:rPr>
        <w:t xml:space="preserve">.1.Obligatoryjnie do zakresu obowiązków </w:t>
      </w:r>
      <w:r w:rsidR="00A23170" w:rsidRPr="007649D3">
        <w:rPr>
          <w:color w:val="000000"/>
        </w:rPr>
        <w:t xml:space="preserve">personelu medycznego </w:t>
      </w:r>
      <w:r w:rsidRPr="007649D3">
        <w:rPr>
          <w:color w:val="000000"/>
        </w:rPr>
        <w:t>w trakcie hospitalizacji zdrowego noworodka należy:</w:t>
      </w:r>
    </w:p>
    <w:p w:rsidR="00AD3573" w:rsidRPr="007649D3" w:rsidRDefault="00AD3573" w:rsidP="002B4CF0">
      <w:pPr>
        <w:autoSpaceDE w:val="0"/>
        <w:autoSpaceDN w:val="0"/>
        <w:adjustRightInd w:val="0"/>
        <w:ind w:firstLine="284"/>
        <w:jc w:val="both"/>
        <w:rPr>
          <w:color w:val="000000"/>
        </w:rPr>
      </w:pPr>
      <w:r w:rsidRPr="007649D3">
        <w:rPr>
          <w:color w:val="000000"/>
        </w:rPr>
        <w:t>1) ocena stanu noworodka i ciągła opieka nad nim,</w:t>
      </w:r>
    </w:p>
    <w:p w:rsidR="00AD3573" w:rsidRPr="007649D3" w:rsidRDefault="00AD3573" w:rsidP="002B4CF0">
      <w:pPr>
        <w:autoSpaceDE w:val="0"/>
        <w:autoSpaceDN w:val="0"/>
        <w:adjustRightInd w:val="0"/>
        <w:ind w:firstLine="284"/>
        <w:jc w:val="both"/>
        <w:rPr>
          <w:color w:val="000000"/>
        </w:rPr>
      </w:pPr>
      <w:r w:rsidRPr="007649D3">
        <w:rPr>
          <w:color w:val="000000"/>
        </w:rPr>
        <w:t>2) badania laboratoryjne – grupy krwi w przypadku matek z grupą 0 lub Rh minus,</w:t>
      </w:r>
    </w:p>
    <w:p w:rsidR="00AD3573" w:rsidRPr="007649D3" w:rsidRDefault="00AD3573" w:rsidP="002B4CF0">
      <w:pPr>
        <w:autoSpaceDE w:val="0"/>
        <w:autoSpaceDN w:val="0"/>
        <w:adjustRightInd w:val="0"/>
        <w:ind w:firstLine="284"/>
        <w:jc w:val="both"/>
        <w:rPr>
          <w:color w:val="000000"/>
        </w:rPr>
      </w:pPr>
      <w:r w:rsidRPr="007649D3">
        <w:rPr>
          <w:color w:val="000000"/>
        </w:rPr>
        <w:t xml:space="preserve">3) profilaktyka zapalenia spojówek (zabieg </w:t>
      </w:r>
      <w:proofErr w:type="spellStart"/>
      <w:r w:rsidRPr="007649D3">
        <w:rPr>
          <w:color w:val="000000"/>
        </w:rPr>
        <w:t>Credego</w:t>
      </w:r>
      <w:proofErr w:type="spellEnd"/>
      <w:r w:rsidRPr="007649D3">
        <w:rPr>
          <w:color w:val="000000"/>
        </w:rPr>
        <w:t>),</w:t>
      </w:r>
    </w:p>
    <w:p w:rsidR="00AD3573" w:rsidRPr="007649D3" w:rsidRDefault="00AD3573" w:rsidP="002B4CF0">
      <w:pPr>
        <w:autoSpaceDE w:val="0"/>
        <w:autoSpaceDN w:val="0"/>
        <w:adjustRightInd w:val="0"/>
        <w:ind w:firstLine="284"/>
        <w:jc w:val="both"/>
        <w:rPr>
          <w:color w:val="000000"/>
        </w:rPr>
      </w:pPr>
      <w:r w:rsidRPr="007649D3">
        <w:rPr>
          <w:color w:val="000000"/>
        </w:rPr>
        <w:t>4) pielęgnacja kikuta pępowiny,</w:t>
      </w:r>
    </w:p>
    <w:p w:rsidR="00E34CFD" w:rsidRPr="007649D3" w:rsidRDefault="00AD3573" w:rsidP="002B4CF0">
      <w:pPr>
        <w:autoSpaceDE w:val="0"/>
        <w:autoSpaceDN w:val="0"/>
        <w:adjustRightInd w:val="0"/>
        <w:ind w:firstLine="284"/>
        <w:jc w:val="both"/>
        <w:rPr>
          <w:color w:val="000000"/>
        </w:rPr>
      </w:pPr>
      <w:r w:rsidRPr="007649D3">
        <w:rPr>
          <w:color w:val="000000"/>
        </w:rPr>
        <w:t xml:space="preserve">5) wykonywanie profilaktyki czynno – biernej u każdego noworodka matki z antygenem </w:t>
      </w:r>
    </w:p>
    <w:p w:rsidR="00AD3573" w:rsidRPr="007649D3" w:rsidRDefault="00E34CFD" w:rsidP="002B4CF0">
      <w:pPr>
        <w:autoSpaceDE w:val="0"/>
        <w:autoSpaceDN w:val="0"/>
        <w:adjustRightInd w:val="0"/>
        <w:ind w:firstLine="284"/>
        <w:jc w:val="both"/>
        <w:rPr>
          <w:color w:val="000000"/>
        </w:rPr>
      </w:pPr>
      <w:r w:rsidRPr="007649D3">
        <w:rPr>
          <w:color w:val="000000"/>
        </w:rPr>
        <w:t xml:space="preserve">    </w:t>
      </w:r>
      <w:proofErr w:type="spellStart"/>
      <w:r w:rsidR="00AD3573" w:rsidRPr="007649D3">
        <w:rPr>
          <w:color w:val="000000"/>
        </w:rPr>
        <w:t>HBs</w:t>
      </w:r>
      <w:proofErr w:type="spellEnd"/>
      <w:r w:rsidR="00AD3573" w:rsidRPr="007649D3">
        <w:rPr>
          <w:color w:val="000000"/>
        </w:rPr>
        <w:t xml:space="preserve">  dodatnim,</w:t>
      </w:r>
    </w:p>
    <w:p w:rsidR="00AD3573" w:rsidRPr="007649D3" w:rsidRDefault="00AD3573" w:rsidP="002B4CF0">
      <w:pPr>
        <w:autoSpaceDE w:val="0"/>
        <w:autoSpaceDN w:val="0"/>
        <w:adjustRightInd w:val="0"/>
        <w:ind w:firstLine="284"/>
        <w:jc w:val="both"/>
        <w:rPr>
          <w:color w:val="000000"/>
        </w:rPr>
      </w:pPr>
      <w:r w:rsidRPr="007649D3">
        <w:rPr>
          <w:color w:val="000000"/>
        </w:rPr>
        <w:t>6) szczepienie każdego noworodka w pierwszej dobie życia przeciwko gruźlicy i zapaleniu    wątroby typu B,</w:t>
      </w:r>
    </w:p>
    <w:p w:rsidR="00AD3573" w:rsidRPr="007649D3" w:rsidRDefault="00AD3573" w:rsidP="002B4CF0">
      <w:pPr>
        <w:autoSpaceDE w:val="0"/>
        <w:autoSpaceDN w:val="0"/>
        <w:adjustRightInd w:val="0"/>
        <w:ind w:firstLine="284"/>
        <w:jc w:val="both"/>
        <w:rPr>
          <w:color w:val="000000"/>
        </w:rPr>
      </w:pPr>
      <w:r w:rsidRPr="007649D3">
        <w:rPr>
          <w:color w:val="000000"/>
        </w:rPr>
        <w:t>7) prowadzenie badań przesiewowych,</w:t>
      </w:r>
    </w:p>
    <w:p w:rsidR="00AD3573" w:rsidRPr="007649D3" w:rsidRDefault="00AD3573" w:rsidP="002B4CF0">
      <w:pPr>
        <w:autoSpaceDE w:val="0"/>
        <w:autoSpaceDN w:val="0"/>
        <w:adjustRightInd w:val="0"/>
        <w:ind w:firstLine="284"/>
        <w:jc w:val="both"/>
        <w:rPr>
          <w:color w:val="000000"/>
        </w:rPr>
      </w:pPr>
      <w:r w:rsidRPr="007649D3">
        <w:rPr>
          <w:color w:val="000000"/>
        </w:rPr>
        <w:t>8) promocja zdrowia – zasady pielęgnacji noworodka; promocja karmienia piersią,</w:t>
      </w:r>
    </w:p>
    <w:p w:rsidR="00AD3573" w:rsidRPr="007649D3" w:rsidRDefault="00AD3573" w:rsidP="002B4CF0">
      <w:pPr>
        <w:autoSpaceDE w:val="0"/>
        <w:autoSpaceDN w:val="0"/>
        <w:adjustRightInd w:val="0"/>
        <w:ind w:firstLine="284"/>
        <w:jc w:val="both"/>
        <w:rPr>
          <w:color w:val="000000"/>
        </w:rPr>
      </w:pPr>
      <w:r w:rsidRPr="007649D3">
        <w:rPr>
          <w:color w:val="000000"/>
        </w:rPr>
        <w:t>9) zalecenia konsultacji specjalistycznych,</w:t>
      </w:r>
    </w:p>
    <w:p w:rsidR="00AD3573" w:rsidRPr="007649D3" w:rsidRDefault="00AD3573" w:rsidP="002B4CF0">
      <w:pPr>
        <w:autoSpaceDE w:val="0"/>
        <w:autoSpaceDN w:val="0"/>
        <w:adjustRightInd w:val="0"/>
        <w:ind w:firstLine="284"/>
        <w:jc w:val="both"/>
        <w:rPr>
          <w:color w:val="000000"/>
        </w:rPr>
      </w:pPr>
      <w:r w:rsidRPr="007649D3">
        <w:rPr>
          <w:color w:val="000000"/>
        </w:rPr>
        <w:t>10) profilaktyka choroby krwotocznej,</w:t>
      </w:r>
    </w:p>
    <w:p w:rsidR="00AD3573" w:rsidRPr="007649D3" w:rsidRDefault="00AD3573" w:rsidP="002B4CF0">
      <w:pPr>
        <w:autoSpaceDE w:val="0"/>
        <w:autoSpaceDN w:val="0"/>
        <w:adjustRightInd w:val="0"/>
        <w:ind w:firstLine="284"/>
        <w:jc w:val="both"/>
        <w:rPr>
          <w:color w:val="000000"/>
        </w:rPr>
      </w:pPr>
      <w:r w:rsidRPr="007649D3">
        <w:rPr>
          <w:color w:val="000000"/>
        </w:rPr>
        <w:t>11) rozpoznawanie zagrożeń zdrowia i życia noworodka związanych z przebiegiem ciąży     i porodu oraz leczenie tych stanów,</w:t>
      </w:r>
    </w:p>
    <w:p w:rsidR="009642D5" w:rsidRPr="007649D3" w:rsidRDefault="00AD3573" w:rsidP="002B4CF0">
      <w:pPr>
        <w:autoSpaceDE w:val="0"/>
        <w:autoSpaceDN w:val="0"/>
        <w:adjustRightInd w:val="0"/>
        <w:ind w:firstLine="284"/>
        <w:jc w:val="both"/>
        <w:rPr>
          <w:color w:val="000000"/>
        </w:rPr>
      </w:pPr>
      <w:r w:rsidRPr="007649D3">
        <w:rPr>
          <w:color w:val="000000"/>
        </w:rPr>
        <w:t>12) prowad</w:t>
      </w:r>
      <w:r w:rsidR="009642D5" w:rsidRPr="007649D3">
        <w:rPr>
          <w:color w:val="000000"/>
        </w:rPr>
        <w:t xml:space="preserve">zenie odpowiedniej dokumentacji medycznej  zgodnie z </w:t>
      </w:r>
      <w:r w:rsidR="00D00931" w:rsidRPr="007649D3">
        <w:rPr>
          <w:color w:val="000000"/>
        </w:rPr>
        <w:t xml:space="preserve">aktualnym </w:t>
      </w:r>
      <w:r w:rsidR="009642D5" w:rsidRPr="007649D3">
        <w:rPr>
          <w:color w:val="000000"/>
        </w:rPr>
        <w:t xml:space="preserve">Rozporządzeniem Ministra Zdrowia  </w:t>
      </w:r>
      <w:r w:rsidR="00942038" w:rsidRPr="007649D3">
        <w:rPr>
          <w:color w:val="000000"/>
        </w:rPr>
        <w:t xml:space="preserve">w sprawie rodzajów, zakresu </w:t>
      </w:r>
      <w:r w:rsidR="009642D5" w:rsidRPr="007649D3">
        <w:rPr>
          <w:color w:val="000000"/>
        </w:rPr>
        <w:t xml:space="preserve"> i wzorów dokumentacji medycznej oraz sposobu jej przetwarzania.</w:t>
      </w:r>
    </w:p>
    <w:p w:rsidR="00AD3573" w:rsidRPr="007649D3" w:rsidRDefault="00AD3573" w:rsidP="002B4CF0">
      <w:pPr>
        <w:autoSpaceDE w:val="0"/>
        <w:autoSpaceDN w:val="0"/>
        <w:adjustRightInd w:val="0"/>
        <w:jc w:val="both"/>
        <w:rPr>
          <w:color w:val="000000"/>
        </w:rPr>
      </w:pPr>
    </w:p>
    <w:p w:rsidR="009642D5"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100</w:t>
      </w:r>
      <w:r w:rsidRPr="007649D3">
        <w:rPr>
          <w:color w:val="000000"/>
        </w:rPr>
        <w:t xml:space="preserve">.1.  Pododdział  neonatologiczny </w:t>
      </w:r>
      <w:r w:rsidR="009642D5" w:rsidRPr="007649D3">
        <w:rPr>
          <w:color w:val="000000"/>
        </w:rPr>
        <w:t xml:space="preserve">wyposażony jest w 1 łóżko (inkubator) intensywnej opieki medycznej. </w:t>
      </w:r>
    </w:p>
    <w:p w:rsidR="00AD3573" w:rsidRPr="007649D3" w:rsidRDefault="00AD3573" w:rsidP="002B4CF0">
      <w:pPr>
        <w:autoSpaceDE w:val="0"/>
        <w:autoSpaceDN w:val="0"/>
        <w:adjustRightInd w:val="0"/>
        <w:jc w:val="both"/>
        <w:rPr>
          <w:color w:val="000000"/>
          <w:sz w:val="2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101</w:t>
      </w:r>
      <w:r w:rsidRPr="007649D3">
        <w:rPr>
          <w:color w:val="000000"/>
        </w:rPr>
        <w:t>.1.W pododdziale neonatologicznym zatrudnieni są:</w:t>
      </w:r>
    </w:p>
    <w:p w:rsidR="00AD3573" w:rsidRPr="007649D3" w:rsidRDefault="00AD3573" w:rsidP="002B4CF0">
      <w:pPr>
        <w:autoSpaceDE w:val="0"/>
        <w:autoSpaceDN w:val="0"/>
        <w:adjustRightInd w:val="0"/>
        <w:ind w:firstLine="284"/>
        <w:jc w:val="both"/>
        <w:rPr>
          <w:color w:val="000000"/>
        </w:rPr>
      </w:pPr>
      <w:r w:rsidRPr="007649D3">
        <w:rPr>
          <w:color w:val="000000"/>
        </w:rPr>
        <w:t>1) lekarze, asystenci,</w:t>
      </w:r>
    </w:p>
    <w:p w:rsidR="00AD3573" w:rsidRPr="007649D3" w:rsidRDefault="009642D5" w:rsidP="002B4CF0">
      <w:pPr>
        <w:autoSpaceDE w:val="0"/>
        <w:autoSpaceDN w:val="0"/>
        <w:adjustRightInd w:val="0"/>
        <w:ind w:firstLine="284"/>
        <w:jc w:val="both"/>
        <w:rPr>
          <w:color w:val="000000"/>
        </w:rPr>
      </w:pPr>
      <w:r w:rsidRPr="007649D3">
        <w:rPr>
          <w:color w:val="000000"/>
        </w:rPr>
        <w:t xml:space="preserve">2) pielęgniarka </w:t>
      </w:r>
      <w:r w:rsidR="00AD3573" w:rsidRPr="007649D3">
        <w:rPr>
          <w:color w:val="000000"/>
        </w:rPr>
        <w:t>koordynująca,</w:t>
      </w:r>
    </w:p>
    <w:p w:rsidR="00AD3573" w:rsidRPr="007649D3" w:rsidRDefault="00AD3573" w:rsidP="002B4CF0">
      <w:pPr>
        <w:autoSpaceDE w:val="0"/>
        <w:autoSpaceDN w:val="0"/>
        <w:adjustRightInd w:val="0"/>
        <w:ind w:firstLine="284"/>
        <w:jc w:val="both"/>
        <w:rPr>
          <w:color w:val="000000"/>
        </w:rPr>
      </w:pPr>
      <w:r w:rsidRPr="007649D3">
        <w:rPr>
          <w:color w:val="000000"/>
        </w:rPr>
        <w:t>3) pielęgniarki,</w:t>
      </w:r>
    </w:p>
    <w:p w:rsidR="00AD3573" w:rsidRPr="007649D3" w:rsidRDefault="009642D5" w:rsidP="002B4CF0">
      <w:pPr>
        <w:autoSpaceDE w:val="0"/>
        <w:autoSpaceDN w:val="0"/>
        <w:adjustRightInd w:val="0"/>
        <w:ind w:firstLine="284"/>
        <w:jc w:val="both"/>
      </w:pPr>
      <w:r w:rsidRPr="007649D3">
        <w:t xml:space="preserve">4) </w:t>
      </w:r>
      <w:r w:rsidR="00D00931" w:rsidRPr="007649D3">
        <w:t>pracownik gospodarczy</w:t>
      </w:r>
    </w:p>
    <w:p w:rsidR="00AD3573" w:rsidRPr="007649D3" w:rsidRDefault="00AD3573" w:rsidP="002B4CF0">
      <w:pPr>
        <w:autoSpaceDE w:val="0"/>
        <w:autoSpaceDN w:val="0"/>
        <w:adjustRightInd w:val="0"/>
        <w:jc w:val="both"/>
        <w:rPr>
          <w:color w:val="000000"/>
        </w:rPr>
      </w:pPr>
      <w:r w:rsidRPr="007649D3">
        <w:rPr>
          <w:color w:val="000000"/>
        </w:rPr>
        <w:t>2.  Personel pododdziału neonatologicznego podlega służbowo i fachowo ordynatorowi</w:t>
      </w:r>
      <w:r w:rsidR="009642D5" w:rsidRPr="007649D3">
        <w:rPr>
          <w:color w:val="000000"/>
        </w:rPr>
        <w:t>/</w:t>
      </w:r>
      <w:r w:rsidR="00C9770A" w:rsidRPr="007649D3">
        <w:rPr>
          <w:color w:val="000000"/>
        </w:rPr>
        <w:t xml:space="preserve"> </w:t>
      </w:r>
      <w:r w:rsidR="009642D5" w:rsidRPr="007649D3">
        <w:rPr>
          <w:color w:val="000000"/>
        </w:rPr>
        <w:t>koordynatorowi</w:t>
      </w:r>
      <w:r w:rsidRPr="007649D3">
        <w:rPr>
          <w:color w:val="000000"/>
        </w:rPr>
        <w:t xml:space="preserve">  oddziału.</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102</w:t>
      </w:r>
      <w:r w:rsidRPr="007649D3">
        <w:rPr>
          <w:color w:val="000000"/>
        </w:rPr>
        <w:t xml:space="preserve">.1. Nadzór nad pielęgnowaniem pacjentów hospitalizowanych w pododdziale neonatologicznym </w:t>
      </w:r>
      <w:r w:rsidR="00A23170" w:rsidRPr="007649D3">
        <w:rPr>
          <w:color w:val="000000"/>
        </w:rPr>
        <w:t>spra</w:t>
      </w:r>
      <w:r w:rsidR="009642D5" w:rsidRPr="007649D3">
        <w:rPr>
          <w:color w:val="000000"/>
        </w:rPr>
        <w:t xml:space="preserve">wuje pielęgniarka </w:t>
      </w:r>
      <w:r w:rsidR="00A23170" w:rsidRPr="007649D3">
        <w:rPr>
          <w:color w:val="000000"/>
        </w:rPr>
        <w:t>koordynująca</w:t>
      </w:r>
      <w:r w:rsidRPr="007649D3">
        <w:rPr>
          <w:color w:val="000000"/>
        </w:rPr>
        <w:t>, której podlegają pod względem fachowym i służbowym pielęgniarki odcinkowe.</w:t>
      </w:r>
    </w:p>
    <w:p w:rsidR="00AD3573" w:rsidRPr="007649D3" w:rsidRDefault="00942038" w:rsidP="002B4CF0">
      <w:pPr>
        <w:autoSpaceDE w:val="0"/>
        <w:autoSpaceDN w:val="0"/>
        <w:adjustRightInd w:val="0"/>
        <w:jc w:val="both"/>
        <w:rPr>
          <w:color w:val="000000"/>
        </w:rPr>
      </w:pPr>
      <w:r w:rsidRPr="007649D3">
        <w:rPr>
          <w:color w:val="000000"/>
        </w:rPr>
        <w:t xml:space="preserve">2.Pielęgniarka </w:t>
      </w:r>
      <w:r w:rsidR="00AD3573" w:rsidRPr="007649D3">
        <w:rPr>
          <w:color w:val="000000"/>
        </w:rPr>
        <w:t>koordynująca podlega służbowo lekarzo</w:t>
      </w:r>
      <w:r w:rsidR="004A604D" w:rsidRPr="007649D3">
        <w:rPr>
          <w:color w:val="000000"/>
        </w:rPr>
        <w:t>wi pododdziału, a pod względem merytorycznym</w:t>
      </w:r>
      <w:r w:rsidR="00AD3573" w:rsidRPr="007649D3">
        <w:rPr>
          <w:color w:val="000000"/>
        </w:rPr>
        <w:t xml:space="preserve"> pielęgniarce naczelnej i ordynatorowi</w:t>
      </w:r>
      <w:r w:rsidR="004A604D" w:rsidRPr="007649D3">
        <w:rPr>
          <w:color w:val="000000"/>
        </w:rPr>
        <w:t>/koordynatorowi</w:t>
      </w:r>
      <w:r w:rsidR="00AD3573" w:rsidRPr="007649D3">
        <w:rPr>
          <w:color w:val="000000"/>
        </w:rPr>
        <w:t xml:space="preserve"> oddziału pediatrycznego.</w:t>
      </w:r>
    </w:p>
    <w:p w:rsidR="00AD3573" w:rsidRPr="007649D3" w:rsidRDefault="00AD3573" w:rsidP="002B4CF0">
      <w:pPr>
        <w:autoSpaceDE w:val="0"/>
        <w:autoSpaceDN w:val="0"/>
        <w:adjustRightInd w:val="0"/>
        <w:jc w:val="both"/>
        <w:rPr>
          <w:color w:val="000000"/>
        </w:rPr>
      </w:pPr>
      <w:r w:rsidRPr="007649D3">
        <w:rPr>
          <w:color w:val="000000"/>
        </w:rPr>
        <w:t>3.Obowią</w:t>
      </w:r>
      <w:r w:rsidR="004A604D" w:rsidRPr="007649D3">
        <w:rPr>
          <w:color w:val="000000"/>
        </w:rPr>
        <w:t xml:space="preserve">zki pielęgniarki </w:t>
      </w:r>
      <w:r w:rsidRPr="007649D3">
        <w:rPr>
          <w:color w:val="000000"/>
        </w:rPr>
        <w:t>koordynującej, pielęgniarek odcinkowych</w:t>
      </w:r>
      <w:r w:rsidR="001546DC" w:rsidRPr="007649D3">
        <w:rPr>
          <w:color w:val="000000"/>
        </w:rPr>
        <w:t xml:space="preserve">, pracownika gospodarczego </w:t>
      </w:r>
      <w:r w:rsidRPr="007649D3">
        <w:rPr>
          <w:color w:val="000000"/>
        </w:rPr>
        <w:t>określają szczegółowe regulaminy i zakresy czynności.</w:t>
      </w:r>
    </w:p>
    <w:p w:rsidR="00AD3573" w:rsidRPr="007649D3" w:rsidRDefault="00AD3573" w:rsidP="002B4CF0">
      <w:pPr>
        <w:autoSpaceDE w:val="0"/>
        <w:autoSpaceDN w:val="0"/>
        <w:adjustRightInd w:val="0"/>
        <w:ind w:firstLine="18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lastRenderedPageBreak/>
        <w:t xml:space="preserve">§ </w:t>
      </w:r>
      <w:r w:rsidR="00DF4551" w:rsidRPr="007649D3">
        <w:rPr>
          <w:b/>
          <w:color w:val="000000"/>
        </w:rPr>
        <w:t>103</w:t>
      </w:r>
      <w:r w:rsidR="00136C07" w:rsidRPr="007649D3">
        <w:rPr>
          <w:color w:val="000000"/>
        </w:rPr>
        <w:t>.</w:t>
      </w:r>
      <w:r w:rsidRPr="007649D3">
        <w:rPr>
          <w:color w:val="000000"/>
        </w:rPr>
        <w:t xml:space="preserve"> Stany wymagające szerokiej diagnostyki i wysoko specjalistycznego leczenia, przekazywane są po ustabilizowaniu </w:t>
      </w:r>
      <w:r w:rsidR="004A604D" w:rsidRPr="007649D3">
        <w:rPr>
          <w:color w:val="000000"/>
        </w:rPr>
        <w:t xml:space="preserve">czynności życiowych </w:t>
      </w:r>
      <w:r w:rsidRPr="007649D3">
        <w:rPr>
          <w:color w:val="000000"/>
        </w:rPr>
        <w:t xml:space="preserve"> do ośrodków o wyższym stopniu referencyjności.</w:t>
      </w:r>
    </w:p>
    <w:p w:rsidR="00AD3573" w:rsidRPr="007649D3" w:rsidRDefault="00AD3573" w:rsidP="002B4CF0">
      <w:pPr>
        <w:autoSpaceDE w:val="0"/>
        <w:autoSpaceDN w:val="0"/>
        <w:adjustRightInd w:val="0"/>
        <w:jc w:val="both"/>
        <w:rPr>
          <w:b/>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DF4551" w:rsidRPr="007649D3">
        <w:rPr>
          <w:b/>
          <w:color w:val="000000"/>
        </w:rPr>
        <w:t>104</w:t>
      </w:r>
      <w:r w:rsidR="00136C07" w:rsidRPr="007649D3">
        <w:rPr>
          <w:color w:val="000000"/>
        </w:rPr>
        <w:t>.</w:t>
      </w:r>
      <w:r w:rsidRPr="007649D3">
        <w:rPr>
          <w:color w:val="000000"/>
        </w:rPr>
        <w:t xml:space="preserve"> W przypadku urodzenia się noworodka w zamartwicy lub nagłego pogorszenia się jego stanu personel pododdziału neonatologicznego zobowiązany jest do przeprowadzenia resuscytacji krążeniowo – oddechowej, prowadzenia sztucznej wentylacji, CPAP, celem stabilizacji stanu noworodka i przesłanie go do leczenia do oddziału o wyższym stopniu referencyjności.</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942038" w:rsidRPr="007649D3">
        <w:rPr>
          <w:b/>
          <w:color w:val="000000"/>
        </w:rPr>
        <w:t>10</w:t>
      </w:r>
      <w:r w:rsidR="00DF4551" w:rsidRPr="007649D3">
        <w:rPr>
          <w:b/>
          <w:color w:val="000000"/>
        </w:rPr>
        <w:t>5</w:t>
      </w:r>
      <w:r w:rsidRPr="007649D3">
        <w:rPr>
          <w:color w:val="000000"/>
        </w:rPr>
        <w:t>.1.Działalność szkoleniowa obejmuje:</w:t>
      </w:r>
    </w:p>
    <w:p w:rsidR="00AD3573" w:rsidRPr="007649D3" w:rsidRDefault="00AD3573" w:rsidP="002B4CF0">
      <w:pPr>
        <w:autoSpaceDE w:val="0"/>
        <w:autoSpaceDN w:val="0"/>
        <w:adjustRightInd w:val="0"/>
        <w:jc w:val="both"/>
        <w:rPr>
          <w:color w:val="000000"/>
        </w:rPr>
      </w:pPr>
      <w:r w:rsidRPr="007649D3">
        <w:rPr>
          <w:color w:val="000000"/>
        </w:rPr>
        <w:t>1) szkolenie z zakresu opieki medycznej oraz systematyczne dokształcanie pielęgniarek</w:t>
      </w:r>
      <w:r w:rsidR="00C9770A" w:rsidRPr="007649D3">
        <w:rPr>
          <w:color w:val="000000"/>
        </w:rPr>
        <w:t xml:space="preserve">   </w:t>
      </w:r>
      <w:r w:rsidRPr="007649D3">
        <w:rPr>
          <w:color w:val="000000"/>
        </w:rPr>
        <w:t>odnośnie funkcjonowania zakresu współczesnych metod diagnostyczno-leczniczych  z zakresu neonatologii,</w:t>
      </w:r>
    </w:p>
    <w:p w:rsidR="00AD3573" w:rsidRPr="007649D3" w:rsidRDefault="00AD3573" w:rsidP="002B4CF0">
      <w:pPr>
        <w:autoSpaceDE w:val="0"/>
        <w:autoSpaceDN w:val="0"/>
        <w:adjustRightInd w:val="0"/>
        <w:jc w:val="both"/>
        <w:rPr>
          <w:color w:val="000000"/>
        </w:rPr>
      </w:pPr>
      <w:r w:rsidRPr="007649D3">
        <w:rPr>
          <w:color w:val="000000"/>
        </w:rPr>
        <w:t>2) szkolenie lekarzy stażystów,</w:t>
      </w:r>
    </w:p>
    <w:p w:rsidR="00AD3573" w:rsidRPr="007649D3" w:rsidRDefault="00AD3573" w:rsidP="002B4CF0">
      <w:pPr>
        <w:autoSpaceDE w:val="0"/>
        <w:autoSpaceDN w:val="0"/>
        <w:adjustRightInd w:val="0"/>
        <w:jc w:val="both"/>
        <w:rPr>
          <w:color w:val="000000"/>
        </w:rPr>
      </w:pPr>
      <w:r w:rsidRPr="007649D3">
        <w:rPr>
          <w:color w:val="000000"/>
        </w:rPr>
        <w:t>3) szkolenie lekarzy odbywających staże specjalizacyjne w oddziale pediatrycznym   z pododdziałem neonatologicznym,</w:t>
      </w:r>
    </w:p>
    <w:p w:rsidR="00AD3573" w:rsidRPr="007649D3" w:rsidRDefault="00AD3573" w:rsidP="002B4CF0">
      <w:pPr>
        <w:autoSpaceDE w:val="0"/>
        <w:autoSpaceDN w:val="0"/>
        <w:adjustRightInd w:val="0"/>
        <w:jc w:val="both"/>
        <w:rPr>
          <w:color w:val="000000"/>
        </w:rPr>
      </w:pPr>
      <w:r w:rsidRPr="007649D3">
        <w:rPr>
          <w:color w:val="000000"/>
        </w:rPr>
        <w:t xml:space="preserve">4) inne szkolenia. </w:t>
      </w:r>
    </w:p>
    <w:p w:rsidR="00D67D64" w:rsidRPr="007649D3" w:rsidRDefault="004A604D" w:rsidP="002B4CF0">
      <w:pPr>
        <w:pStyle w:val="INSN1"/>
        <w:rPr>
          <w:u w:val="single"/>
        </w:rPr>
      </w:pPr>
      <w:bookmarkStart w:id="24" w:name="_Toc183076784"/>
      <w:r w:rsidRPr="007649D3">
        <w:t>Odd</w:t>
      </w:r>
      <w:r w:rsidR="00946E38" w:rsidRPr="007649D3">
        <w:t xml:space="preserve">ział </w:t>
      </w:r>
      <w:r w:rsidR="00EC25C2">
        <w:t>LECZENIA JEDNEGO DNIA – PROFIL GINEKOLOGICZNY.</w:t>
      </w:r>
      <w:bookmarkEnd w:id="24"/>
    </w:p>
    <w:p w:rsidR="00D67D64" w:rsidRPr="007649D3" w:rsidRDefault="00D67D64" w:rsidP="002B4CF0">
      <w:pPr>
        <w:autoSpaceDE w:val="0"/>
        <w:autoSpaceDN w:val="0"/>
        <w:adjustRightInd w:val="0"/>
        <w:jc w:val="both"/>
        <w:rPr>
          <w:color w:val="000000"/>
          <w:u w:val="single"/>
        </w:rPr>
      </w:pPr>
    </w:p>
    <w:p w:rsidR="00D67D64" w:rsidRDefault="0028500B" w:rsidP="002B4CF0">
      <w:pPr>
        <w:autoSpaceDE w:val="0"/>
        <w:autoSpaceDN w:val="0"/>
        <w:adjustRightInd w:val="0"/>
        <w:jc w:val="both"/>
        <w:rPr>
          <w:color w:val="000000"/>
        </w:rPr>
      </w:pPr>
      <w:r w:rsidRPr="007649D3">
        <w:rPr>
          <w:b/>
          <w:color w:val="000000"/>
        </w:rPr>
        <w:t>§ 10</w:t>
      </w:r>
      <w:r w:rsidR="00DF4551" w:rsidRPr="007649D3">
        <w:rPr>
          <w:b/>
          <w:color w:val="000000"/>
        </w:rPr>
        <w:t>6</w:t>
      </w:r>
      <w:r w:rsidR="00946E38" w:rsidRPr="007649D3">
        <w:rPr>
          <w:color w:val="000000"/>
        </w:rPr>
        <w:t>.1</w:t>
      </w:r>
      <w:r w:rsidR="000E1B87" w:rsidRPr="007649D3">
        <w:rPr>
          <w:color w:val="000000"/>
        </w:rPr>
        <w:t>.</w:t>
      </w:r>
      <w:r w:rsidR="00946E38" w:rsidRPr="007649D3">
        <w:rPr>
          <w:color w:val="000000"/>
        </w:rPr>
        <w:t xml:space="preserve"> Oddział </w:t>
      </w:r>
      <w:r w:rsidR="00EC25C2">
        <w:rPr>
          <w:color w:val="000000"/>
        </w:rPr>
        <w:t>ginekologii jednego dnia zajmuje się diagnostyką i leczeniem chorób narządów płciowych</w:t>
      </w:r>
      <w:r w:rsidR="00713745">
        <w:rPr>
          <w:color w:val="000000"/>
        </w:rPr>
        <w:t xml:space="preserve"> wymagających krótkiej hospitalizacji, ze szczególnym uwzględnieniem:</w:t>
      </w:r>
    </w:p>
    <w:p w:rsidR="00713745" w:rsidRDefault="00713745" w:rsidP="002B4CF0">
      <w:pPr>
        <w:autoSpaceDE w:val="0"/>
        <w:autoSpaceDN w:val="0"/>
        <w:adjustRightInd w:val="0"/>
        <w:jc w:val="both"/>
        <w:rPr>
          <w:color w:val="000000"/>
        </w:rPr>
      </w:pPr>
      <w:r>
        <w:rPr>
          <w:color w:val="000000"/>
        </w:rPr>
        <w:t>- zakażeń i zapaleń narządu płciowego,</w:t>
      </w:r>
    </w:p>
    <w:p w:rsidR="00713745" w:rsidRDefault="00713745" w:rsidP="002B4CF0">
      <w:pPr>
        <w:autoSpaceDE w:val="0"/>
        <w:autoSpaceDN w:val="0"/>
        <w:adjustRightInd w:val="0"/>
        <w:jc w:val="both"/>
        <w:rPr>
          <w:color w:val="000000"/>
        </w:rPr>
      </w:pPr>
      <w:r>
        <w:rPr>
          <w:color w:val="000000"/>
        </w:rPr>
        <w:t>- niepłodności małżeńskiej,</w:t>
      </w:r>
    </w:p>
    <w:p w:rsidR="00713745" w:rsidRDefault="00713745" w:rsidP="002B4CF0">
      <w:pPr>
        <w:autoSpaceDE w:val="0"/>
        <w:autoSpaceDN w:val="0"/>
        <w:adjustRightInd w:val="0"/>
        <w:jc w:val="both"/>
        <w:rPr>
          <w:color w:val="000000"/>
        </w:rPr>
      </w:pPr>
      <w:r>
        <w:rPr>
          <w:color w:val="000000"/>
        </w:rPr>
        <w:t>- okresu przekwitania,</w:t>
      </w:r>
    </w:p>
    <w:p w:rsidR="00713745" w:rsidRDefault="00713745" w:rsidP="002B4CF0">
      <w:pPr>
        <w:autoSpaceDE w:val="0"/>
        <w:autoSpaceDN w:val="0"/>
        <w:adjustRightInd w:val="0"/>
        <w:jc w:val="both"/>
        <w:rPr>
          <w:color w:val="000000"/>
        </w:rPr>
      </w:pPr>
      <w:r>
        <w:rPr>
          <w:color w:val="000000"/>
        </w:rPr>
        <w:t>- ginekologii onkologicznej,</w:t>
      </w:r>
    </w:p>
    <w:p w:rsidR="00713745" w:rsidRDefault="00713745" w:rsidP="002B4CF0">
      <w:pPr>
        <w:autoSpaceDE w:val="0"/>
        <w:autoSpaceDN w:val="0"/>
        <w:adjustRightInd w:val="0"/>
        <w:jc w:val="both"/>
        <w:rPr>
          <w:color w:val="000000"/>
        </w:rPr>
      </w:pPr>
      <w:r>
        <w:rPr>
          <w:color w:val="000000"/>
        </w:rPr>
        <w:t>- nietrzymania moczu.</w:t>
      </w:r>
    </w:p>
    <w:p w:rsidR="00713745" w:rsidRPr="007649D3" w:rsidRDefault="00713745" w:rsidP="002B4CF0">
      <w:pPr>
        <w:autoSpaceDE w:val="0"/>
        <w:autoSpaceDN w:val="0"/>
        <w:adjustRightInd w:val="0"/>
        <w:jc w:val="both"/>
        <w:rPr>
          <w:color w:val="000000"/>
        </w:rPr>
      </w:pPr>
      <w:r>
        <w:rPr>
          <w:color w:val="000000"/>
        </w:rPr>
        <w:t>W ramach oddział wykonuje się pełen zakres niezbędnych badań diagnostycznych, małe zabiegi ginekologiczne oraz zabiegi endoskopowe. Oddział nastawiony jest na krótkie hospitalizacje diagnostyczne i terapeutyczne z dalszym leczeniem w warunkach ambulatoryjnych.</w:t>
      </w:r>
    </w:p>
    <w:p w:rsidR="00A074C0" w:rsidRPr="007649D3" w:rsidRDefault="00956AAC" w:rsidP="002B4CF0">
      <w:pPr>
        <w:autoSpaceDE w:val="0"/>
        <w:autoSpaceDN w:val="0"/>
        <w:adjustRightInd w:val="0"/>
        <w:jc w:val="both"/>
        <w:rPr>
          <w:color w:val="000000"/>
        </w:rPr>
      </w:pPr>
      <w:r>
        <w:rPr>
          <w:color w:val="000000"/>
        </w:rPr>
        <w:t>2.</w:t>
      </w:r>
      <w:r w:rsidR="00946E38" w:rsidRPr="007649D3">
        <w:rPr>
          <w:color w:val="000000"/>
        </w:rPr>
        <w:t>Oddziałem zarz</w:t>
      </w:r>
      <w:r>
        <w:rPr>
          <w:color w:val="000000"/>
        </w:rPr>
        <w:t>ądza</w:t>
      </w:r>
      <w:r w:rsidR="00D67D64" w:rsidRPr="007649D3">
        <w:rPr>
          <w:color w:val="000000"/>
        </w:rPr>
        <w:t xml:space="preserve"> lekarz specjalista w dziedzinie </w:t>
      </w:r>
      <w:r w:rsidR="004D1953" w:rsidRPr="007649D3">
        <w:rPr>
          <w:color w:val="000000"/>
        </w:rPr>
        <w:t xml:space="preserve">położnictwa </w:t>
      </w:r>
      <w:r w:rsidR="002B4CF0" w:rsidRPr="007649D3">
        <w:rPr>
          <w:color w:val="000000"/>
        </w:rPr>
        <w:br/>
      </w:r>
      <w:r>
        <w:rPr>
          <w:color w:val="000000"/>
        </w:rPr>
        <w:t xml:space="preserve">   </w:t>
      </w:r>
      <w:r w:rsidR="004D1953" w:rsidRPr="007649D3">
        <w:rPr>
          <w:color w:val="000000"/>
        </w:rPr>
        <w:t>i ginekologii</w:t>
      </w:r>
      <w:r w:rsidR="00946E38" w:rsidRPr="007649D3">
        <w:rPr>
          <w:color w:val="000000"/>
        </w:rPr>
        <w:t>, podlegający bezpośrednio zastępcy dyrektora ds. medycznych</w:t>
      </w:r>
      <w:r w:rsidR="00D67D64" w:rsidRPr="007649D3">
        <w:rPr>
          <w:color w:val="000000"/>
        </w:rPr>
        <w:t>.</w:t>
      </w:r>
    </w:p>
    <w:p w:rsidR="00956AAC" w:rsidRDefault="00956AAC" w:rsidP="002B4CF0">
      <w:pPr>
        <w:autoSpaceDE w:val="0"/>
        <w:autoSpaceDN w:val="0"/>
        <w:adjustRightInd w:val="0"/>
        <w:jc w:val="both"/>
        <w:rPr>
          <w:color w:val="000000"/>
        </w:rPr>
      </w:pPr>
      <w:r>
        <w:rPr>
          <w:color w:val="000000"/>
        </w:rPr>
        <w:t xml:space="preserve">3.Pacjenci przyjmowani są na podstawie skierowania do szpitala. Zapisy ze skierowaniem     </w:t>
      </w:r>
    </w:p>
    <w:p w:rsidR="00942038" w:rsidRDefault="00956AAC" w:rsidP="002B4CF0">
      <w:pPr>
        <w:autoSpaceDE w:val="0"/>
        <w:autoSpaceDN w:val="0"/>
        <w:adjustRightInd w:val="0"/>
        <w:jc w:val="both"/>
        <w:rPr>
          <w:color w:val="000000"/>
        </w:rPr>
      </w:pPr>
      <w:r>
        <w:rPr>
          <w:color w:val="000000"/>
        </w:rPr>
        <w:t xml:space="preserve">   odbywają się na oddziale ginekologii jednego dnia </w:t>
      </w:r>
      <w:proofErr w:type="spellStart"/>
      <w:r>
        <w:rPr>
          <w:color w:val="000000"/>
        </w:rPr>
        <w:t>lib</w:t>
      </w:r>
      <w:proofErr w:type="spellEnd"/>
      <w:r>
        <w:rPr>
          <w:color w:val="000000"/>
        </w:rPr>
        <w:t xml:space="preserve"> w poradni ginekologiczno-położniczej </w:t>
      </w:r>
    </w:p>
    <w:p w:rsidR="00956AAC" w:rsidRDefault="00956AAC" w:rsidP="002B4CF0">
      <w:pPr>
        <w:autoSpaceDE w:val="0"/>
        <w:autoSpaceDN w:val="0"/>
        <w:adjustRightInd w:val="0"/>
        <w:jc w:val="both"/>
        <w:rPr>
          <w:color w:val="000000"/>
        </w:rPr>
      </w:pPr>
      <w:r>
        <w:rPr>
          <w:color w:val="000000"/>
        </w:rPr>
        <w:t>4.Możliwości diagnostyczne oddziału to:</w:t>
      </w:r>
    </w:p>
    <w:p w:rsidR="00956AAC" w:rsidRDefault="00956AAC" w:rsidP="002B4CF0">
      <w:pPr>
        <w:autoSpaceDE w:val="0"/>
        <w:autoSpaceDN w:val="0"/>
        <w:adjustRightInd w:val="0"/>
        <w:jc w:val="both"/>
        <w:rPr>
          <w:color w:val="000000"/>
        </w:rPr>
      </w:pPr>
      <w:r>
        <w:rPr>
          <w:color w:val="000000"/>
        </w:rPr>
        <w:t xml:space="preserve">   - ultrasonografia </w:t>
      </w:r>
      <w:proofErr w:type="spellStart"/>
      <w:r>
        <w:rPr>
          <w:color w:val="000000"/>
        </w:rPr>
        <w:t>ginekologiczno-połoznicza</w:t>
      </w:r>
      <w:proofErr w:type="spellEnd"/>
      <w:r>
        <w:rPr>
          <w:color w:val="000000"/>
        </w:rPr>
        <w:t>,</w:t>
      </w:r>
    </w:p>
    <w:p w:rsidR="00956AAC" w:rsidRDefault="00956AAC" w:rsidP="002B4CF0">
      <w:pPr>
        <w:autoSpaceDE w:val="0"/>
        <w:autoSpaceDN w:val="0"/>
        <w:adjustRightInd w:val="0"/>
        <w:jc w:val="both"/>
        <w:rPr>
          <w:color w:val="000000"/>
        </w:rPr>
      </w:pPr>
      <w:r>
        <w:rPr>
          <w:color w:val="000000"/>
        </w:rPr>
        <w:t xml:space="preserve">   - </w:t>
      </w:r>
      <w:proofErr w:type="spellStart"/>
      <w:r>
        <w:rPr>
          <w:color w:val="000000"/>
        </w:rPr>
        <w:t>kolposkopia</w:t>
      </w:r>
      <w:proofErr w:type="spellEnd"/>
      <w:r>
        <w:rPr>
          <w:color w:val="000000"/>
        </w:rPr>
        <w:t>,</w:t>
      </w:r>
    </w:p>
    <w:p w:rsidR="00956AAC" w:rsidRDefault="00956AAC" w:rsidP="002B4CF0">
      <w:pPr>
        <w:autoSpaceDE w:val="0"/>
        <w:autoSpaceDN w:val="0"/>
        <w:adjustRightInd w:val="0"/>
        <w:jc w:val="both"/>
        <w:rPr>
          <w:color w:val="000000"/>
        </w:rPr>
      </w:pPr>
      <w:r>
        <w:rPr>
          <w:color w:val="000000"/>
        </w:rPr>
        <w:t xml:space="preserve">   - kriochirurgia, </w:t>
      </w:r>
      <w:proofErr w:type="spellStart"/>
      <w:r>
        <w:rPr>
          <w:color w:val="000000"/>
        </w:rPr>
        <w:t>elektrokonizacja</w:t>
      </w:r>
      <w:proofErr w:type="spellEnd"/>
      <w:r>
        <w:rPr>
          <w:color w:val="000000"/>
        </w:rPr>
        <w:t>, koagulacja,</w:t>
      </w:r>
    </w:p>
    <w:p w:rsidR="00956AAC" w:rsidRDefault="00956AAC" w:rsidP="002B4CF0">
      <w:pPr>
        <w:autoSpaceDE w:val="0"/>
        <w:autoSpaceDN w:val="0"/>
        <w:adjustRightInd w:val="0"/>
        <w:jc w:val="both"/>
        <w:rPr>
          <w:color w:val="000000"/>
        </w:rPr>
      </w:pPr>
      <w:r>
        <w:rPr>
          <w:color w:val="000000"/>
        </w:rPr>
        <w:t xml:space="preserve">   - diagnostyka </w:t>
      </w:r>
      <w:proofErr w:type="spellStart"/>
      <w:r>
        <w:rPr>
          <w:color w:val="000000"/>
        </w:rPr>
        <w:t>cytoonkologiczna</w:t>
      </w:r>
      <w:proofErr w:type="spellEnd"/>
      <w:r>
        <w:rPr>
          <w:color w:val="000000"/>
        </w:rPr>
        <w:t>, pobieranie wycinków do badań histopatologicznych,</w:t>
      </w:r>
    </w:p>
    <w:p w:rsidR="00956AAC" w:rsidRDefault="00956AAC" w:rsidP="002B4CF0">
      <w:pPr>
        <w:autoSpaceDE w:val="0"/>
        <w:autoSpaceDN w:val="0"/>
        <w:adjustRightInd w:val="0"/>
        <w:jc w:val="both"/>
        <w:rPr>
          <w:color w:val="000000"/>
        </w:rPr>
      </w:pPr>
      <w:r>
        <w:rPr>
          <w:color w:val="000000"/>
        </w:rPr>
        <w:t xml:space="preserve">   - histeroskopia,</w:t>
      </w:r>
    </w:p>
    <w:p w:rsidR="00956AAC" w:rsidRDefault="00956AAC" w:rsidP="002B4CF0">
      <w:pPr>
        <w:autoSpaceDE w:val="0"/>
        <w:autoSpaceDN w:val="0"/>
        <w:adjustRightInd w:val="0"/>
        <w:jc w:val="both"/>
        <w:rPr>
          <w:color w:val="000000"/>
        </w:rPr>
      </w:pPr>
      <w:r>
        <w:rPr>
          <w:color w:val="000000"/>
        </w:rPr>
        <w:t xml:space="preserve">   - laparoskopia diagnostyczna,</w:t>
      </w:r>
    </w:p>
    <w:p w:rsidR="00D67D64" w:rsidRDefault="00956AAC" w:rsidP="0051304C">
      <w:pPr>
        <w:autoSpaceDE w:val="0"/>
        <w:autoSpaceDN w:val="0"/>
        <w:adjustRightInd w:val="0"/>
        <w:jc w:val="both"/>
        <w:rPr>
          <w:color w:val="000000"/>
        </w:rPr>
      </w:pPr>
      <w:r>
        <w:rPr>
          <w:color w:val="000000"/>
        </w:rPr>
        <w:t xml:space="preserve">   - plastyka krocz.</w:t>
      </w:r>
    </w:p>
    <w:p w:rsidR="0051304C" w:rsidRPr="007649D3" w:rsidRDefault="0051304C" w:rsidP="0051304C">
      <w:pPr>
        <w:autoSpaceDE w:val="0"/>
        <w:autoSpaceDN w:val="0"/>
        <w:adjustRightInd w:val="0"/>
        <w:jc w:val="both"/>
        <w:rPr>
          <w:color w:val="000000"/>
        </w:rPr>
      </w:pPr>
    </w:p>
    <w:p w:rsidR="00D67D64" w:rsidRPr="0051304C" w:rsidRDefault="00D67D64" w:rsidP="0051304C">
      <w:pPr>
        <w:autoSpaceDE w:val="0"/>
        <w:autoSpaceDN w:val="0"/>
        <w:adjustRightInd w:val="0"/>
        <w:ind w:firstLine="284"/>
        <w:jc w:val="both"/>
        <w:rPr>
          <w:color w:val="000000"/>
        </w:rPr>
      </w:pPr>
    </w:p>
    <w:p w:rsidR="00D67D64" w:rsidRPr="007649D3" w:rsidRDefault="00D67D64" w:rsidP="00EA77E8">
      <w:pPr>
        <w:autoSpaceDE w:val="0"/>
        <w:autoSpaceDN w:val="0"/>
        <w:adjustRightInd w:val="0"/>
        <w:jc w:val="both"/>
        <w:rPr>
          <w:color w:val="000000"/>
        </w:rPr>
      </w:pPr>
    </w:p>
    <w:p w:rsidR="00A72333" w:rsidRPr="007649D3" w:rsidRDefault="00A72333" w:rsidP="007551F0">
      <w:pPr>
        <w:pStyle w:val="INSN1"/>
      </w:pPr>
      <w:bookmarkStart w:id="25" w:name="_Toc183076785"/>
      <w:r w:rsidRPr="007649D3">
        <w:lastRenderedPageBreak/>
        <w:t>Oddz</w:t>
      </w:r>
      <w:r w:rsidR="006E472C" w:rsidRPr="007649D3">
        <w:t xml:space="preserve">iał </w:t>
      </w:r>
      <w:r w:rsidR="00B11D47" w:rsidRPr="007649D3">
        <w:t>r</w:t>
      </w:r>
      <w:r w:rsidR="006E472C" w:rsidRPr="007649D3">
        <w:t>eumatologic</w:t>
      </w:r>
      <w:r w:rsidRPr="007649D3">
        <w:t>zny.</w:t>
      </w:r>
      <w:bookmarkEnd w:id="25"/>
      <w:r w:rsidRPr="007649D3">
        <w:t xml:space="preserve"> </w:t>
      </w:r>
    </w:p>
    <w:p w:rsidR="00454816" w:rsidRPr="007649D3" w:rsidRDefault="00454816" w:rsidP="00DF4551">
      <w:pPr>
        <w:autoSpaceDE w:val="0"/>
        <w:autoSpaceDN w:val="0"/>
        <w:adjustRightInd w:val="0"/>
        <w:rPr>
          <w:color w:val="000000"/>
          <w:u w:val="single"/>
        </w:rPr>
      </w:pPr>
    </w:p>
    <w:p w:rsidR="00A72333" w:rsidRPr="007649D3" w:rsidRDefault="00A72333" w:rsidP="002B4CF0">
      <w:pPr>
        <w:autoSpaceDE w:val="0"/>
        <w:autoSpaceDN w:val="0"/>
        <w:adjustRightInd w:val="0"/>
        <w:jc w:val="both"/>
        <w:rPr>
          <w:color w:val="000000"/>
        </w:rPr>
      </w:pPr>
      <w:r w:rsidRPr="007649D3">
        <w:rPr>
          <w:b/>
          <w:color w:val="000000"/>
        </w:rPr>
        <w:t>§</w:t>
      </w:r>
      <w:r w:rsidR="00086B8E" w:rsidRPr="007649D3">
        <w:rPr>
          <w:b/>
          <w:color w:val="000000"/>
        </w:rPr>
        <w:t xml:space="preserve"> 1</w:t>
      </w:r>
      <w:r w:rsidR="0051304C">
        <w:rPr>
          <w:b/>
          <w:color w:val="000000"/>
        </w:rPr>
        <w:t>07</w:t>
      </w:r>
      <w:r w:rsidRPr="007649D3">
        <w:rPr>
          <w:color w:val="000000"/>
        </w:rPr>
        <w:t xml:space="preserve">.1. Oddział reumatologiczny jest komórką organizacyjną </w:t>
      </w:r>
      <w:r w:rsidR="00735A50" w:rsidRPr="007649D3">
        <w:rPr>
          <w:color w:val="000000"/>
        </w:rPr>
        <w:t xml:space="preserve">szpitala. </w:t>
      </w:r>
    </w:p>
    <w:p w:rsidR="003B52CB" w:rsidRPr="007649D3" w:rsidRDefault="00A72333" w:rsidP="002B4CF0">
      <w:pPr>
        <w:autoSpaceDE w:val="0"/>
        <w:autoSpaceDN w:val="0"/>
        <w:adjustRightInd w:val="0"/>
        <w:jc w:val="both"/>
        <w:rPr>
          <w:color w:val="000000"/>
        </w:rPr>
      </w:pPr>
      <w:r w:rsidRPr="007649D3">
        <w:rPr>
          <w:color w:val="000000"/>
        </w:rPr>
        <w:t xml:space="preserve"> 2. Oddziałem zarządza ordynator</w:t>
      </w:r>
      <w:r w:rsidR="00136C07" w:rsidRPr="007649D3">
        <w:rPr>
          <w:color w:val="000000"/>
        </w:rPr>
        <w:t>/koordynator</w:t>
      </w:r>
      <w:r w:rsidRPr="007649D3">
        <w:rPr>
          <w:color w:val="000000"/>
        </w:rPr>
        <w:t xml:space="preserve"> - lekarz specjalista w dziedzinie reumatologii, podlegający bezpośrednio zastępcy dyrektora ds. </w:t>
      </w:r>
      <w:r w:rsidRPr="007649D3">
        <w:t>medycznych.</w:t>
      </w:r>
      <w:r w:rsidR="002D5512" w:rsidRPr="007649D3">
        <w:t xml:space="preserve"> </w:t>
      </w:r>
      <w:r w:rsidR="003B52CB" w:rsidRPr="007649D3">
        <w:rPr>
          <w:color w:val="000000"/>
        </w:rPr>
        <w:t>W przypadku nieobecności ordynatora/koordynatora oddziałem zarządza zastępca ordynatora/koordynatora lub wyznaczony przez niego lekarz.</w:t>
      </w:r>
    </w:p>
    <w:p w:rsidR="00A72333" w:rsidRPr="007649D3" w:rsidRDefault="00A72333" w:rsidP="002B4CF0">
      <w:pPr>
        <w:autoSpaceDE w:val="0"/>
        <w:autoSpaceDN w:val="0"/>
        <w:adjustRightInd w:val="0"/>
        <w:jc w:val="both"/>
        <w:rPr>
          <w:color w:val="000000"/>
        </w:rPr>
      </w:pPr>
    </w:p>
    <w:p w:rsidR="00A72333" w:rsidRPr="007649D3" w:rsidRDefault="00A72333" w:rsidP="002B4CF0">
      <w:pPr>
        <w:autoSpaceDE w:val="0"/>
        <w:autoSpaceDN w:val="0"/>
        <w:adjustRightInd w:val="0"/>
        <w:jc w:val="both"/>
        <w:rPr>
          <w:color w:val="000000"/>
        </w:rPr>
      </w:pPr>
      <w:r w:rsidRPr="007649D3">
        <w:rPr>
          <w:b/>
          <w:color w:val="000000"/>
        </w:rPr>
        <w:t>§ 1</w:t>
      </w:r>
      <w:r w:rsidR="0051304C">
        <w:rPr>
          <w:b/>
          <w:color w:val="000000"/>
        </w:rPr>
        <w:t>08</w:t>
      </w:r>
      <w:r w:rsidRPr="007649D3">
        <w:rPr>
          <w:color w:val="000000"/>
        </w:rPr>
        <w:t>.1.Zadania realizowane w oddziale reumatologicznym:</w:t>
      </w:r>
    </w:p>
    <w:p w:rsidR="00A72333" w:rsidRPr="007649D3" w:rsidRDefault="00A72333" w:rsidP="002B4CF0">
      <w:pPr>
        <w:autoSpaceDE w:val="0"/>
        <w:autoSpaceDN w:val="0"/>
        <w:adjustRightInd w:val="0"/>
        <w:ind w:firstLine="284"/>
        <w:jc w:val="both"/>
        <w:rPr>
          <w:color w:val="000000"/>
        </w:rPr>
      </w:pPr>
      <w:r w:rsidRPr="007649D3">
        <w:rPr>
          <w:color w:val="000000"/>
        </w:rPr>
        <w:t>1) świadczenie usług medycznych dla pacjentów ze schorzeniami układu ruchu i układu</w:t>
      </w:r>
      <w:r w:rsidR="002D5512" w:rsidRPr="007649D3">
        <w:rPr>
          <w:color w:val="000000"/>
        </w:rPr>
        <w:t xml:space="preserve"> </w:t>
      </w:r>
      <w:r w:rsidRPr="007649D3">
        <w:rPr>
          <w:color w:val="000000"/>
        </w:rPr>
        <w:t>immunologicznego oraz zmianami zapalnymi i zwyrodnieniowymi stawów,</w:t>
      </w:r>
    </w:p>
    <w:p w:rsidR="00A72333" w:rsidRPr="007649D3" w:rsidRDefault="00A72333" w:rsidP="002B4CF0">
      <w:pPr>
        <w:autoSpaceDE w:val="0"/>
        <w:autoSpaceDN w:val="0"/>
        <w:adjustRightInd w:val="0"/>
        <w:ind w:firstLine="284"/>
        <w:jc w:val="both"/>
        <w:rPr>
          <w:color w:val="000000"/>
        </w:rPr>
      </w:pPr>
      <w:r w:rsidRPr="007649D3">
        <w:rPr>
          <w:color w:val="000000"/>
        </w:rPr>
        <w:t>2) leczenie niektórych chorób układowych tkanki łącznej,</w:t>
      </w:r>
    </w:p>
    <w:p w:rsidR="00A72333" w:rsidRPr="007649D3" w:rsidRDefault="00A72333" w:rsidP="002B4CF0">
      <w:pPr>
        <w:autoSpaceDE w:val="0"/>
        <w:autoSpaceDN w:val="0"/>
        <w:adjustRightInd w:val="0"/>
        <w:ind w:firstLine="284"/>
        <w:jc w:val="both"/>
        <w:rPr>
          <w:color w:val="000000"/>
        </w:rPr>
      </w:pPr>
      <w:r w:rsidRPr="007649D3">
        <w:rPr>
          <w:color w:val="000000"/>
        </w:rPr>
        <w:t>3) leczenie niektórych chorób kręgosłupa, stanów zapalnych błony maziowej i ścięgien,  tkanek miękkich zaburzeń mineralizacji struktury kostnej oraz chorób chrząstki</w:t>
      </w:r>
      <w:r w:rsidR="00707BF0" w:rsidRPr="007649D3">
        <w:rPr>
          <w:color w:val="000000"/>
        </w:rPr>
        <w:t>,</w:t>
      </w:r>
    </w:p>
    <w:p w:rsidR="00A72333" w:rsidRPr="007649D3" w:rsidRDefault="00707BF0" w:rsidP="002B4CF0">
      <w:pPr>
        <w:autoSpaceDE w:val="0"/>
        <w:autoSpaceDN w:val="0"/>
        <w:adjustRightInd w:val="0"/>
        <w:ind w:firstLine="284"/>
        <w:jc w:val="both"/>
        <w:rPr>
          <w:color w:val="000000"/>
        </w:rPr>
      </w:pPr>
      <w:r w:rsidRPr="007649D3">
        <w:rPr>
          <w:color w:val="000000"/>
        </w:rPr>
        <w:t>4) w</w:t>
      </w:r>
      <w:r w:rsidR="00A72333" w:rsidRPr="007649D3">
        <w:rPr>
          <w:color w:val="000000"/>
        </w:rPr>
        <w:t>ykonywanie zabiegów di</w:t>
      </w:r>
      <w:r w:rsidRPr="007649D3">
        <w:rPr>
          <w:color w:val="000000"/>
        </w:rPr>
        <w:t>agnostycznych i terapeutycznych,</w:t>
      </w:r>
    </w:p>
    <w:p w:rsidR="00A72333" w:rsidRPr="007649D3" w:rsidRDefault="00707BF0" w:rsidP="002B4CF0">
      <w:pPr>
        <w:autoSpaceDE w:val="0"/>
        <w:autoSpaceDN w:val="0"/>
        <w:adjustRightInd w:val="0"/>
        <w:ind w:firstLine="284"/>
        <w:jc w:val="both"/>
        <w:rPr>
          <w:color w:val="000000"/>
        </w:rPr>
      </w:pPr>
      <w:r w:rsidRPr="007649D3">
        <w:rPr>
          <w:color w:val="000000"/>
        </w:rPr>
        <w:t>5) u</w:t>
      </w:r>
      <w:r w:rsidR="00A72333" w:rsidRPr="007649D3">
        <w:rPr>
          <w:color w:val="000000"/>
        </w:rPr>
        <w:t>dział w progra</w:t>
      </w:r>
      <w:r w:rsidRPr="007649D3">
        <w:rPr>
          <w:color w:val="000000"/>
        </w:rPr>
        <w:t>mach profilaktyki prozdrowotnej,</w:t>
      </w:r>
    </w:p>
    <w:p w:rsidR="00E34CFD" w:rsidRPr="007649D3" w:rsidRDefault="00707BF0" w:rsidP="002B4CF0">
      <w:pPr>
        <w:autoSpaceDE w:val="0"/>
        <w:autoSpaceDN w:val="0"/>
        <w:adjustRightInd w:val="0"/>
        <w:ind w:firstLine="284"/>
        <w:jc w:val="both"/>
        <w:rPr>
          <w:color w:val="000000"/>
        </w:rPr>
      </w:pPr>
      <w:r w:rsidRPr="007649D3">
        <w:rPr>
          <w:color w:val="000000"/>
        </w:rPr>
        <w:t>6) p</w:t>
      </w:r>
      <w:r w:rsidR="00A72333" w:rsidRPr="007649D3">
        <w:rPr>
          <w:color w:val="000000"/>
        </w:rPr>
        <w:t xml:space="preserve">rowadzenie szkoleń z zakresu opieki medycznej oraz systematyczne dokształcanie </w:t>
      </w:r>
    </w:p>
    <w:p w:rsidR="00E34CFD" w:rsidRPr="007649D3" w:rsidRDefault="00E34CFD" w:rsidP="002B4CF0">
      <w:pPr>
        <w:autoSpaceDE w:val="0"/>
        <w:autoSpaceDN w:val="0"/>
        <w:adjustRightInd w:val="0"/>
        <w:ind w:firstLine="284"/>
        <w:jc w:val="both"/>
        <w:rPr>
          <w:color w:val="000000"/>
        </w:rPr>
      </w:pPr>
      <w:r w:rsidRPr="007649D3">
        <w:rPr>
          <w:color w:val="000000"/>
        </w:rPr>
        <w:t xml:space="preserve">   </w:t>
      </w:r>
      <w:r w:rsidR="00A72333" w:rsidRPr="007649D3">
        <w:rPr>
          <w:color w:val="000000"/>
        </w:rPr>
        <w:t xml:space="preserve"> pielęgniarek odnośnie funkcjonowania zakresu współczesnych metod diagnostyczno- </w:t>
      </w:r>
    </w:p>
    <w:p w:rsidR="00707BF0" w:rsidRPr="007649D3" w:rsidRDefault="00E34CFD" w:rsidP="002B4CF0">
      <w:pPr>
        <w:autoSpaceDE w:val="0"/>
        <w:autoSpaceDN w:val="0"/>
        <w:adjustRightInd w:val="0"/>
        <w:ind w:firstLine="284"/>
        <w:jc w:val="both"/>
        <w:rPr>
          <w:color w:val="000000"/>
        </w:rPr>
      </w:pPr>
      <w:r w:rsidRPr="007649D3">
        <w:rPr>
          <w:color w:val="000000"/>
        </w:rPr>
        <w:t xml:space="preserve">   </w:t>
      </w:r>
      <w:r w:rsidR="00A72333" w:rsidRPr="007649D3">
        <w:t> </w:t>
      </w:r>
      <w:r w:rsidR="00707BF0" w:rsidRPr="007649D3">
        <w:rPr>
          <w:color w:val="000000"/>
        </w:rPr>
        <w:t>leczniczych,</w:t>
      </w:r>
    </w:p>
    <w:p w:rsidR="00E34CFD" w:rsidRPr="007649D3" w:rsidRDefault="00707BF0" w:rsidP="002B4CF0">
      <w:pPr>
        <w:autoSpaceDE w:val="0"/>
        <w:autoSpaceDN w:val="0"/>
        <w:adjustRightInd w:val="0"/>
        <w:ind w:firstLine="284"/>
        <w:jc w:val="both"/>
        <w:rPr>
          <w:color w:val="000000"/>
        </w:rPr>
      </w:pPr>
      <w:r w:rsidRPr="007649D3">
        <w:rPr>
          <w:color w:val="000000"/>
        </w:rPr>
        <w:t xml:space="preserve">7) konsultowanie pacjentów w innych oddziałach , jednostkach i komórkach </w:t>
      </w:r>
    </w:p>
    <w:p w:rsidR="00A72333" w:rsidRPr="007649D3" w:rsidRDefault="00E34CFD" w:rsidP="002B4CF0">
      <w:pPr>
        <w:autoSpaceDE w:val="0"/>
        <w:autoSpaceDN w:val="0"/>
        <w:adjustRightInd w:val="0"/>
        <w:ind w:firstLine="284"/>
        <w:jc w:val="both"/>
        <w:rPr>
          <w:color w:val="000000"/>
        </w:rPr>
      </w:pPr>
      <w:r w:rsidRPr="007649D3">
        <w:rPr>
          <w:color w:val="000000"/>
        </w:rPr>
        <w:t xml:space="preserve">    </w:t>
      </w:r>
      <w:r w:rsidR="00707BF0" w:rsidRPr="007649D3">
        <w:rPr>
          <w:color w:val="000000"/>
        </w:rPr>
        <w:t>organizacyjnych,</w:t>
      </w:r>
    </w:p>
    <w:p w:rsidR="00E34CFD" w:rsidRPr="007649D3" w:rsidRDefault="00707BF0" w:rsidP="002B4CF0">
      <w:pPr>
        <w:autoSpaceDE w:val="0"/>
        <w:autoSpaceDN w:val="0"/>
        <w:adjustRightInd w:val="0"/>
        <w:ind w:firstLine="284"/>
        <w:jc w:val="both"/>
        <w:rPr>
          <w:color w:val="000000"/>
        </w:rPr>
      </w:pPr>
      <w:r w:rsidRPr="007649D3">
        <w:rPr>
          <w:color w:val="000000"/>
        </w:rPr>
        <w:t xml:space="preserve">8) </w:t>
      </w:r>
      <w:r w:rsidR="00136C07" w:rsidRPr="007649D3">
        <w:rPr>
          <w:color w:val="000000"/>
        </w:rPr>
        <w:t>prowadzenie odpowiedniej dokumentacji medycznej  zgodnie z</w:t>
      </w:r>
      <w:r w:rsidR="00B11D47" w:rsidRPr="007649D3">
        <w:rPr>
          <w:color w:val="000000"/>
        </w:rPr>
        <w:t xml:space="preserve"> aktualnym </w:t>
      </w:r>
      <w:r w:rsidR="00136C07" w:rsidRPr="007649D3">
        <w:rPr>
          <w:color w:val="000000"/>
        </w:rPr>
        <w:t xml:space="preserve"> </w:t>
      </w:r>
    </w:p>
    <w:p w:rsidR="00E34CFD" w:rsidRPr="007649D3" w:rsidRDefault="00E34CFD" w:rsidP="002B4CF0">
      <w:pPr>
        <w:autoSpaceDE w:val="0"/>
        <w:autoSpaceDN w:val="0"/>
        <w:adjustRightInd w:val="0"/>
        <w:ind w:firstLine="284"/>
        <w:jc w:val="both"/>
        <w:rPr>
          <w:color w:val="000000"/>
        </w:rPr>
      </w:pPr>
      <w:r w:rsidRPr="007649D3">
        <w:rPr>
          <w:color w:val="000000"/>
        </w:rPr>
        <w:t xml:space="preserve">    </w:t>
      </w:r>
      <w:r w:rsidR="00136C07" w:rsidRPr="007649D3">
        <w:rPr>
          <w:color w:val="000000"/>
        </w:rPr>
        <w:t xml:space="preserve">Rozporządzeniem Ministra Zdrowia </w:t>
      </w:r>
      <w:r w:rsidR="003B52CB" w:rsidRPr="007649D3">
        <w:rPr>
          <w:color w:val="000000"/>
        </w:rPr>
        <w:t xml:space="preserve">w sprawie rodzajów, zakresu </w:t>
      </w:r>
      <w:r w:rsidR="00136C07" w:rsidRPr="007649D3">
        <w:rPr>
          <w:color w:val="000000"/>
        </w:rPr>
        <w:t xml:space="preserve"> i wzorów </w:t>
      </w:r>
    </w:p>
    <w:p w:rsidR="00136C07" w:rsidRPr="007649D3" w:rsidRDefault="00E34CFD" w:rsidP="002B4CF0">
      <w:pPr>
        <w:autoSpaceDE w:val="0"/>
        <w:autoSpaceDN w:val="0"/>
        <w:adjustRightInd w:val="0"/>
        <w:ind w:firstLine="284"/>
        <w:jc w:val="both"/>
        <w:rPr>
          <w:color w:val="000000"/>
        </w:rPr>
      </w:pPr>
      <w:r w:rsidRPr="007649D3">
        <w:rPr>
          <w:color w:val="000000"/>
        </w:rPr>
        <w:t xml:space="preserve">    </w:t>
      </w:r>
      <w:r w:rsidR="00136C07" w:rsidRPr="007649D3">
        <w:rPr>
          <w:color w:val="000000"/>
        </w:rPr>
        <w:t>dokumentacji medycznej oraz sposobu jej przetwarzania.</w:t>
      </w:r>
    </w:p>
    <w:p w:rsidR="0050224C" w:rsidRPr="007649D3" w:rsidRDefault="0050224C" w:rsidP="002B4CF0">
      <w:pPr>
        <w:autoSpaceDE w:val="0"/>
        <w:autoSpaceDN w:val="0"/>
        <w:adjustRightInd w:val="0"/>
        <w:jc w:val="both"/>
        <w:rPr>
          <w:color w:val="000000"/>
        </w:rPr>
      </w:pPr>
    </w:p>
    <w:p w:rsidR="00136C07" w:rsidRPr="007649D3" w:rsidRDefault="00A72333" w:rsidP="002B4CF0">
      <w:pPr>
        <w:autoSpaceDE w:val="0"/>
        <w:autoSpaceDN w:val="0"/>
        <w:adjustRightInd w:val="0"/>
        <w:jc w:val="both"/>
        <w:rPr>
          <w:color w:val="000000"/>
        </w:rPr>
      </w:pPr>
      <w:r w:rsidRPr="007649D3">
        <w:rPr>
          <w:b/>
          <w:color w:val="000000"/>
        </w:rPr>
        <w:t>§ 1</w:t>
      </w:r>
      <w:r w:rsidR="0051304C">
        <w:rPr>
          <w:b/>
          <w:color w:val="000000"/>
        </w:rPr>
        <w:t>09</w:t>
      </w:r>
      <w:r w:rsidR="00A074C0" w:rsidRPr="007649D3">
        <w:rPr>
          <w:b/>
          <w:color w:val="000000"/>
        </w:rPr>
        <w:t>.</w:t>
      </w:r>
      <w:r w:rsidRPr="007649D3">
        <w:rPr>
          <w:color w:val="000000"/>
        </w:rPr>
        <w:t xml:space="preserve">Oddział reumatologiczny </w:t>
      </w:r>
      <w:r w:rsidR="00136C07" w:rsidRPr="007649D3">
        <w:rPr>
          <w:color w:val="000000"/>
        </w:rPr>
        <w:t>wyposażony jest w 1 łóżko intensywnej opieki medycznej.</w:t>
      </w:r>
    </w:p>
    <w:p w:rsidR="00136C07" w:rsidRPr="007649D3" w:rsidRDefault="00136C07" w:rsidP="002B4CF0">
      <w:pPr>
        <w:autoSpaceDE w:val="0"/>
        <w:autoSpaceDN w:val="0"/>
        <w:adjustRightInd w:val="0"/>
        <w:ind w:left="360"/>
        <w:jc w:val="both"/>
        <w:rPr>
          <w:color w:val="000000"/>
        </w:rPr>
      </w:pPr>
    </w:p>
    <w:p w:rsidR="00A72333" w:rsidRPr="007649D3" w:rsidRDefault="00A72333" w:rsidP="002B4CF0">
      <w:pPr>
        <w:autoSpaceDE w:val="0"/>
        <w:autoSpaceDN w:val="0"/>
        <w:adjustRightInd w:val="0"/>
        <w:jc w:val="both"/>
        <w:rPr>
          <w:color w:val="000000"/>
        </w:rPr>
      </w:pPr>
      <w:r w:rsidRPr="007649D3">
        <w:rPr>
          <w:b/>
          <w:color w:val="000000"/>
        </w:rPr>
        <w:t>§ 1</w:t>
      </w:r>
      <w:r w:rsidR="00707BF0" w:rsidRPr="007649D3">
        <w:rPr>
          <w:b/>
          <w:color w:val="000000"/>
        </w:rPr>
        <w:t>1</w:t>
      </w:r>
      <w:r w:rsidR="0051304C">
        <w:rPr>
          <w:b/>
          <w:color w:val="000000"/>
        </w:rPr>
        <w:t>0</w:t>
      </w:r>
      <w:r w:rsidRPr="007649D3">
        <w:rPr>
          <w:color w:val="000000"/>
        </w:rPr>
        <w:t>.1. W oddziale reumatologicznym zatrudnieni są:</w:t>
      </w:r>
    </w:p>
    <w:p w:rsidR="00A72333" w:rsidRPr="007649D3" w:rsidRDefault="00A72333" w:rsidP="002B4CF0">
      <w:pPr>
        <w:autoSpaceDE w:val="0"/>
        <w:autoSpaceDN w:val="0"/>
        <w:adjustRightInd w:val="0"/>
        <w:jc w:val="both"/>
        <w:rPr>
          <w:color w:val="000000"/>
        </w:rPr>
      </w:pPr>
      <w:r w:rsidRPr="007649D3">
        <w:rPr>
          <w:color w:val="000000"/>
        </w:rPr>
        <w:t>1) lekarze: ordynator</w:t>
      </w:r>
      <w:r w:rsidR="00136C07" w:rsidRPr="007649D3">
        <w:rPr>
          <w:color w:val="000000"/>
        </w:rPr>
        <w:t>/koordynator</w:t>
      </w:r>
      <w:r w:rsidRPr="007649D3">
        <w:rPr>
          <w:color w:val="000000"/>
        </w:rPr>
        <w:t>, asystenci,</w:t>
      </w:r>
    </w:p>
    <w:p w:rsidR="00A72333" w:rsidRPr="007649D3" w:rsidRDefault="00A72333" w:rsidP="002B4CF0">
      <w:pPr>
        <w:autoSpaceDE w:val="0"/>
        <w:autoSpaceDN w:val="0"/>
        <w:adjustRightInd w:val="0"/>
        <w:jc w:val="both"/>
        <w:rPr>
          <w:color w:val="000000"/>
        </w:rPr>
      </w:pPr>
      <w:r w:rsidRPr="007649D3">
        <w:rPr>
          <w:color w:val="000000"/>
        </w:rPr>
        <w:t>2) pielęgniarka oddziałowa</w:t>
      </w:r>
      <w:r w:rsidR="00136C07" w:rsidRPr="007649D3">
        <w:rPr>
          <w:color w:val="000000"/>
        </w:rPr>
        <w:t>/koordynująca</w:t>
      </w:r>
      <w:r w:rsidRPr="007649D3">
        <w:rPr>
          <w:color w:val="000000"/>
        </w:rPr>
        <w:t>,</w:t>
      </w:r>
    </w:p>
    <w:p w:rsidR="00A72333" w:rsidRPr="007649D3" w:rsidRDefault="00A72333" w:rsidP="002B4CF0">
      <w:pPr>
        <w:autoSpaceDE w:val="0"/>
        <w:autoSpaceDN w:val="0"/>
        <w:adjustRightInd w:val="0"/>
        <w:jc w:val="both"/>
        <w:rPr>
          <w:color w:val="000000"/>
        </w:rPr>
      </w:pPr>
      <w:r w:rsidRPr="007649D3">
        <w:rPr>
          <w:color w:val="000000"/>
        </w:rPr>
        <w:t>3) pielęgniarki,</w:t>
      </w:r>
    </w:p>
    <w:p w:rsidR="00A72333" w:rsidRPr="007649D3" w:rsidRDefault="00712658" w:rsidP="002B4CF0">
      <w:pPr>
        <w:autoSpaceDE w:val="0"/>
        <w:autoSpaceDN w:val="0"/>
        <w:adjustRightInd w:val="0"/>
        <w:jc w:val="both"/>
        <w:rPr>
          <w:color w:val="000000"/>
        </w:rPr>
      </w:pPr>
      <w:r w:rsidRPr="007649D3">
        <w:rPr>
          <w:color w:val="000000"/>
        </w:rPr>
        <w:t xml:space="preserve">4) </w:t>
      </w:r>
      <w:r w:rsidR="00B11D47" w:rsidRPr="007649D3">
        <w:rPr>
          <w:color w:val="000000"/>
        </w:rPr>
        <w:t>pracownik gospodarczy</w:t>
      </w:r>
      <w:r w:rsidR="00136C07" w:rsidRPr="007649D3">
        <w:rPr>
          <w:color w:val="000000"/>
        </w:rPr>
        <w:t>.</w:t>
      </w:r>
    </w:p>
    <w:p w:rsidR="00A72333" w:rsidRPr="007649D3" w:rsidRDefault="00A72333" w:rsidP="002B4CF0">
      <w:pPr>
        <w:autoSpaceDE w:val="0"/>
        <w:autoSpaceDN w:val="0"/>
        <w:adjustRightInd w:val="0"/>
        <w:jc w:val="both"/>
        <w:rPr>
          <w:color w:val="000000"/>
        </w:rPr>
      </w:pPr>
      <w:r w:rsidRPr="007649D3">
        <w:rPr>
          <w:color w:val="000000"/>
        </w:rPr>
        <w:t xml:space="preserve">            2.Personel oddziału reumat</w:t>
      </w:r>
      <w:r w:rsidR="00136C07" w:rsidRPr="007649D3">
        <w:rPr>
          <w:color w:val="000000"/>
        </w:rPr>
        <w:t>ologicznego podlega służbowo i merytorycznym</w:t>
      </w:r>
      <w:r w:rsidRPr="007649D3">
        <w:rPr>
          <w:color w:val="000000"/>
        </w:rPr>
        <w:t xml:space="preserve"> ordynatorowi</w:t>
      </w:r>
      <w:r w:rsidR="00136C07" w:rsidRPr="007649D3">
        <w:rPr>
          <w:color w:val="000000"/>
        </w:rPr>
        <w:t>/</w:t>
      </w:r>
      <w:r w:rsidR="002D5512" w:rsidRPr="007649D3">
        <w:rPr>
          <w:color w:val="000000"/>
        </w:rPr>
        <w:t xml:space="preserve"> </w:t>
      </w:r>
      <w:r w:rsidR="00136C07" w:rsidRPr="007649D3">
        <w:rPr>
          <w:color w:val="000000"/>
        </w:rPr>
        <w:t>koordynatorowi</w:t>
      </w:r>
      <w:r w:rsidRPr="007649D3">
        <w:rPr>
          <w:color w:val="000000"/>
        </w:rPr>
        <w:t xml:space="preserve"> oddziału.</w:t>
      </w:r>
    </w:p>
    <w:p w:rsidR="00454816" w:rsidRPr="007649D3" w:rsidRDefault="00454816" w:rsidP="002B4CF0">
      <w:pPr>
        <w:autoSpaceDE w:val="0"/>
        <w:autoSpaceDN w:val="0"/>
        <w:adjustRightInd w:val="0"/>
        <w:jc w:val="both"/>
        <w:rPr>
          <w:color w:val="000000"/>
        </w:rPr>
      </w:pPr>
    </w:p>
    <w:p w:rsidR="00A72333" w:rsidRPr="007649D3" w:rsidRDefault="00454816" w:rsidP="002B4CF0">
      <w:pPr>
        <w:autoSpaceDE w:val="0"/>
        <w:autoSpaceDN w:val="0"/>
        <w:adjustRightInd w:val="0"/>
        <w:jc w:val="both"/>
        <w:rPr>
          <w:color w:val="000000"/>
        </w:rPr>
      </w:pPr>
      <w:r w:rsidRPr="007649D3">
        <w:rPr>
          <w:b/>
          <w:color w:val="000000"/>
        </w:rPr>
        <w:t xml:space="preserve">§ </w:t>
      </w:r>
      <w:r w:rsidR="00A72333" w:rsidRPr="007649D3">
        <w:rPr>
          <w:b/>
          <w:color w:val="000000"/>
        </w:rPr>
        <w:t>1</w:t>
      </w:r>
      <w:r w:rsidR="00707BF0" w:rsidRPr="007649D3">
        <w:rPr>
          <w:b/>
          <w:color w:val="000000"/>
        </w:rPr>
        <w:t>1</w:t>
      </w:r>
      <w:r w:rsidR="0051304C">
        <w:rPr>
          <w:b/>
          <w:color w:val="000000"/>
        </w:rPr>
        <w:t>1</w:t>
      </w:r>
      <w:r w:rsidR="00A72333" w:rsidRPr="007649D3">
        <w:rPr>
          <w:color w:val="000000"/>
        </w:rPr>
        <w:t xml:space="preserve">.1. Nadzór nad pielęgnowaniem pacjentów hospitalizowanych </w:t>
      </w:r>
      <w:r w:rsidR="00712658" w:rsidRPr="007649D3">
        <w:rPr>
          <w:color w:val="000000"/>
        </w:rPr>
        <w:t>w</w:t>
      </w:r>
      <w:r w:rsidR="00A72333" w:rsidRPr="007649D3">
        <w:rPr>
          <w:color w:val="000000"/>
        </w:rPr>
        <w:t xml:space="preserve"> oddziale reumatologicznym </w:t>
      </w:r>
      <w:r w:rsidR="00712658" w:rsidRPr="007649D3">
        <w:rPr>
          <w:color w:val="000000"/>
        </w:rPr>
        <w:t>sprawuje pielęgniarka oddziałowa</w:t>
      </w:r>
      <w:r w:rsidR="00136C07" w:rsidRPr="007649D3">
        <w:rPr>
          <w:color w:val="000000"/>
        </w:rPr>
        <w:t>/koordynująca</w:t>
      </w:r>
      <w:r w:rsidR="00A72333" w:rsidRPr="007649D3">
        <w:rPr>
          <w:color w:val="000000"/>
        </w:rPr>
        <w:t>,</w:t>
      </w:r>
      <w:r w:rsidR="00136C07" w:rsidRPr="007649D3">
        <w:rPr>
          <w:color w:val="000000"/>
        </w:rPr>
        <w:t xml:space="preserve"> której podlegają pod względem merytorycznym</w:t>
      </w:r>
      <w:r w:rsidR="00A72333" w:rsidRPr="007649D3">
        <w:rPr>
          <w:color w:val="000000"/>
        </w:rPr>
        <w:t xml:space="preserve"> i służbowym pielęgniarki odcinkowe i </w:t>
      </w:r>
      <w:r w:rsidR="00B11D47" w:rsidRPr="007649D3">
        <w:rPr>
          <w:color w:val="000000"/>
        </w:rPr>
        <w:t>pracownik gospodarczy</w:t>
      </w:r>
      <w:r w:rsidR="00A72333" w:rsidRPr="007649D3">
        <w:rPr>
          <w:color w:val="000000"/>
        </w:rPr>
        <w:t>.</w:t>
      </w:r>
    </w:p>
    <w:p w:rsidR="00A72333" w:rsidRPr="007649D3" w:rsidRDefault="00A72333" w:rsidP="002B4CF0">
      <w:pPr>
        <w:autoSpaceDE w:val="0"/>
        <w:autoSpaceDN w:val="0"/>
        <w:adjustRightInd w:val="0"/>
        <w:jc w:val="both"/>
        <w:rPr>
          <w:color w:val="000000"/>
        </w:rPr>
      </w:pPr>
      <w:r w:rsidRPr="007649D3">
        <w:rPr>
          <w:color w:val="000000"/>
        </w:rPr>
        <w:t xml:space="preserve">2.Pielęgniarka oddziałowa podlega służbowo ordynatorowi oddziału, a pod względem </w:t>
      </w:r>
      <w:r w:rsidR="00136C07" w:rsidRPr="007649D3">
        <w:rPr>
          <w:color w:val="000000"/>
        </w:rPr>
        <w:t>merytorycznym</w:t>
      </w:r>
      <w:r w:rsidRPr="007649D3">
        <w:rPr>
          <w:color w:val="000000"/>
        </w:rPr>
        <w:t xml:space="preserve"> pielęgniarce naczelnej i </w:t>
      </w:r>
      <w:r w:rsidR="00136C07" w:rsidRPr="007649D3">
        <w:rPr>
          <w:color w:val="000000"/>
        </w:rPr>
        <w:t>o</w:t>
      </w:r>
      <w:r w:rsidRPr="007649D3">
        <w:rPr>
          <w:color w:val="000000"/>
        </w:rPr>
        <w:t>rdynatorowi</w:t>
      </w:r>
      <w:r w:rsidR="00136C07" w:rsidRPr="007649D3">
        <w:rPr>
          <w:color w:val="000000"/>
        </w:rPr>
        <w:t>/koordynatorowi</w:t>
      </w:r>
      <w:r w:rsidRPr="007649D3">
        <w:rPr>
          <w:color w:val="000000"/>
        </w:rPr>
        <w:t xml:space="preserve"> oddziału.</w:t>
      </w:r>
    </w:p>
    <w:p w:rsidR="00A72333" w:rsidRPr="007649D3" w:rsidRDefault="00A72333" w:rsidP="002B4CF0">
      <w:pPr>
        <w:autoSpaceDE w:val="0"/>
        <w:autoSpaceDN w:val="0"/>
        <w:adjustRightInd w:val="0"/>
        <w:jc w:val="both"/>
        <w:rPr>
          <w:color w:val="000000"/>
        </w:rPr>
      </w:pPr>
      <w:r w:rsidRPr="007649D3">
        <w:rPr>
          <w:color w:val="000000"/>
        </w:rPr>
        <w:t>3.Obowiązki pielęgniarki oddziałowej</w:t>
      </w:r>
      <w:r w:rsidR="00136C07" w:rsidRPr="007649D3">
        <w:rPr>
          <w:color w:val="000000"/>
        </w:rPr>
        <w:t>/koordynującej</w:t>
      </w:r>
      <w:r w:rsidRPr="007649D3">
        <w:rPr>
          <w:color w:val="000000"/>
        </w:rPr>
        <w:t xml:space="preserve">, pielęgniarek odcinkowych </w:t>
      </w:r>
      <w:r w:rsidR="00136C07" w:rsidRPr="007649D3">
        <w:rPr>
          <w:color w:val="000000"/>
        </w:rPr>
        <w:t xml:space="preserve">i </w:t>
      </w:r>
      <w:r w:rsidR="00B11D47" w:rsidRPr="007649D3">
        <w:rPr>
          <w:color w:val="000000"/>
        </w:rPr>
        <w:t>pracownika gospodarczego</w:t>
      </w:r>
      <w:r w:rsidR="002D5512" w:rsidRPr="007649D3">
        <w:rPr>
          <w:color w:val="000000"/>
        </w:rPr>
        <w:t xml:space="preserve"> </w:t>
      </w:r>
      <w:r w:rsidRPr="007649D3">
        <w:rPr>
          <w:color w:val="000000"/>
        </w:rPr>
        <w:t>określają szczegółowe regulaminy i zakresy czynności.</w:t>
      </w:r>
    </w:p>
    <w:p w:rsidR="00A72333" w:rsidRPr="007649D3" w:rsidRDefault="00A72333" w:rsidP="002B4CF0">
      <w:pPr>
        <w:autoSpaceDE w:val="0"/>
        <w:autoSpaceDN w:val="0"/>
        <w:adjustRightInd w:val="0"/>
        <w:jc w:val="both"/>
        <w:rPr>
          <w:color w:val="000000"/>
        </w:rPr>
      </w:pPr>
    </w:p>
    <w:p w:rsidR="00A72333" w:rsidRPr="007649D3" w:rsidRDefault="00A72333" w:rsidP="002B4CF0">
      <w:pPr>
        <w:autoSpaceDE w:val="0"/>
        <w:autoSpaceDN w:val="0"/>
        <w:adjustRightInd w:val="0"/>
        <w:jc w:val="both"/>
        <w:rPr>
          <w:color w:val="000000"/>
        </w:rPr>
      </w:pPr>
      <w:r w:rsidRPr="007649D3">
        <w:rPr>
          <w:b/>
          <w:color w:val="000000"/>
        </w:rPr>
        <w:t>§</w:t>
      </w:r>
      <w:r w:rsidR="00454816" w:rsidRPr="007649D3">
        <w:rPr>
          <w:b/>
          <w:color w:val="000000"/>
        </w:rPr>
        <w:t xml:space="preserve"> </w:t>
      </w:r>
      <w:r w:rsidRPr="007649D3">
        <w:rPr>
          <w:b/>
          <w:color w:val="000000"/>
        </w:rPr>
        <w:t>1</w:t>
      </w:r>
      <w:r w:rsidR="00707BF0" w:rsidRPr="007649D3">
        <w:rPr>
          <w:b/>
          <w:color w:val="000000"/>
        </w:rPr>
        <w:t>1</w:t>
      </w:r>
      <w:r w:rsidR="0051304C">
        <w:rPr>
          <w:b/>
          <w:color w:val="000000"/>
        </w:rPr>
        <w:t>2</w:t>
      </w:r>
      <w:r w:rsidRPr="007649D3">
        <w:rPr>
          <w:color w:val="000000"/>
        </w:rPr>
        <w:t>.1.Ordynator</w:t>
      </w:r>
      <w:r w:rsidR="00136C07" w:rsidRPr="007649D3">
        <w:rPr>
          <w:color w:val="000000"/>
        </w:rPr>
        <w:t>/koordynator</w:t>
      </w:r>
      <w:r w:rsidRPr="007649D3">
        <w:rPr>
          <w:color w:val="000000"/>
        </w:rPr>
        <w:t xml:space="preserve"> oddziału odpowiada za sprawne funkcjonowanie oddziału na zasadach określonych zakresem czynności oraz regulaminem oddziału.</w:t>
      </w:r>
    </w:p>
    <w:p w:rsidR="00A72333" w:rsidRPr="007649D3" w:rsidRDefault="00A72333" w:rsidP="002B4CF0">
      <w:pPr>
        <w:autoSpaceDE w:val="0"/>
        <w:autoSpaceDN w:val="0"/>
        <w:adjustRightInd w:val="0"/>
        <w:jc w:val="both"/>
        <w:rPr>
          <w:color w:val="000000"/>
        </w:rPr>
      </w:pPr>
      <w:r w:rsidRPr="007649D3">
        <w:rPr>
          <w:color w:val="000000"/>
        </w:rPr>
        <w:t xml:space="preserve">2. Asystenci oddziału reumatologicznego </w:t>
      </w:r>
      <w:r w:rsidR="00136C07" w:rsidRPr="007649D3">
        <w:rPr>
          <w:color w:val="000000"/>
        </w:rPr>
        <w:t xml:space="preserve">podlegają pod względem merytorycznym </w:t>
      </w:r>
      <w:r w:rsidR="002B4CF0" w:rsidRPr="007649D3">
        <w:rPr>
          <w:color w:val="000000"/>
        </w:rPr>
        <w:br/>
      </w:r>
      <w:r w:rsidR="00136C07" w:rsidRPr="007649D3">
        <w:rPr>
          <w:color w:val="000000"/>
        </w:rPr>
        <w:t>i</w:t>
      </w:r>
      <w:r w:rsidRPr="007649D3">
        <w:rPr>
          <w:color w:val="000000"/>
        </w:rPr>
        <w:t xml:space="preserve"> służbowym ordynatorowi</w:t>
      </w:r>
      <w:r w:rsidR="00136C07" w:rsidRPr="007649D3">
        <w:rPr>
          <w:color w:val="000000"/>
        </w:rPr>
        <w:t>/</w:t>
      </w:r>
      <w:r w:rsidR="002B4CF0" w:rsidRPr="007649D3">
        <w:rPr>
          <w:color w:val="000000"/>
        </w:rPr>
        <w:t xml:space="preserve"> </w:t>
      </w:r>
      <w:r w:rsidR="00136C07" w:rsidRPr="007649D3">
        <w:rPr>
          <w:color w:val="000000"/>
        </w:rPr>
        <w:t>koordynatorowi</w:t>
      </w:r>
      <w:r w:rsidRPr="007649D3">
        <w:rPr>
          <w:color w:val="000000"/>
        </w:rPr>
        <w:t xml:space="preserve"> oddziału i zobowiązani są do:</w:t>
      </w:r>
    </w:p>
    <w:p w:rsidR="00E34CFD" w:rsidRPr="007649D3" w:rsidRDefault="00A72333" w:rsidP="002B4CF0">
      <w:pPr>
        <w:autoSpaceDE w:val="0"/>
        <w:autoSpaceDN w:val="0"/>
        <w:adjustRightInd w:val="0"/>
        <w:ind w:firstLine="284"/>
        <w:jc w:val="both"/>
        <w:rPr>
          <w:color w:val="000000"/>
        </w:rPr>
      </w:pPr>
      <w:r w:rsidRPr="007649D3">
        <w:rPr>
          <w:color w:val="000000"/>
        </w:rPr>
        <w:t>1) stosowania metod leczniczych ustalonych przez ordynatora</w:t>
      </w:r>
      <w:r w:rsidR="00136C07" w:rsidRPr="007649D3">
        <w:rPr>
          <w:color w:val="000000"/>
        </w:rPr>
        <w:t>/koordynatora</w:t>
      </w:r>
      <w:r w:rsidRPr="007649D3">
        <w:rPr>
          <w:color w:val="000000"/>
        </w:rPr>
        <w:t xml:space="preserve">, a także </w:t>
      </w:r>
    </w:p>
    <w:p w:rsidR="00A72333" w:rsidRPr="007649D3" w:rsidRDefault="00E34CFD" w:rsidP="002B4CF0">
      <w:pPr>
        <w:autoSpaceDE w:val="0"/>
        <w:autoSpaceDN w:val="0"/>
        <w:adjustRightInd w:val="0"/>
        <w:ind w:firstLine="284"/>
        <w:jc w:val="both"/>
        <w:rPr>
          <w:color w:val="000000"/>
        </w:rPr>
      </w:pPr>
      <w:r w:rsidRPr="007649D3">
        <w:rPr>
          <w:color w:val="000000"/>
        </w:rPr>
        <w:t xml:space="preserve">     </w:t>
      </w:r>
      <w:r w:rsidR="00A72333" w:rsidRPr="007649D3">
        <w:rPr>
          <w:color w:val="000000"/>
        </w:rPr>
        <w:t>zgłaszania ordynatorowi</w:t>
      </w:r>
      <w:r w:rsidR="00392C01" w:rsidRPr="007649D3">
        <w:rPr>
          <w:color w:val="000000"/>
        </w:rPr>
        <w:t>/koordynatorowi</w:t>
      </w:r>
      <w:r w:rsidR="00A72333" w:rsidRPr="007649D3">
        <w:rPr>
          <w:color w:val="000000"/>
        </w:rPr>
        <w:t xml:space="preserve"> wniosków co do potrzeby zmiany tych metod,</w:t>
      </w:r>
    </w:p>
    <w:p w:rsidR="00A72333" w:rsidRPr="007649D3" w:rsidRDefault="00A72333" w:rsidP="002B4CF0">
      <w:pPr>
        <w:autoSpaceDE w:val="0"/>
        <w:autoSpaceDN w:val="0"/>
        <w:adjustRightInd w:val="0"/>
        <w:ind w:firstLine="284"/>
        <w:jc w:val="both"/>
        <w:rPr>
          <w:color w:val="000000"/>
        </w:rPr>
      </w:pPr>
      <w:r w:rsidRPr="007649D3">
        <w:rPr>
          <w:color w:val="000000"/>
        </w:rPr>
        <w:t>2) dbania o bezpieczeństwo chorego i personelu przy wykonywaniu zabiegów,</w:t>
      </w:r>
    </w:p>
    <w:p w:rsidR="00A72333" w:rsidRPr="007649D3" w:rsidRDefault="00A72333" w:rsidP="002B4CF0">
      <w:pPr>
        <w:autoSpaceDE w:val="0"/>
        <w:autoSpaceDN w:val="0"/>
        <w:adjustRightInd w:val="0"/>
        <w:ind w:firstLine="284"/>
        <w:jc w:val="both"/>
        <w:rPr>
          <w:color w:val="000000"/>
        </w:rPr>
      </w:pPr>
      <w:r w:rsidRPr="007649D3">
        <w:rPr>
          <w:color w:val="000000"/>
        </w:rPr>
        <w:lastRenderedPageBreak/>
        <w:t>3) nadzoru nad właściwym funkcjonowaniem sprzętu i urządzeń oddziału,</w:t>
      </w:r>
    </w:p>
    <w:p w:rsidR="00A72333" w:rsidRPr="007649D3" w:rsidRDefault="00A72333" w:rsidP="002B4CF0">
      <w:pPr>
        <w:autoSpaceDE w:val="0"/>
        <w:autoSpaceDN w:val="0"/>
        <w:adjustRightInd w:val="0"/>
        <w:ind w:firstLine="284"/>
        <w:jc w:val="both"/>
        <w:rPr>
          <w:color w:val="000000"/>
        </w:rPr>
      </w:pPr>
      <w:r w:rsidRPr="007649D3">
        <w:rPr>
          <w:color w:val="000000"/>
        </w:rPr>
        <w:t xml:space="preserve">4) nadzoru nad pracą </w:t>
      </w:r>
      <w:r w:rsidR="00392C01" w:rsidRPr="007649D3">
        <w:rPr>
          <w:color w:val="000000"/>
        </w:rPr>
        <w:t>fizjoterapeutów</w:t>
      </w:r>
      <w:r w:rsidR="007B7885" w:rsidRPr="007649D3">
        <w:rPr>
          <w:color w:val="000000"/>
        </w:rPr>
        <w:t xml:space="preserve"> i techników fizjoterapii</w:t>
      </w:r>
      <w:r w:rsidRPr="007649D3">
        <w:rPr>
          <w:color w:val="000000"/>
        </w:rPr>
        <w:t>,</w:t>
      </w:r>
    </w:p>
    <w:p w:rsidR="00E34CFD" w:rsidRPr="007649D3" w:rsidRDefault="00A72333" w:rsidP="002B4CF0">
      <w:pPr>
        <w:autoSpaceDE w:val="0"/>
        <w:autoSpaceDN w:val="0"/>
        <w:adjustRightInd w:val="0"/>
        <w:ind w:firstLine="284"/>
        <w:jc w:val="both"/>
        <w:rPr>
          <w:color w:val="000000"/>
        </w:rPr>
      </w:pPr>
      <w:r w:rsidRPr="007649D3">
        <w:rPr>
          <w:color w:val="000000"/>
        </w:rPr>
        <w:t xml:space="preserve">5) nadzoru nad </w:t>
      </w:r>
      <w:r w:rsidR="00392C01" w:rsidRPr="007649D3">
        <w:rPr>
          <w:color w:val="000000"/>
        </w:rPr>
        <w:t xml:space="preserve">sprawnym działaniem urządzeń do zabiegów fizjoterapeutycznych </w:t>
      </w:r>
      <w:r w:rsidRPr="007649D3">
        <w:rPr>
          <w:color w:val="000000"/>
        </w:rPr>
        <w:t xml:space="preserve">oddziału, </w:t>
      </w:r>
    </w:p>
    <w:p w:rsidR="00A72333" w:rsidRPr="007649D3" w:rsidRDefault="00E34CFD" w:rsidP="002B4CF0">
      <w:pPr>
        <w:autoSpaceDE w:val="0"/>
        <w:autoSpaceDN w:val="0"/>
        <w:adjustRightInd w:val="0"/>
        <w:ind w:firstLine="284"/>
        <w:jc w:val="both"/>
        <w:rPr>
          <w:color w:val="000000"/>
        </w:rPr>
      </w:pPr>
      <w:r w:rsidRPr="007649D3">
        <w:rPr>
          <w:color w:val="000000"/>
        </w:rPr>
        <w:t xml:space="preserve">    </w:t>
      </w:r>
      <w:r w:rsidR="00A72333" w:rsidRPr="007649D3">
        <w:rPr>
          <w:color w:val="000000"/>
        </w:rPr>
        <w:t xml:space="preserve">zawiadamianie ordynatora </w:t>
      </w:r>
      <w:r w:rsidR="00F15823" w:rsidRPr="007649D3">
        <w:rPr>
          <w:color w:val="000000"/>
        </w:rPr>
        <w:t>/koordynatora</w:t>
      </w:r>
      <w:r w:rsidR="00A72333" w:rsidRPr="007649D3">
        <w:rPr>
          <w:color w:val="000000"/>
        </w:rPr>
        <w:t xml:space="preserve">  o powstałych uszkodzeniach urządzeń,</w:t>
      </w:r>
    </w:p>
    <w:p w:rsidR="00E34CFD" w:rsidRPr="007649D3" w:rsidRDefault="00A72333" w:rsidP="002B4CF0">
      <w:pPr>
        <w:autoSpaceDE w:val="0"/>
        <w:autoSpaceDN w:val="0"/>
        <w:adjustRightInd w:val="0"/>
        <w:ind w:firstLine="284"/>
        <w:jc w:val="both"/>
        <w:rPr>
          <w:color w:val="000000"/>
        </w:rPr>
      </w:pPr>
      <w:r w:rsidRPr="007649D3">
        <w:rPr>
          <w:color w:val="000000"/>
        </w:rPr>
        <w:t>6) zawiadamiania ordynatora</w:t>
      </w:r>
      <w:r w:rsidR="00F15823" w:rsidRPr="007649D3">
        <w:rPr>
          <w:color w:val="000000"/>
        </w:rPr>
        <w:t>/koordynatora</w:t>
      </w:r>
      <w:r w:rsidRPr="007649D3">
        <w:rPr>
          <w:color w:val="000000"/>
        </w:rPr>
        <w:t xml:space="preserve"> oddziału o każdym </w:t>
      </w:r>
      <w:r w:rsidR="00392C01" w:rsidRPr="007649D3">
        <w:rPr>
          <w:color w:val="000000"/>
        </w:rPr>
        <w:t xml:space="preserve">zdarzeniu niepożądanym </w:t>
      </w:r>
    </w:p>
    <w:p w:rsidR="00E34CFD" w:rsidRPr="007649D3" w:rsidRDefault="00E34CFD" w:rsidP="002B4CF0">
      <w:pPr>
        <w:autoSpaceDE w:val="0"/>
        <w:autoSpaceDN w:val="0"/>
        <w:adjustRightInd w:val="0"/>
        <w:ind w:firstLine="284"/>
        <w:jc w:val="both"/>
        <w:rPr>
          <w:color w:val="000000"/>
        </w:rPr>
      </w:pPr>
      <w:r w:rsidRPr="007649D3">
        <w:rPr>
          <w:color w:val="000000"/>
        </w:rPr>
        <w:t xml:space="preserve">    </w:t>
      </w:r>
      <w:r w:rsidR="00A72333" w:rsidRPr="007649D3">
        <w:rPr>
          <w:color w:val="000000"/>
        </w:rPr>
        <w:t>powstałym   w związku z zabiegiem wykonywanym przez nich bądź</w:t>
      </w:r>
      <w:r w:rsidR="00392C01" w:rsidRPr="007649D3">
        <w:rPr>
          <w:color w:val="000000"/>
        </w:rPr>
        <w:t xml:space="preserve"> pozostały </w:t>
      </w:r>
      <w:r w:rsidR="00A72333" w:rsidRPr="007649D3">
        <w:rPr>
          <w:color w:val="000000"/>
        </w:rPr>
        <w:t xml:space="preserve"> personel </w:t>
      </w:r>
    </w:p>
    <w:p w:rsidR="00A72333" w:rsidRPr="007649D3" w:rsidRDefault="00E34CFD" w:rsidP="002B4CF0">
      <w:pPr>
        <w:autoSpaceDE w:val="0"/>
        <w:autoSpaceDN w:val="0"/>
        <w:adjustRightInd w:val="0"/>
        <w:ind w:firstLine="284"/>
        <w:jc w:val="both"/>
        <w:rPr>
          <w:color w:val="000000"/>
        </w:rPr>
      </w:pPr>
      <w:r w:rsidRPr="007649D3">
        <w:rPr>
          <w:color w:val="000000"/>
        </w:rPr>
        <w:t xml:space="preserve">    </w:t>
      </w:r>
      <w:r w:rsidR="00392C01" w:rsidRPr="007649D3">
        <w:rPr>
          <w:color w:val="000000"/>
        </w:rPr>
        <w:t>medyczny.</w:t>
      </w:r>
    </w:p>
    <w:p w:rsidR="00A72333" w:rsidRPr="007649D3" w:rsidRDefault="00A72333" w:rsidP="002B4CF0">
      <w:pPr>
        <w:autoSpaceDE w:val="0"/>
        <w:autoSpaceDN w:val="0"/>
        <w:adjustRightInd w:val="0"/>
        <w:ind w:left="708"/>
        <w:jc w:val="both"/>
        <w:rPr>
          <w:color w:val="000000"/>
        </w:rPr>
      </w:pPr>
    </w:p>
    <w:p w:rsidR="00A72333" w:rsidRPr="007649D3" w:rsidRDefault="00454816" w:rsidP="002B4CF0">
      <w:pPr>
        <w:autoSpaceDE w:val="0"/>
        <w:autoSpaceDN w:val="0"/>
        <w:adjustRightInd w:val="0"/>
        <w:jc w:val="both"/>
        <w:rPr>
          <w:color w:val="000000"/>
        </w:rPr>
      </w:pPr>
      <w:r w:rsidRPr="007649D3">
        <w:rPr>
          <w:b/>
          <w:color w:val="000000"/>
        </w:rPr>
        <w:t xml:space="preserve">§ </w:t>
      </w:r>
      <w:r w:rsidR="00A72333" w:rsidRPr="007649D3">
        <w:rPr>
          <w:b/>
          <w:color w:val="000000"/>
        </w:rPr>
        <w:t>1</w:t>
      </w:r>
      <w:r w:rsidR="00707BF0" w:rsidRPr="007649D3">
        <w:rPr>
          <w:b/>
          <w:color w:val="000000"/>
        </w:rPr>
        <w:t>1</w:t>
      </w:r>
      <w:r w:rsidR="0051304C">
        <w:rPr>
          <w:b/>
          <w:color w:val="000000"/>
        </w:rPr>
        <w:t>3</w:t>
      </w:r>
      <w:r w:rsidR="00392C01" w:rsidRPr="007649D3">
        <w:rPr>
          <w:color w:val="000000"/>
        </w:rPr>
        <w:t>.</w:t>
      </w:r>
      <w:r w:rsidR="007B7885" w:rsidRPr="007649D3">
        <w:rPr>
          <w:color w:val="000000"/>
        </w:rPr>
        <w:t xml:space="preserve"> Fizjoterapeuci</w:t>
      </w:r>
      <w:r w:rsidR="00A72333" w:rsidRPr="007649D3">
        <w:rPr>
          <w:color w:val="000000"/>
        </w:rPr>
        <w:t xml:space="preserve"> i technicy fizjoterapii – podlegają </w:t>
      </w:r>
      <w:r w:rsidR="00F15823" w:rsidRPr="007649D3">
        <w:rPr>
          <w:color w:val="000000"/>
        </w:rPr>
        <w:t>merytorycznie</w:t>
      </w:r>
      <w:r w:rsidR="00A72333" w:rsidRPr="007649D3">
        <w:rPr>
          <w:color w:val="000000"/>
        </w:rPr>
        <w:t xml:space="preserve"> ordynatorowi</w:t>
      </w:r>
      <w:r w:rsidR="00F15823" w:rsidRPr="007649D3">
        <w:rPr>
          <w:color w:val="000000"/>
        </w:rPr>
        <w:t>/</w:t>
      </w:r>
      <w:r w:rsidR="00F50C5D" w:rsidRPr="007649D3">
        <w:rPr>
          <w:color w:val="000000"/>
        </w:rPr>
        <w:t xml:space="preserve"> </w:t>
      </w:r>
      <w:r w:rsidR="00F15823" w:rsidRPr="007649D3">
        <w:rPr>
          <w:color w:val="000000"/>
        </w:rPr>
        <w:t>koordynatorowi</w:t>
      </w:r>
      <w:r w:rsidR="00A72333" w:rsidRPr="007649D3">
        <w:rPr>
          <w:color w:val="000000"/>
        </w:rPr>
        <w:t xml:space="preserve"> oddziału a służbowo kierownikowi działu fizjoterapii.</w:t>
      </w:r>
    </w:p>
    <w:p w:rsidR="00A074C0" w:rsidRPr="007649D3" w:rsidRDefault="00A074C0" w:rsidP="002B4CF0">
      <w:pPr>
        <w:autoSpaceDE w:val="0"/>
        <w:autoSpaceDN w:val="0"/>
        <w:adjustRightInd w:val="0"/>
        <w:jc w:val="both"/>
        <w:rPr>
          <w:color w:val="000000"/>
        </w:rPr>
      </w:pPr>
    </w:p>
    <w:p w:rsidR="00A72333" w:rsidRPr="007649D3" w:rsidRDefault="00A72333" w:rsidP="002B4CF0">
      <w:pPr>
        <w:autoSpaceDE w:val="0"/>
        <w:autoSpaceDN w:val="0"/>
        <w:adjustRightInd w:val="0"/>
        <w:jc w:val="both"/>
      </w:pPr>
      <w:r w:rsidRPr="007649D3">
        <w:rPr>
          <w:b/>
          <w:color w:val="000000"/>
        </w:rPr>
        <w:t>§ 1</w:t>
      </w:r>
      <w:r w:rsidR="003B52CB" w:rsidRPr="007649D3">
        <w:rPr>
          <w:b/>
          <w:color w:val="000000"/>
        </w:rPr>
        <w:t>1</w:t>
      </w:r>
      <w:r w:rsidR="0051304C">
        <w:rPr>
          <w:b/>
          <w:color w:val="000000"/>
        </w:rPr>
        <w:t>4</w:t>
      </w:r>
      <w:r w:rsidRPr="007649D3">
        <w:rPr>
          <w:color w:val="000000"/>
        </w:rPr>
        <w:t>.1.</w:t>
      </w:r>
      <w:r w:rsidRPr="007649D3">
        <w:t>Działalność szkoleniowa obejmuje:</w:t>
      </w:r>
    </w:p>
    <w:p w:rsidR="00A72333" w:rsidRPr="007649D3" w:rsidRDefault="00A72333" w:rsidP="002B4CF0">
      <w:pPr>
        <w:autoSpaceDE w:val="0"/>
        <w:autoSpaceDN w:val="0"/>
        <w:adjustRightInd w:val="0"/>
        <w:ind w:firstLine="284"/>
        <w:jc w:val="both"/>
        <w:rPr>
          <w:color w:val="000000"/>
        </w:rPr>
      </w:pPr>
      <w:r w:rsidRPr="007649D3">
        <w:rPr>
          <w:color w:val="000000"/>
        </w:rPr>
        <w:t>1) szkolenie z zakresu opieki medycznej oraz systematyczne dokształcanie pielęgniarek  odnośnie funkcjonowania zakresu współczesnych metod diagnostyczno-leczniczych    z zakresu reumatologii,</w:t>
      </w:r>
    </w:p>
    <w:p w:rsidR="00A72333" w:rsidRPr="007649D3" w:rsidRDefault="00A72333" w:rsidP="002B4CF0">
      <w:pPr>
        <w:autoSpaceDE w:val="0"/>
        <w:autoSpaceDN w:val="0"/>
        <w:adjustRightInd w:val="0"/>
        <w:ind w:firstLine="284"/>
        <w:jc w:val="both"/>
        <w:rPr>
          <w:color w:val="000000"/>
        </w:rPr>
      </w:pPr>
      <w:r w:rsidRPr="007649D3">
        <w:rPr>
          <w:color w:val="000000"/>
        </w:rPr>
        <w:t>2) szkolenie lekarzy stażystów,</w:t>
      </w:r>
    </w:p>
    <w:p w:rsidR="00A72333" w:rsidRPr="007649D3" w:rsidRDefault="00A72333" w:rsidP="002B4CF0">
      <w:pPr>
        <w:autoSpaceDE w:val="0"/>
        <w:autoSpaceDN w:val="0"/>
        <w:adjustRightInd w:val="0"/>
        <w:ind w:firstLine="284"/>
        <w:jc w:val="both"/>
        <w:rPr>
          <w:color w:val="000000"/>
        </w:rPr>
      </w:pPr>
      <w:r w:rsidRPr="007649D3">
        <w:rPr>
          <w:color w:val="000000"/>
        </w:rPr>
        <w:t>3) szkolenie lekarzy odbywających staże specjalizacyjne w oddziale rehabilitacyjnym,</w:t>
      </w:r>
    </w:p>
    <w:p w:rsidR="00A72333" w:rsidRPr="007649D3" w:rsidRDefault="00A72333" w:rsidP="002B4CF0">
      <w:pPr>
        <w:autoSpaceDE w:val="0"/>
        <w:autoSpaceDN w:val="0"/>
        <w:adjustRightInd w:val="0"/>
        <w:ind w:firstLine="284"/>
        <w:jc w:val="both"/>
        <w:rPr>
          <w:color w:val="000000"/>
          <w:u w:val="single"/>
        </w:rPr>
      </w:pPr>
      <w:r w:rsidRPr="007649D3">
        <w:rPr>
          <w:color w:val="000000"/>
        </w:rPr>
        <w:t>4) inne szkolenia.</w:t>
      </w:r>
    </w:p>
    <w:p w:rsidR="007B7885" w:rsidRPr="007649D3" w:rsidRDefault="007B7885" w:rsidP="002B4CF0">
      <w:pPr>
        <w:autoSpaceDE w:val="0"/>
        <w:autoSpaceDN w:val="0"/>
        <w:adjustRightInd w:val="0"/>
        <w:jc w:val="both"/>
        <w:rPr>
          <w:color w:val="000000"/>
          <w:u w:val="single"/>
        </w:rPr>
      </w:pPr>
    </w:p>
    <w:p w:rsidR="000E01C9" w:rsidRPr="007649D3" w:rsidRDefault="000E01C9" w:rsidP="002B4CF0">
      <w:pPr>
        <w:pStyle w:val="INSN1"/>
      </w:pPr>
      <w:bookmarkStart w:id="26" w:name="_Toc183076786"/>
      <w:r w:rsidRPr="007649D3">
        <w:t>Oddział rehabilitacji ogólnoustro</w:t>
      </w:r>
      <w:r w:rsidR="00B11D47" w:rsidRPr="007649D3">
        <w:t>jo</w:t>
      </w:r>
      <w:r w:rsidRPr="007649D3">
        <w:t>wej</w:t>
      </w:r>
      <w:r w:rsidR="00B11D47" w:rsidRPr="007649D3">
        <w:t>.</w:t>
      </w:r>
      <w:bookmarkEnd w:id="26"/>
      <w:r w:rsidR="00B11D47" w:rsidRPr="007649D3">
        <w:t xml:space="preserve"> </w:t>
      </w:r>
    </w:p>
    <w:p w:rsidR="000E01C9" w:rsidRPr="007649D3" w:rsidRDefault="000E01C9" w:rsidP="002B4CF0">
      <w:pPr>
        <w:autoSpaceDE w:val="0"/>
        <w:autoSpaceDN w:val="0"/>
        <w:adjustRightInd w:val="0"/>
        <w:jc w:val="both"/>
        <w:rPr>
          <w:color w:val="000000"/>
          <w:u w:val="single"/>
        </w:rPr>
      </w:pPr>
    </w:p>
    <w:p w:rsidR="000E01C9" w:rsidRPr="007649D3" w:rsidRDefault="000E01C9" w:rsidP="002B4CF0">
      <w:pPr>
        <w:autoSpaceDE w:val="0"/>
        <w:autoSpaceDN w:val="0"/>
        <w:adjustRightInd w:val="0"/>
        <w:jc w:val="both"/>
        <w:rPr>
          <w:color w:val="000000"/>
        </w:rPr>
      </w:pPr>
      <w:r w:rsidRPr="007649D3">
        <w:rPr>
          <w:b/>
          <w:color w:val="000000"/>
        </w:rPr>
        <w:t>§ 1</w:t>
      </w:r>
      <w:r w:rsidR="0051304C">
        <w:rPr>
          <w:b/>
          <w:color w:val="000000"/>
        </w:rPr>
        <w:t>15</w:t>
      </w:r>
      <w:r w:rsidRPr="007649D3">
        <w:rPr>
          <w:color w:val="000000"/>
        </w:rPr>
        <w:t xml:space="preserve">.1. Oddział rehabilitacji ogólnoustrojowej </w:t>
      </w:r>
      <w:r w:rsidR="00B11D47" w:rsidRPr="007649D3">
        <w:rPr>
          <w:color w:val="000000"/>
        </w:rPr>
        <w:t xml:space="preserve">jest </w:t>
      </w:r>
      <w:r w:rsidRPr="007649D3">
        <w:rPr>
          <w:color w:val="000000"/>
        </w:rPr>
        <w:t>komórk</w:t>
      </w:r>
      <w:r w:rsidR="00B11D47" w:rsidRPr="007649D3">
        <w:rPr>
          <w:color w:val="000000"/>
        </w:rPr>
        <w:t xml:space="preserve">ą </w:t>
      </w:r>
      <w:r w:rsidRPr="007649D3">
        <w:rPr>
          <w:color w:val="000000"/>
        </w:rPr>
        <w:t>organizacyjn</w:t>
      </w:r>
      <w:r w:rsidR="00B11D47" w:rsidRPr="007649D3">
        <w:rPr>
          <w:color w:val="000000"/>
        </w:rPr>
        <w:t>ą</w:t>
      </w:r>
      <w:r w:rsidRPr="007649D3">
        <w:rPr>
          <w:color w:val="000000"/>
        </w:rPr>
        <w:t xml:space="preserve"> szpitala</w:t>
      </w:r>
      <w:r w:rsidR="00EB06C9" w:rsidRPr="007649D3">
        <w:rPr>
          <w:color w:val="000000"/>
        </w:rPr>
        <w:t>.</w:t>
      </w:r>
    </w:p>
    <w:p w:rsidR="003B52CB" w:rsidRPr="007649D3" w:rsidRDefault="000E01C9" w:rsidP="002B4CF0">
      <w:pPr>
        <w:autoSpaceDE w:val="0"/>
        <w:autoSpaceDN w:val="0"/>
        <w:adjustRightInd w:val="0"/>
        <w:jc w:val="both"/>
        <w:rPr>
          <w:color w:val="000000"/>
        </w:rPr>
      </w:pPr>
      <w:r w:rsidRPr="007649D3">
        <w:rPr>
          <w:color w:val="000000"/>
        </w:rPr>
        <w:t>2.Oddział</w:t>
      </w:r>
      <w:r w:rsidR="00B11D47" w:rsidRPr="007649D3">
        <w:rPr>
          <w:color w:val="000000"/>
        </w:rPr>
        <w:t>em</w:t>
      </w:r>
      <w:r w:rsidRPr="007649D3">
        <w:rPr>
          <w:color w:val="000000"/>
        </w:rPr>
        <w:t xml:space="preserve"> zarządza ordynator</w:t>
      </w:r>
      <w:r w:rsidR="00EB06C9" w:rsidRPr="007649D3">
        <w:rPr>
          <w:color w:val="000000"/>
        </w:rPr>
        <w:t>/koordynator</w:t>
      </w:r>
      <w:r w:rsidRPr="007649D3">
        <w:rPr>
          <w:color w:val="000000"/>
        </w:rPr>
        <w:t xml:space="preserve">- lekarz specjalista podlegający bezpośrednio zastępcy dyrektora do spraw  </w:t>
      </w:r>
      <w:r w:rsidR="00F50C5D" w:rsidRPr="007649D3">
        <w:rPr>
          <w:color w:val="000000"/>
        </w:rPr>
        <w:t>medycznych. W</w:t>
      </w:r>
      <w:r w:rsidR="003B52CB" w:rsidRPr="007649D3">
        <w:rPr>
          <w:color w:val="000000"/>
        </w:rPr>
        <w:t xml:space="preserve"> przypadku nieobecności or</w:t>
      </w:r>
      <w:r w:rsidR="003C5452" w:rsidRPr="007649D3">
        <w:rPr>
          <w:color w:val="000000"/>
        </w:rPr>
        <w:t>dynatora/</w:t>
      </w:r>
      <w:r w:rsidR="00F50C5D" w:rsidRPr="007649D3">
        <w:rPr>
          <w:color w:val="000000"/>
        </w:rPr>
        <w:t xml:space="preserve"> </w:t>
      </w:r>
      <w:r w:rsidR="003C5452" w:rsidRPr="007649D3">
        <w:rPr>
          <w:color w:val="000000"/>
        </w:rPr>
        <w:t xml:space="preserve">koordynatora </w:t>
      </w:r>
      <w:r w:rsidR="00F50C5D" w:rsidRPr="007649D3">
        <w:rPr>
          <w:color w:val="000000"/>
        </w:rPr>
        <w:t>oddziałem zarządza</w:t>
      </w:r>
      <w:r w:rsidR="003B52CB" w:rsidRPr="007649D3">
        <w:rPr>
          <w:color w:val="000000"/>
        </w:rPr>
        <w:t xml:space="preserve"> zastępca ordynatora/koordynatora lub wyznaczony przez niego lekarz.</w:t>
      </w:r>
    </w:p>
    <w:p w:rsidR="000E01C9" w:rsidRPr="007649D3" w:rsidRDefault="000E01C9" w:rsidP="002B4CF0">
      <w:pPr>
        <w:autoSpaceDE w:val="0"/>
        <w:autoSpaceDN w:val="0"/>
        <w:adjustRightInd w:val="0"/>
        <w:jc w:val="both"/>
        <w:rPr>
          <w:color w:val="000000"/>
        </w:rPr>
      </w:pPr>
    </w:p>
    <w:p w:rsidR="000E01C9" w:rsidRPr="007649D3" w:rsidRDefault="00EB06C9" w:rsidP="002B4CF0">
      <w:pPr>
        <w:autoSpaceDE w:val="0"/>
        <w:autoSpaceDN w:val="0"/>
        <w:adjustRightInd w:val="0"/>
        <w:jc w:val="both"/>
        <w:rPr>
          <w:color w:val="000000"/>
        </w:rPr>
      </w:pPr>
      <w:r w:rsidRPr="007649D3">
        <w:rPr>
          <w:b/>
          <w:color w:val="000000"/>
        </w:rPr>
        <w:t>§ 1</w:t>
      </w:r>
      <w:r w:rsidR="0051304C">
        <w:rPr>
          <w:b/>
          <w:color w:val="000000"/>
        </w:rPr>
        <w:t>16</w:t>
      </w:r>
      <w:r w:rsidR="000E01C9" w:rsidRPr="007649D3">
        <w:rPr>
          <w:color w:val="000000"/>
        </w:rPr>
        <w:t>.1.Oddział rehabilitacji ogólnoustrojowej</w:t>
      </w:r>
      <w:r w:rsidR="00F50C5D" w:rsidRPr="007649D3">
        <w:rPr>
          <w:color w:val="000000"/>
        </w:rPr>
        <w:t xml:space="preserve"> </w:t>
      </w:r>
      <w:r w:rsidR="000E01C9" w:rsidRPr="007649D3">
        <w:rPr>
          <w:color w:val="000000"/>
        </w:rPr>
        <w:t>przeznaczon</w:t>
      </w:r>
      <w:r w:rsidR="00B11D47" w:rsidRPr="007649D3">
        <w:rPr>
          <w:color w:val="000000"/>
        </w:rPr>
        <w:t>y</w:t>
      </w:r>
      <w:r w:rsidR="00F50C5D" w:rsidRPr="007649D3">
        <w:rPr>
          <w:color w:val="000000"/>
        </w:rPr>
        <w:t xml:space="preserve"> </w:t>
      </w:r>
      <w:r w:rsidR="00B11D47" w:rsidRPr="007649D3">
        <w:rPr>
          <w:color w:val="000000"/>
        </w:rPr>
        <w:t xml:space="preserve">jest </w:t>
      </w:r>
      <w:r w:rsidR="000E01C9" w:rsidRPr="007649D3">
        <w:rPr>
          <w:color w:val="000000"/>
        </w:rPr>
        <w:t>do leczenia usprawniającego chorych hospitalizowanych w ty</w:t>
      </w:r>
      <w:r w:rsidR="00B11D47" w:rsidRPr="007649D3">
        <w:rPr>
          <w:color w:val="000000"/>
        </w:rPr>
        <w:t>m</w:t>
      </w:r>
      <w:r w:rsidR="000E01C9" w:rsidRPr="007649D3">
        <w:rPr>
          <w:color w:val="000000"/>
        </w:rPr>
        <w:t xml:space="preserve"> oddzia</w:t>
      </w:r>
      <w:r w:rsidR="00B11D47" w:rsidRPr="007649D3">
        <w:rPr>
          <w:color w:val="000000"/>
        </w:rPr>
        <w:t xml:space="preserve">le. </w:t>
      </w:r>
    </w:p>
    <w:p w:rsidR="000E01C9" w:rsidRPr="007649D3" w:rsidRDefault="000E01C9" w:rsidP="002B4CF0">
      <w:pPr>
        <w:autoSpaceDE w:val="0"/>
        <w:autoSpaceDN w:val="0"/>
        <w:adjustRightInd w:val="0"/>
        <w:jc w:val="both"/>
        <w:rPr>
          <w:color w:val="000000"/>
        </w:rPr>
      </w:pPr>
      <w:r w:rsidRPr="007649D3">
        <w:rPr>
          <w:color w:val="000000"/>
        </w:rPr>
        <w:t>2.W oddziale rehabilitacji ogólnoustrojowej leczeniu podlegają pacjenci po:</w:t>
      </w:r>
    </w:p>
    <w:p w:rsidR="000E01C9" w:rsidRPr="007649D3" w:rsidRDefault="000E01C9" w:rsidP="002B4CF0">
      <w:pPr>
        <w:autoSpaceDE w:val="0"/>
        <w:autoSpaceDN w:val="0"/>
        <w:adjustRightInd w:val="0"/>
        <w:ind w:firstLine="284"/>
        <w:jc w:val="both"/>
        <w:rPr>
          <w:color w:val="000000"/>
        </w:rPr>
      </w:pPr>
      <w:r w:rsidRPr="007649D3">
        <w:rPr>
          <w:color w:val="000000"/>
        </w:rPr>
        <w:t>1) urazach,</w:t>
      </w:r>
    </w:p>
    <w:p w:rsidR="000E01C9" w:rsidRPr="007649D3" w:rsidRDefault="000E01C9" w:rsidP="002B4CF0">
      <w:pPr>
        <w:autoSpaceDE w:val="0"/>
        <w:autoSpaceDN w:val="0"/>
        <w:adjustRightInd w:val="0"/>
        <w:ind w:firstLine="284"/>
        <w:jc w:val="both"/>
        <w:rPr>
          <w:color w:val="000000"/>
        </w:rPr>
      </w:pPr>
      <w:r w:rsidRPr="007649D3">
        <w:rPr>
          <w:color w:val="000000"/>
        </w:rPr>
        <w:t>2) zabiegach operacyjnych,</w:t>
      </w:r>
    </w:p>
    <w:p w:rsidR="000E01C9" w:rsidRPr="007649D3" w:rsidRDefault="000E01C9" w:rsidP="002B4CF0">
      <w:pPr>
        <w:autoSpaceDE w:val="0"/>
        <w:autoSpaceDN w:val="0"/>
        <w:adjustRightInd w:val="0"/>
        <w:ind w:firstLine="284"/>
        <w:jc w:val="both"/>
        <w:rPr>
          <w:color w:val="000000"/>
        </w:rPr>
      </w:pPr>
      <w:r w:rsidRPr="007649D3">
        <w:rPr>
          <w:color w:val="000000"/>
        </w:rPr>
        <w:t>3)zaostrzeniach chorób przewlekłych, którzy wymagają działań terapeutycznych, edukacyjnych, profilaktycznych i diagnostycznych.</w:t>
      </w:r>
    </w:p>
    <w:p w:rsidR="00EB06C9" w:rsidRPr="007649D3" w:rsidRDefault="006A5F26" w:rsidP="002B4CF0">
      <w:pPr>
        <w:autoSpaceDE w:val="0"/>
        <w:autoSpaceDN w:val="0"/>
        <w:adjustRightInd w:val="0"/>
        <w:jc w:val="both"/>
        <w:rPr>
          <w:color w:val="000000"/>
        </w:rPr>
      </w:pPr>
      <w:r w:rsidRPr="007649D3">
        <w:rPr>
          <w:color w:val="000000"/>
        </w:rPr>
        <w:t>3</w:t>
      </w:r>
      <w:r w:rsidR="000E01C9" w:rsidRPr="007649D3">
        <w:rPr>
          <w:color w:val="000000"/>
        </w:rPr>
        <w:t>.Do zadań oddział</w:t>
      </w:r>
      <w:r w:rsidRPr="007649D3">
        <w:rPr>
          <w:color w:val="000000"/>
        </w:rPr>
        <w:t>u</w:t>
      </w:r>
      <w:r w:rsidR="000E01C9" w:rsidRPr="007649D3">
        <w:rPr>
          <w:color w:val="000000"/>
        </w:rPr>
        <w:t xml:space="preserve"> należy również  </w:t>
      </w:r>
      <w:r w:rsidR="00EB06C9" w:rsidRPr="007649D3">
        <w:rPr>
          <w:color w:val="000000"/>
        </w:rPr>
        <w:t xml:space="preserve">prowadzenie odpowiedniej dokumentacji medycznej  zgodnie z </w:t>
      </w:r>
      <w:r w:rsidRPr="007649D3">
        <w:rPr>
          <w:color w:val="000000"/>
        </w:rPr>
        <w:t xml:space="preserve">aktualnym </w:t>
      </w:r>
      <w:r w:rsidR="00EB06C9" w:rsidRPr="007649D3">
        <w:rPr>
          <w:color w:val="000000"/>
        </w:rPr>
        <w:t>Rozporządzeniem Ministra Zdrowia</w:t>
      </w:r>
      <w:r w:rsidR="00F50C5D" w:rsidRPr="007649D3">
        <w:rPr>
          <w:color w:val="000000"/>
        </w:rPr>
        <w:t xml:space="preserve"> </w:t>
      </w:r>
      <w:r w:rsidR="003B52CB" w:rsidRPr="007649D3">
        <w:rPr>
          <w:color w:val="000000"/>
        </w:rPr>
        <w:t>w sprawie rodzajów, zakresu</w:t>
      </w:r>
      <w:r w:rsidR="00EB06C9" w:rsidRPr="007649D3">
        <w:rPr>
          <w:color w:val="000000"/>
        </w:rPr>
        <w:t xml:space="preserve"> </w:t>
      </w:r>
      <w:r w:rsidR="002B4CF0" w:rsidRPr="007649D3">
        <w:rPr>
          <w:color w:val="000000"/>
        </w:rPr>
        <w:br/>
      </w:r>
      <w:r w:rsidR="00EB06C9" w:rsidRPr="007649D3">
        <w:rPr>
          <w:color w:val="000000"/>
        </w:rPr>
        <w:t>i wzorów dokumentacji medycznej oraz sposobu jej przetwarzania.</w:t>
      </w:r>
    </w:p>
    <w:p w:rsidR="00EB06C9" w:rsidRPr="007649D3" w:rsidRDefault="00EB06C9" w:rsidP="002B4CF0">
      <w:pPr>
        <w:autoSpaceDE w:val="0"/>
        <w:autoSpaceDN w:val="0"/>
        <w:adjustRightInd w:val="0"/>
        <w:jc w:val="both"/>
        <w:rPr>
          <w:color w:val="000000"/>
        </w:rPr>
      </w:pPr>
    </w:p>
    <w:p w:rsidR="000E01C9" w:rsidRPr="007649D3" w:rsidRDefault="000E01C9" w:rsidP="002B4CF0">
      <w:pPr>
        <w:autoSpaceDE w:val="0"/>
        <w:autoSpaceDN w:val="0"/>
        <w:adjustRightInd w:val="0"/>
        <w:jc w:val="both"/>
      </w:pPr>
      <w:r w:rsidRPr="007649D3">
        <w:rPr>
          <w:b/>
          <w:color w:val="000000"/>
        </w:rPr>
        <w:t>§ 1</w:t>
      </w:r>
      <w:r w:rsidR="0051304C">
        <w:rPr>
          <w:b/>
          <w:color w:val="000000"/>
        </w:rPr>
        <w:t>17</w:t>
      </w:r>
      <w:r w:rsidR="00EB06C9" w:rsidRPr="007649D3">
        <w:rPr>
          <w:color w:val="000000"/>
        </w:rPr>
        <w:t>.</w:t>
      </w:r>
      <w:r w:rsidR="00EB06C9" w:rsidRPr="007649D3">
        <w:t xml:space="preserve"> Oddział rehabilitacji ogólnoustrojowej wyposażony jest w 2 łóżka intensywnej opieki medycznej.</w:t>
      </w:r>
    </w:p>
    <w:p w:rsidR="000E01C9" w:rsidRPr="007649D3" w:rsidRDefault="000E01C9" w:rsidP="00EA77E8">
      <w:pPr>
        <w:autoSpaceDE w:val="0"/>
        <w:autoSpaceDN w:val="0"/>
        <w:adjustRightInd w:val="0"/>
        <w:jc w:val="both"/>
        <w:rPr>
          <w:color w:val="000000"/>
        </w:rPr>
      </w:pPr>
      <w:r w:rsidRPr="007649D3">
        <w:rPr>
          <w:b/>
          <w:color w:val="000000"/>
        </w:rPr>
        <w:t>§ 1</w:t>
      </w:r>
      <w:r w:rsidR="0051304C">
        <w:rPr>
          <w:b/>
          <w:color w:val="000000"/>
        </w:rPr>
        <w:t>18</w:t>
      </w:r>
      <w:r w:rsidRPr="007649D3">
        <w:rPr>
          <w:color w:val="000000"/>
        </w:rPr>
        <w:t>.1. W oddziale rehabilitacji ogólnoustrojowej</w:t>
      </w:r>
      <w:r w:rsidR="00F50C5D" w:rsidRPr="007649D3">
        <w:rPr>
          <w:color w:val="000000"/>
        </w:rPr>
        <w:t xml:space="preserve"> </w:t>
      </w:r>
      <w:r w:rsidRPr="007649D3">
        <w:rPr>
          <w:color w:val="000000"/>
        </w:rPr>
        <w:t>zatrudnieni są:</w:t>
      </w:r>
    </w:p>
    <w:p w:rsidR="000E01C9" w:rsidRPr="007649D3" w:rsidRDefault="000E01C9" w:rsidP="00F4164B">
      <w:pPr>
        <w:autoSpaceDE w:val="0"/>
        <w:autoSpaceDN w:val="0"/>
        <w:adjustRightInd w:val="0"/>
        <w:ind w:firstLine="284"/>
        <w:jc w:val="both"/>
        <w:rPr>
          <w:color w:val="000000"/>
        </w:rPr>
      </w:pPr>
      <w:r w:rsidRPr="007649D3">
        <w:rPr>
          <w:color w:val="000000"/>
        </w:rPr>
        <w:t>1) lekarze: ordynator</w:t>
      </w:r>
      <w:r w:rsidR="00EB06C9" w:rsidRPr="007649D3">
        <w:rPr>
          <w:color w:val="000000"/>
        </w:rPr>
        <w:t>/</w:t>
      </w:r>
      <w:r w:rsidR="002B4CF0" w:rsidRPr="007649D3">
        <w:rPr>
          <w:color w:val="000000"/>
        </w:rPr>
        <w:t xml:space="preserve"> </w:t>
      </w:r>
      <w:r w:rsidR="00EB06C9" w:rsidRPr="007649D3">
        <w:rPr>
          <w:color w:val="000000"/>
        </w:rPr>
        <w:t>koordynator</w:t>
      </w:r>
      <w:r w:rsidRPr="007649D3">
        <w:rPr>
          <w:color w:val="000000"/>
        </w:rPr>
        <w:t>, asystenci,</w:t>
      </w:r>
    </w:p>
    <w:p w:rsidR="000E01C9" w:rsidRPr="007649D3" w:rsidRDefault="000E01C9" w:rsidP="00F4164B">
      <w:pPr>
        <w:autoSpaceDE w:val="0"/>
        <w:autoSpaceDN w:val="0"/>
        <w:adjustRightInd w:val="0"/>
        <w:ind w:firstLine="284"/>
        <w:jc w:val="both"/>
        <w:rPr>
          <w:color w:val="000000"/>
        </w:rPr>
      </w:pPr>
      <w:r w:rsidRPr="007649D3">
        <w:rPr>
          <w:color w:val="000000"/>
        </w:rPr>
        <w:t>2) pielęgniarka oddziałowa</w:t>
      </w:r>
      <w:r w:rsidR="00EB06C9" w:rsidRPr="007649D3">
        <w:rPr>
          <w:color w:val="000000"/>
        </w:rPr>
        <w:t>/koordynująca</w:t>
      </w:r>
      <w:r w:rsidRPr="007649D3">
        <w:rPr>
          <w:color w:val="000000"/>
        </w:rPr>
        <w:t>,</w:t>
      </w:r>
    </w:p>
    <w:p w:rsidR="000E01C9" w:rsidRPr="007649D3" w:rsidRDefault="000E01C9" w:rsidP="00F4164B">
      <w:pPr>
        <w:autoSpaceDE w:val="0"/>
        <w:autoSpaceDN w:val="0"/>
        <w:adjustRightInd w:val="0"/>
        <w:ind w:firstLine="284"/>
        <w:jc w:val="both"/>
        <w:rPr>
          <w:color w:val="000000"/>
        </w:rPr>
      </w:pPr>
      <w:r w:rsidRPr="007649D3">
        <w:rPr>
          <w:color w:val="000000"/>
        </w:rPr>
        <w:t>3) pielęgniarki,</w:t>
      </w:r>
    </w:p>
    <w:p w:rsidR="000E01C9" w:rsidRPr="007649D3" w:rsidRDefault="001D5050" w:rsidP="00F4164B">
      <w:pPr>
        <w:autoSpaceDE w:val="0"/>
        <w:autoSpaceDN w:val="0"/>
        <w:adjustRightInd w:val="0"/>
        <w:ind w:firstLine="284"/>
        <w:jc w:val="both"/>
        <w:rPr>
          <w:color w:val="000000"/>
        </w:rPr>
      </w:pPr>
      <w:r w:rsidRPr="007649D3">
        <w:rPr>
          <w:color w:val="000000"/>
        </w:rPr>
        <w:t>4</w:t>
      </w:r>
      <w:r w:rsidR="000E01C9" w:rsidRPr="007649D3">
        <w:rPr>
          <w:color w:val="000000"/>
        </w:rPr>
        <w:t xml:space="preserve">) </w:t>
      </w:r>
      <w:r w:rsidR="00EB06C9" w:rsidRPr="007649D3">
        <w:rPr>
          <w:color w:val="000000"/>
        </w:rPr>
        <w:t>fizjoterapeuci</w:t>
      </w:r>
      <w:r w:rsidR="000E01C9" w:rsidRPr="007649D3">
        <w:rPr>
          <w:color w:val="000000"/>
        </w:rPr>
        <w:t>,</w:t>
      </w:r>
    </w:p>
    <w:p w:rsidR="002A6B08" w:rsidRPr="007649D3" w:rsidRDefault="001D5050" w:rsidP="00F4164B">
      <w:pPr>
        <w:autoSpaceDE w:val="0"/>
        <w:autoSpaceDN w:val="0"/>
        <w:adjustRightInd w:val="0"/>
        <w:ind w:firstLine="284"/>
        <w:jc w:val="both"/>
      </w:pPr>
      <w:r w:rsidRPr="007649D3">
        <w:t>5</w:t>
      </w:r>
      <w:r w:rsidR="002A6B08" w:rsidRPr="007649D3">
        <w:t xml:space="preserve">) </w:t>
      </w:r>
      <w:r w:rsidRPr="007649D3">
        <w:t>pracownik gospodarczy</w:t>
      </w:r>
      <w:r w:rsidR="002A6B08" w:rsidRPr="007649D3">
        <w:t>.</w:t>
      </w:r>
    </w:p>
    <w:p w:rsidR="002A6B08" w:rsidRPr="007649D3" w:rsidRDefault="002A6B08" w:rsidP="00EA77E8">
      <w:pPr>
        <w:autoSpaceDE w:val="0"/>
        <w:autoSpaceDN w:val="0"/>
        <w:adjustRightInd w:val="0"/>
        <w:jc w:val="both"/>
        <w:rPr>
          <w:color w:val="000000"/>
        </w:rPr>
      </w:pPr>
    </w:p>
    <w:p w:rsidR="000E01C9" w:rsidRPr="007649D3" w:rsidRDefault="000E01C9" w:rsidP="00EA77E8">
      <w:pPr>
        <w:autoSpaceDE w:val="0"/>
        <w:autoSpaceDN w:val="0"/>
        <w:adjustRightInd w:val="0"/>
        <w:jc w:val="both"/>
        <w:rPr>
          <w:color w:val="000000"/>
        </w:rPr>
      </w:pPr>
      <w:r w:rsidRPr="007649D3">
        <w:rPr>
          <w:color w:val="000000"/>
        </w:rPr>
        <w:lastRenderedPageBreak/>
        <w:t xml:space="preserve">2. Personel </w:t>
      </w:r>
      <w:r w:rsidRPr="007649D3">
        <w:t xml:space="preserve">oddziałów </w:t>
      </w:r>
      <w:r w:rsidRPr="007649D3">
        <w:rPr>
          <w:color w:val="000000"/>
        </w:rPr>
        <w:t xml:space="preserve"> podlega służbowo i </w:t>
      </w:r>
      <w:r w:rsidR="00EB06C9" w:rsidRPr="007649D3">
        <w:rPr>
          <w:color w:val="000000"/>
        </w:rPr>
        <w:t>merytorycznie</w:t>
      </w:r>
      <w:r w:rsidRPr="007649D3">
        <w:rPr>
          <w:color w:val="000000"/>
        </w:rPr>
        <w:t xml:space="preserve"> ordynatorowi</w:t>
      </w:r>
      <w:r w:rsidR="00EB06C9" w:rsidRPr="007649D3">
        <w:rPr>
          <w:color w:val="000000"/>
        </w:rPr>
        <w:t>/koordynatorowi</w:t>
      </w:r>
      <w:r w:rsidRPr="007649D3">
        <w:rPr>
          <w:color w:val="000000"/>
        </w:rPr>
        <w:t xml:space="preserve">  swojego oddziału.</w:t>
      </w:r>
    </w:p>
    <w:p w:rsidR="000E01C9" w:rsidRPr="007649D3" w:rsidRDefault="000E01C9" w:rsidP="00EA77E8">
      <w:pPr>
        <w:autoSpaceDE w:val="0"/>
        <w:autoSpaceDN w:val="0"/>
        <w:adjustRightInd w:val="0"/>
        <w:jc w:val="both"/>
        <w:rPr>
          <w:color w:val="000000"/>
          <w:sz w:val="20"/>
          <w:szCs w:val="20"/>
        </w:rPr>
      </w:pPr>
    </w:p>
    <w:p w:rsidR="00415378" w:rsidRPr="007649D3" w:rsidRDefault="00454816" w:rsidP="00454816">
      <w:pPr>
        <w:autoSpaceDE w:val="0"/>
        <w:autoSpaceDN w:val="0"/>
        <w:adjustRightInd w:val="0"/>
        <w:rPr>
          <w:color w:val="000000"/>
        </w:rPr>
      </w:pPr>
      <w:r w:rsidRPr="007649D3">
        <w:rPr>
          <w:b/>
          <w:color w:val="000000"/>
        </w:rPr>
        <w:t xml:space="preserve"> § </w:t>
      </w:r>
      <w:r w:rsidR="003B52CB" w:rsidRPr="007649D3">
        <w:rPr>
          <w:b/>
          <w:color w:val="000000"/>
        </w:rPr>
        <w:t>1</w:t>
      </w:r>
      <w:r w:rsidR="0051304C">
        <w:rPr>
          <w:b/>
          <w:color w:val="000000"/>
        </w:rPr>
        <w:t>19</w:t>
      </w:r>
      <w:r w:rsidR="000E01C9" w:rsidRPr="007649D3">
        <w:rPr>
          <w:color w:val="000000"/>
        </w:rPr>
        <w:t xml:space="preserve">.1.Nadzór nad pielęgnowaniem pacjentów hospitalizowanych w </w:t>
      </w:r>
      <w:r w:rsidR="000E01C9" w:rsidRPr="007649D3">
        <w:t>oddziale rehabilitacji ogólnoustrojowej</w:t>
      </w:r>
      <w:r w:rsidR="001D5050" w:rsidRPr="007649D3">
        <w:t xml:space="preserve"> s</w:t>
      </w:r>
      <w:r w:rsidR="000E01C9" w:rsidRPr="007649D3">
        <w:rPr>
          <w:color w:val="000000"/>
        </w:rPr>
        <w:t>prawuje pielęgniarka oddziałowa</w:t>
      </w:r>
      <w:r w:rsidR="00EB06C9" w:rsidRPr="007649D3">
        <w:rPr>
          <w:color w:val="000000"/>
        </w:rPr>
        <w:t>/koordynująca</w:t>
      </w:r>
      <w:r w:rsidR="000E01C9" w:rsidRPr="007649D3">
        <w:rPr>
          <w:color w:val="000000"/>
        </w:rPr>
        <w:t>,</w:t>
      </w:r>
      <w:r w:rsidR="00EB06C9" w:rsidRPr="007649D3">
        <w:rPr>
          <w:color w:val="000000"/>
        </w:rPr>
        <w:t xml:space="preserve"> której podlegają pod względem merytorycznym</w:t>
      </w:r>
      <w:r w:rsidR="000E01C9" w:rsidRPr="007649D3">
        <w:rPr>
          <w:color w:val="000000"/>
        </w:rPr>
        <w:t xml:space="preserve"> i służbowym pielęgniarki </w:t>
      </w:r>
      <w:r w:rsidR="00EB06C9" w:rsidRPr="007649D3">
        <w:rPr>
          <w:color w:val="000000"/>
        </w:rPr>
        <w:t xml:space="preserve"> odcinkowe </w:t>
      </w:r>
      <w:r w:rsidR="00EB06C9" w:rsidRPr="007649D3">
        <w:t xml:space="preserve">i </w:t>
      </w:r>
      <w:r w:rsidR="001D5050" w:rsidRPr="007649D3">
        <w:t>pracownik gospodarczy</w:t>
      </w:r>
      <w:r w:rsidR="000E01C9" w:rsidRPr="007649D3">
        <w:t>.</w:t>
      </w:r>
    </w:p>
    <w:p w:rsidR="000E01C9" w:rsidRPr="007649D3" w:rsidRDefault="000E01C9" w:rsidP="00EA77E8">
      <w:pPr>
        <w:autoSpaceDE w:val="0"/>
        <w:autoSpaceDN w:val="0"/>
        <w:adjustRightInd w:val="0"/>
        <w:jc w:val="both"/>
        <w:rPr>
          <w:color w:val="000000"/>
        </w:rPr>
      </w:pPr>
      <w:r w:rsidRPr="007649D3">
        <w:rPr>
          <w:color w:val="000000"/>
        </w:rPr>
        <w:t>2.Pielęgniarka oddziałowa</w:t>
      </w:r>
      <w:r w:rsidR="00EB06C9" w:rsidRPr="007649D3">
        <w:rPr>
          <w:color w:val="000000"/>
        </w:rPr>
        <w:t>/koordynująca</w:t>
      </w:r>
      <w:r w:rsidRPr="007649D3">
        <w:rPr>
          <w:color w:val="000000"/>
        </w:rPr>
        <w:t xml:space="preserve"> podlega służbowo ordynatorowi</w:t>
      </w:r>
      <w:r w:rsidR="00EB06C9" w:rsidRPr="007649D3">
        <w:rPr>
          <w:color w:val="000000"/>
        </w:rPr>
        <w:t>/koordynatorowi</w:t>
      </w:r>
      <w:r w:rsidRPr="007649D3">
        <w:rPr>
          <w:color w:val="000000"/>
        </w:rPr>
        <w:t xml:space="preserve"> oddział</w:t>
      </w:r>
      <w:r w:rsidR="001D5050" w:rsidRPr="007649D3">
        <w:rPr>
          <w:color w:val="000000"/>
        </w:rPr>
        <w:t>u</w:t>
      </w:r>
      <w:r w:rsidRPr="007649D3">
        <w:rPr>
          <w:color w:val="000000"/>
        </w:rPr>
        <w:t xml:space="preserve">, a pod względem  </w:t>
      </w:r>
      <w:r w:rsidR="00EB06C9" w:rsidRPr="007649D3">
        <w:rPr>
          <w:color w:val="000000"/>
        </w:rPr>
        <w:t>merytorycznym</w:t>
      </w:r>
      <w:r w:rsidRPr="007649D3">
        <w:rPr>
          <w:color w:val="000000"/>
        </w:rPr>
        <w:t xml:space="preserve"> pielęgniarce naczelnej i ordynatorowi</w:t>
      </w:r>
      <w:r w:rsidR="00EB06C9" w:rsidRPr="007649D3">
        <w:rPr>
          <w:color w:val="000000"/>
        </w:rPr>
        <w:t>/</w:t>
      </w:r>
      <w:r w:rsidR="00415378" w:rsidRPr="007649D3">
        <w:rPr>
          <w:color w:val="000000"/>
        </w:rPr>
        <w:t xml:space="preserve"> </w:t>
      </w:r>
      <w:r w:rsidR="00EB06C9" w:rsidRPr="007649D3">
        <w:rPr>
          <w:color w:val="000000"/>
        </w:rPr>
        <w:t>koordynatorowi</w:t>
      </w:r>
      <w:r w:rsidRPr="007649D3">
        <w:rPr>
          <w:color w:val="000000"/>
        </w:rPr>
        <w:t xml:space="preserve"> oddziału.</w:t>
      </w:r>
    </w:p>
    <w:p w:rsidR="000E01C9" w:rsidRPr="007649D3" w:rsidRDefault="000E01C9" w:rsidP="00EA77E8">
      <w:pPr>
        <w:autoSpaceDE w:val="0"/>
        <w:autoSpaceDN w:val="0"/>
        <w:adjustRightInd w:val="0"/>
        <w:jc w:val="both"/>
        <w:rPr>
          <w:color w:val="000000"/>
        </w:rPr>
      </w:pPr>
      <w:r w:rsidRPr="007649D3">
        <w:rPr>
          <w:color w:val="000000"/>
        </w:rPr>
        <w:t>3.Obowiązki pielęgniarki oddziałowej</w:t>
      </w:r>
      <w:r w:rsidR="00EB06C9" w:rsidRPr="007649D3">
        <w:rPr>
          <w:color w:val="000000"/>
        </w:rPr>
        <w:t>/</w:t>
      </w:r>
      <w:r w:rsidR="00415378" w:rsidRPr="007649D3">
        <w:rPr>
          <w:color w:val="000000"/>
        </w:rPr>
        <w:t xml:space="preserve"> </w:t>
      </w:r>
      <w:r w:rsidR="00EB06C9" w:rsidRPr="007649D3">
        <w:rPr>
          <w:color w:val="000000"/>
        </w:rPr>
        <w:t>koordynującej</w:t>
      </w:r>
      <w:r w:rsidRPr="007649D3">
        <w:rPr>
          <w:color w:val="000000"/>
        </w:rPr>
        <w:t xml:space="preserve">, pielęgniarek odcinkowych i </w:t>
      </w:r>
      <w:r w:rsidR="00EB06C9" w:rsidRPr="007649D3">
        <w:rPr>
          <w:color w:val="000000"/>
        </w:rPr>
        <w:t>pozostałego personelu</w:t>
      </w:r>
      <w:r w:rsidRPr="007649D3">
        <w:rPr>
          <w:color w:val="000000"/>
        </w:rPr>
        <w:t xml:space="preserve"> określają  szczegółowe regulaminy i zakresy czynności.</w:t>
      </w:r>
    </w:p>
    <w:p w:rsidR="000E01C9" w:rsidRPr="007649D3" w:rsidRDefault="000E01C9" w:rsidP="00EA77E8">
      <w:pPr>
        <w:autoSpaceDE w:val="0"/>
        <w:autoSpaceDN w:val="0"/>
        <w:adjustRightInd w:val="0"/>
        <w:jc w:val="both"/>
        <w:rPr>
          <w:color w:val="000000"/>
        </w:rPr>
      </w:pPr>
    </w:p>
    <w:p w:rsidR="000E01C9" w:rsidRPr="007649D3" w:rsidRDefault="003B52CB" w:rsidP="00454816">
      <w:pPr>
        <w:autoSpaceDE w:val="0"/>
        <w:autoSpaceDN w:val="0"/>
        <w:adjustRightInd w:val="0"/>
        <w:rPr>
          <w:color w:val="000000"/>
        </w:rPr>
      </w:pPr>
      <w:r w:rsidRPr="007649D3">
        <w:rPr>
          <w:b/>
          <w:color w:val="000000"/>
        </w:rPr>
        <w:t>§ 12</w:t>
      </w:r>
      <w:r w:rsidR="0051304C">
        <w:rPr>
          <w:b/>
          <w:color w:val="000000"/>
        </w:rPr>
        <w:t>0</w:t>
      </w:r>
      <w:r w:rsidR="000E01C9" w:rsidRPr="007649D3">
        <w:rPr>
          <w:color w:val="000000"/>
        </w:rPr>
        <w:t>.1.Ordynator</w:t>
      </w:r>
      <w:r w:rsidR="00EB06C9" w:rsidRPr="007649D3">
        <w:rPr>
          <w:color w:val="000000"/>
        </w:rPr>
        <w:t>/</w:t>
      </w:r>
      <w:r w:rsidR="00415378" w:rsidRPr="007649D3">
        <w:rPr>
          <w:color w:val="000000"/>
        </w:rPr>
        <w:t xml:space="preserve"> </w:t>
      </w:r>
      <w:r w:rsidR="00EB06C9" w:rsidRPr="007649D3">
        <w:rPr>
          <w:color w:val="000000"/>
        </w:rPr>
        <w:t>koordynator</w:t>
      </w:r>
      <w:r w:rsidR="000E01C9" w:rsidRPr="007649D3">
        <w:rPr>
          <w:color w:val="000000"/>
        </w:rPr>
        <w:t xml:space="preserve"> oddziału odpowiada za sprawne funkcjonowanie oddziału na zasadach określonych zakresem czynności oraz regulaminem oddziału.</w:t>
      </w:r>
    </w:p>
    <w:p w:rsidR="000E01C9" w:rsidRPr="007649D3" w:rsidRDefault="000E01C9" w:rsidP="00EA77E8">
      <w:pPr>
        <w:autoSpaceDE w:val="0"/>
        <w:autoSpaceDN w:val="0"/>
        <w:adjustRightInd w:val="0"/>
        <w:jc w:val="both"/>
        <w:rPr>
          <w:color w:val="000000"/>
        </w:rPr>
      </w:pPr>
      <w:r w:rsidRPr="007649D3">
        <w:rPr>
          <w:color w:val="000000"/>
        </w:rPr>
        <w:t xml:space="preserve"> 2.</w:t>
      </w:r>
      <w:r w:rsidR="00415378" w:rsidRPr="007649D3">
        <w:rPr>
          <w:color w:val="000000"/>
        </w:rPr>
        <w:t xml:space="preserve"> </w:t>
      </w:r>
      <w:r w:rsidRPr="007649D3">
        <w:rPr>
          <w:color w:val="000000"/>
        </w:rPr>
        <w:t>Asystenci oddziału</w:t>
      </w:r>
      <w:r w:rsidRPr="007649D3">
        <w:t xml:space="preserve"> rehabilitacji ogólnoustrojowej</w:t>
      </w:r>
      <w:r w:rsidR="003E3D6B" w:rsidRPr="007649D3">
        <w:t xml:space="preserve"> </w:t>
      </w:r>
      <w:r w:rsidRPr="007649D3">
        <w:rPr>
          <w:color w:val="000000"/>
        </w:rPr>
        <w:t xml:space="preserve">podlegają pod względem </w:t>
      </w:r>
      <w:r w:rsidR="008649F6" w:rsidRPr="007649D3">
        <w:rPr>
          <w:color w:val="000000"/>
        </w:rPr>
        <w:t>merytorycznym</w:t>
      </w:r>
      <w:r w:rsidRPr="007649D3">
        <w:rPr>
          <w:color w:val="000000"/>
        </w:rPr>
        <w:t xml:space="preserve"> i służbowym ordynatorowi</w:t>
      </w:r>
      <w:r w:rsidR="008649F6" w:rsidRPr="007649D3">
        <w:rPr>
          <w:color w:val="000000"/>
        </w:rPr>
        <w:t>/</w:t>
      </w:r>
      <w:r w:rsidR="00415378" w:rsidRPr="007649D3">
        <w:rPr>
          <w:color w:val="000000"/>
        </w:rPr>
        <w:t xml:space="preserve"> </w:t>
      </w:r>
      <w:r w:rsidR="008649F6" w:rsidRPr="007649D3">
        <w:rPr>
          <w:color w:val="000000"/>
        </w:rPr>
        <w:t>koordynatorowi</w:t>
      </w:r>
      <w:r w:rsidRPr="007649D3">
        <w:rPr>
          <w:color w:val="000000"/>
        </w:rPr>
        <w:t xml:space="preserve">  i zobowiązani są do:</w:t>
      </w:r>
    </w:p>
    <w:p w:rsidR="000E01C9" w:rsidRPr="007649D3" w:rsidRDefault="000E01C9" w:rsidP="00E34CFD">
      <w:pPr>
        <w:autoSpaceDE w:val="0"/>
        <w:autoSpaceDN w:val="0"/>
        <w:adjustRightInd w:val="0"/>
        <w:ind w:firstLine="284"/>
        <w:rPr>
          <w:color w:val="000000"/>
        </w:rPr>
      </w:pPr>
      <w:r w:rsidRPr="007649D3">
        <w:rPr>
          <w:color w:val="000000"/>
        </w:rPr>
        <w:t>1) stosowania metod leczniczych ustalonych przez ordynatora</w:t>
      </w:r>
      <w:r w:rsidR="008649F6" w:rsidRPr="007649D3">
        <w:rPr>
          <w:color w:val="000000"/>
        </w:rPr>
        <w:t>/koordynatora</w:t>
      </w:r>
      <w:r w:rsidRPr="007649D3">
        <w:rPr>
          <w:color w:val="000000"/>
        </w:rPr>
        <w:t>, a także zgłaszania ordynatorowi</w:t>
      </w:r>
      <w:r w:rsidR="008649F6" w:rsidRPr="007649D3">
        <w:rPr>
          <w:color w:val="000000"/>
        </w:rPr>
        <w:t>/koordynatorowi</w:t>
      </w:r>
      <w:r w:rsidRPr="007649D3">
        <w:rPr>
          <w:color w:val="000000"/>
        </w:rPr>
        <w:t xml:space="preserve"> wniosków co do potrzeby zmiany tych metod,</w:t>
      </w:r>
    </w:p>
    <w:p w:rsidR="000E01C9" w:rsidRPr="007649D3" w:rsidRDefault="000E01C9" w:rsidP="00415378">
      <w:pPr>
        <w:autoSpaceDE w:val="0"/>
        <w:autoSpaceDN w:val="0"/>
        <w:adjustRightInd w:val="0"/>
        <w:ind w:firstLine="284"/>
        <w:jc w:val="both"/>
        <w:rPr>
          <w:color w:val="000000"/>
        </w:rPr>
      </w:pPr>
      <w:r w:rsidRPr="007649D3">
        <w:rPr>
          <w:color w:val="000000"/>
        </w:rPr>
        <w:t>2) dbania o bezpieczeństwo chorego i personelu przy wykonywaniu zabiegów,</w:t>
      </w:r>
    </w:p>
    <w:p w:rsidR="000E01C9" w:rsidRPr="007649D3" w:rsidRDefault="000E01C9" w:rsidP="00415378">
      <w:pPr>
        <w:autoSpaceDE w:val="0"/>
        <w:autoSpaceDN w:val="0"/>
        <w:adjustRightInd w:val="0"/>
        <w:ind w:firstLine="284"/>
        <w:jc w:val="both"/>
        <w:rPr>
          <w:color w:val="000000"/>
        </w:rPr>
      </w:pPr>
      <w:r w:rsidRPr="007649D3">
        <w:rPr>
          <w:color w:val="000000"/>
        </w:rPr>
        <w:t>3) nadzoru nad właściwym funkcjonowaniem sprzętu i urządzeń oddziału,</w:t>
      </w:r>
    </w:p>
    <w:p w:rsidR="000E01C9" w:rsidRPr="007649D3" w:rsidRDefault="000E01C9" w:rsidP="00415378">
      <w:pPr>
        <w:autoSpaceDE w:val="0"/>
        <w:autoSpaceDN w:val="0"/>
        <w:adjustRightInd w:val="0"/>
        <w:ind w:firstLine="284"/>
        <w:jc w:val="both"/>
        <w:rPr>
          <w:color w:val="000000"/>
        </w:rPr>
      </w:pPr>
      <w:r w:rsidRPr="007649D3">
        <w:rPr>
          <w:color w:val="000000"/>
        </w:rPr>
        <w:t xml:space="preserve">4) nadzoru nad pracą </w:t>
      </w:r>
      <w:r w:rsidR="008649F6" w:rsidRPr="007649D3">
        <w:rPr>
          <w:color w:val="000000"/>
        </w:rPr>
        <w:t xml:space="preserve"> fizjoterapeutów, </w:t>
      </w:r>
    </w:p>
    <w:p w:rsidR="002D7CB6" w:rsidRPr="007649D3" w:rsidRDefault="000E01C9" w:rsidP="00415378">
      <w:pPr>
        <w:autoSpaceDE w:val="0"/>
        <w:autoSpaceDN w:val="0"/>
        <w:adjustRightInd w:val="0"/>
        <w:ind w:firstLine="284"/>
        <w:jc w:val="both"/>
      </w:pPr>
      <w:r w:rsidRPr="007649D3">
        <w:t>5)</w:t>
      </w:r>
      <w:r w:rsidR="008649F6" w:rsidRPr="007649D3">
        <w:t xml:space="preserve"> nadzoru nad sprawnym działaniem urządzeń do zabiegów fizjoterapeutycznych oddziału, </w:t>
      </w:r>
    </w:p>
    <w:p w:rsidR="008649F6" w:rsidRPr="007649D3" w:rsidRDefault="002D7CB6" w:rsidP="00415378">
      <w:pPr>
        <w:autoSpaceDE w:val="0"/>
        <w:autoSpaceDN w:val="0"/>
        <w:adjustRightInd w:val="0"/>
        <w:ind w:firstLine="284"/>
        <w:jc w:val="both"/>
      </w:pPr>
      <w:r w:rsidRPr="007649D3">
        <w:t xml:space="preserve">     </w:t>
      </w:r>
      <w:r w:rsidR="008649F6" w:rsidRPr="007649D3">
        <w:t>zawiadamianie ordynatora /koordynatora  o powstałych uszkodzeniach urządzeń,</w:t>
      </w:r>
    </w:p>
    <w:p w:rsidR="002D7CB6" w:rsidRPr="007649D3" w:rsidRDefault="000E01C9" w:rsidP="00E34CFD">
      <w:pPr>
        <w:autoSpaceDE w:val="0"/>
        <w:autoSpaceDN w:val="0"/>
        <w:adjustRightInd w:val="0"/>
        <w:ind w:firstLine="284"/>
        <w:rPr>
          <w:color w:val="000000"/>
        </w:rPr>
      </w:pPr>
      <w:r w:rsidRPr="007649D3">
        <w:t>6</w:t>
      </w:r>
      <w:r w:rsidRPr="007649D3">
        <w:rPr>
          <w:color w:val="000000"/>
        </w:rPr>
        <w:t xml:space="preserve">) </w:t>
      </w:r>
      <w:r w:rsidR="008649F6" w:rsidRPr="007649D3">
        <w:rPr>
          <w:color w:val="000000"/>
        </w:rPr>
        <w:t xml:space="preserve"> zawiadamiania ordynatora/koordynatora oddziału o każdym zda</w:t>
      </w:r>
      <w:r w:rsidR="002D7CB6" w:rsidRPr="007649D3">
        <w:rPr>
          <w:color w:val="000000"/>
        </w:rPr>
        <w:t xml:space="preserve">rzeniu niepożądanym </w:t>
      </w:r>
    </w:p>
    <w:p w:rsidR="002D7CB6" w:rsidRPr="007649D3" w:rsidRDefault="002D7CB6" w:rsidP="00E34CFD">
      <w:pPr>
        <w:autoSpaceDE w:val="0"/>
        <w:autoSpaceDN w:val="0"/>
        <w:adjustRightInd w:val="0"/>
        <w:ind w:firstLine="284"/>
        <w:rPr>
          <w:color w:val="000000"/>
        </w:rPr>
      </w:pPr>
      <w:r w:rsidRPr="007649D3">
        <w:rPr>
          <w:color w:val="000000"/>
        </w:rPr>
        <w:t xml:space="preserve">     powstałym  </w:t>
      </w:r>
      <w:r w:rsidR="008649F6" w:rsidRPr="007649D3">
        <w:rPr>
          <w:color w:val="000000"/>
        </w:rPr>
        <w:t xml:space="preserve">w związku z zabiegiem wykonywanym przez nich bądź pozostały  personel </w:t>
      </w:r>
    </w:p>
    <w:p w:rsidR="008649F6" w:rsidRPr="007649D3" w:rsidRDefault="002D7CB6" w:rsidP="00E34CFD">
      <w:pPr>
        <w:autoSpaceDE w:val="0"/>
        <w:autoSpaceDN w:val="0"/>
        <w:adjustRightInd w:val="0"/>
        <w:ind w:firstLine="284"/>
        <w:rPr>
          <w:color w:val="000000"/>
        </w:rPr>
      </w:pPr>
      <w:r w:rsidRPr="007649D3">
        <w:rPr>
          <w:color w:val="000000"/>
        </w:rPr>
        <w:t xml:space="preserve">     </w:t>
      </w:r>
      <w:r w:rsidR="008649F6" w:rsidRPr="007649D3">
        <w:rPr>
          <w:color w:val="000000"/>
        </w:rPr>
        <w:t>medyczny.</w:t>
      </w:r>
    </w:p>
    <w:p w:rsidR="002D7CB6" w:rsidRPr="007649D3" w:rsidRDefault="000E01C9" w:rsidP="00415378">
      <w:pPr>
        <w:autoSpaceDE w:val="0"/>
        <w:autoSpaceDN w:val="0"/>
        <w:adjustRightInd w:val="0"/>
        <w:ind w:firstLine="284"/>
        <w:jc w:val="both"/>
        <w:rPr>
          <w:color w:val="000000"/>
        </w:rPr>
      </w:pPr>
      <w:r w:rsidRPr="007649D3">
        <w:rPr>
          <w:color w:val="000000"/>
        </w:rPr>
        <w:t xml:space="preserve">7) lekarzy oddziałów konsultują pacjentów innych oddziałów i komórek </w:t>
      </w:r>
      <w:r w:rsidR="008649F6" w:rsidRPr="007649D3">
        <w:rPr>
          <w:color w:val="000000"/>
        </w:rPr>
        <w:t xml:space="preserve">   organizacyjnych </w:t>
      </w:r>
    </w:p>
    <w:p w:rsidR="000E01C9" w:rsidRPr="007649D3" w:rsidRDefault="002D7CB6" w:rsidP="00415378">
      <w:pPr>
        <w:autoSpaceDE w:val="0"/>
        <w:autoSpaceDN w:val="0"/>
        <w:adjustRightInd w:val="0"/>
        <w:ind w:firstLine="284"/>
        <w:jc w:val="both"/>
        <w:rPr>
          <w:color w:val="000000"/>
        </w:rPr>
      </w:pPr>
      <w:r w:rsidRPr="007649D3">
        <w:rPr>
          <w:color w:val="000000"/>
        </w:rPr>
        <w:t xml:space="preserve">     </w:t>
      </w:r>
      <w:r w:rsidR="008649F6" w:rsidRPr="007649D3">
        <w:rPr>
          <w:color w:val="000000"/>
        </w:rPr>
        <w:t>zakładu.</w:t>
      </w:r>
    </w:p>
    <w:p w:rsidR="000E01C9" w:rsidRPr="007649D3" w:rsidRDefault="000E01C9" w:rsidP="00EA77E8">
      <w:pPr>
        <w:autoSpaceDE w:val="0"/>
        <w:autoSpaceDN w:val="0"/>
        <w:adjustRightInd w:val="0"/>
        <w:ind w:left="708"/>
        <w:jc w:val="both"/>
        <w:rPr>
          <w:color w:val="000000"/>
        </w:rPr>
      </w:pPr>
    </w:p>
    <w:p w:rsidR="000E01C9" w:rsidRPr="007649D3" w:rsidRDefault="00454816" w:rsidP="00454816">
      <w:pPr>
        <w:autoSpaceDE w:val="0"/>
        <w:autoSpaceDN w:val="0"/>
        <w:adjustRightInd w:val="0"/>
        <w:rPr>
          <w:color w:val="000000"/>
        </w:rPr>
      </w:pPr>
      <w:r w:rsidRPr="007649D3">
        <w:rPr>
          <w:b/>
          <w:color w:val="000000"/>
        </w:rPr>
        <w:t xml:space="preserve">§ </w:t>
      </w:r>
      <w:r w:rsidR="003B52CB" w:rsidRPr="007649D3">
        <w:rPr>
          <w:b/>
          <w:color w:val="000000"/>
        </w:rPr>
        <w:t>12</w:t>
      </w:r>
      <w:r w:rsidR="0051304C">
        <w:rPr>
          <w:b/>
          <w:color w:val="000000"/>
        </w:rPr>
        <w:t>1</w:t>
      </w:r>
      <w:r w:rsidR="003B52CB" w:rsidRPr="007649D3">
        <w:rPr>
          <w:color w:val="000000"/>
        </w:rPr>
        <w:t>. F</w:t>
      </w:r>
      <w:r w:rsidR="008649F6" w:rsidRPr="007649D3">
        <w:rPr>
          <w:color w:val="000000"/>
        </w:rPr>
        <w:t>izjoterapeuci</w:t>
      </w:r>
      <w:r w:rsidR="003B52CB" w:rsidRPr="007649D3">
        <w:rPr>
          <w:color w:val="000000"/>
        </w:rPr>
        <w:t xml:space="preserve"> – podlegają </w:t>
      </w:r>
      <w:r w:rsidR="008649F6" w:rsidRPr="007649D3">
        <w:rPr>
          <w:color w:val="000000"/>
        </w:rPr>
        <w:t>merytorycznie</w:t>
      </w:r>
      <w:r w:rsidR="000E01C9" w:rsidRPr="007649D3">
        <w:rPr>
          <w:color w:val="000000"/>
        </w:rPr>
        <w:t xml:space="preserve"> ordynatorowi</w:t>
      </w:r>
      <w:r w:rsidR="008649F6" w:rsidRPr="007649D3">
        <w:rPr>
          <w:color w:val="000000"/>
        </w:rPr>
        <w:t>/koordynatorowi</w:t>
      </w:r>
      <w:r w:rsidR="003C5452" w:rsidRPr="007649D3">
        <w:rPr>
          <w:color w:val="000000"/>
        </w:rPr>
        <w:t xml:space="preserve"> oddziałów</w:t>
      </w:r>
      <w:r w:rsidR="000E01C9" w:rsidRPr="007649D3">
        <w:rPr>
          <w:color w:val="000000"/>
        </w:rPr>
        <w:t xml:space="preserve"> a służbowo kierow</w:t>
      </w:r>
      <w:r w:rsidR="008649F6" w:rsidRPr="007649D3">
        <w:rPr>
          <w:color w:val="000000"/>
        </w:rPr>
        <w:t>nikowi działu fizjoterapii.</w:t>
      </w:r>
    </w:p>
    <w:p w:rsidR="008649F6" w:rsidRPr="007649D3" w:rsidRDefault="008649F6" w:rsidP="00EA77E8">
      <w:pPr>
        <w:autoSpaceDE w:val="0"/>
        <w:autoSpaceDN w:val="0"/>
        <w:adjustRightInd w:val="0"/>
        <w:jc w:val="both"/>
        <w:rPr>
          <w:color w:val="000000"/>
        </w:rPr>
      </w:pPr>
    </w:p>
    <w:p w:rsidR="000E01C9" w:rsidRPr="007649D3" w:rsidRDefault="003B52CB" w:rsidP="00454816">
      <w:pPr>
        <w:autoSpaceDE w:val="0"/>
        <w:autoSpaceDN w:val="0"/>
        <w:adjustRightInd w:val="0"/>
        <w:rPr>
          <w:color w:val="000000"/>
        </w:rPr>
      </w:pPr>
      <w:r w:rsidRPr="007649D3">
        <w:rPr>
          <w:b/>
          <w:color w:val="000000"/>
        </w:rPr>
        <w:t>§ 12</w:t>
      </w:r>
      <w:r w:rsidR="0051304C">
        <w:rPr>
          <w:b/>
          <w:color w:val="000000"/>
        </w:rPr>
        <w:t>2</w:t>
      </w:r>
      <w:r w:rsidR="000E01C9" w:rsidRPr="007649D3">
        <w:rPr>
          <w:color w:val="000000"/>
        </w:rPr>
        <w:t>.1. Działalność szkoleniowa obejmuje:</w:t>
      </w:r>
    </w:p>
    <w:p w:rsidR="000E01C9" w:rsidRPr="007649D3" w:rsidRDefault="000E01C9" w:rsidP="00415378">
      <w:pPr>
        <w:ind w:firstLine="284"/>
        <w:jc w:val="both"/>
      </w:pPr>
      <w:r w:rsidRPr="007649D3">
        <w:t>1) szkolenie z zakresu opieki medycznej oraz systematyczne dokształcanie pielęgniarek   odnośnie funkcjonowania zakresu współczesnych metod diagnostyczno-leczniczych   z zakresu rehabilitacji,</w:t>
      </w:r>
    </w:p>
    <w:p w:rsidR="008649F6" w:rsidRPr="007649D3" w:rsidRDefault="008649F6" w:rsidP="00415378">
      <w:pPr>
        <w:autoSpaceDE w:val="0"/>
        <w:autoSpaceDN w:val="0"/>
        <w:adjustRightInd w:val="0"/>
        <w:ind w:firstLine="284"/>
        <w:jc w:val="both"/>
        <w:rPr>
          <w:color w:val="000000"/>
        </w:rPr>
      </w:pPr>
      <w:r w:rsidRPr="007649D3">
        <w:rPr>
          <w:color w:val="000000"/>
        </w:rPr>
        <w:t>2) szkolenie lekarzy stażystów,</w:t>
      </w:r>
    </w:p>
    <w:p w:rsidR="000E01C9" w:rsidRPr="007649D3" w:rsidRDefault="000E01C9" w:rsidP="00415378">
      <w:pPr>
        <w:autoSpaceDE w:val="0"/>
        <w:autoSpaceDN w:val="0"/>
        <w:adjustRightInd w:val="0"/>
        <w:ind w:firstLine="284"/>
        <w:jc w:val="both"/>
        <w:rPr>
          <w:color w:val="000000"/>
        </w:rPr>
      </w:pPr>
      <w:r w:rsidRPr="007649D3">
        <w:rPr>
          <w:color w:val="000000"/>
        </w:rPr>
        <w:t>3) szkolenie lekarzy odbywających staże specjalizacyjne w oddziałach,</w:t>
      </w:r>
    </w:p>
    <w:p w:rsidR="000E01C9" w:rsidRPr="007649D3" w:rsidRDefault="000E01C9" w:rsidP="00415378">
      <w:pPr>
        <w:autoSpaceDE w:val="0"/>
        <w:autoSpaceDN w:val="0"/>
        <w:adjustRightInd w:val="0"/>
        <w:ind w:firstLine="284"/>
        <w:jc w:val="both"/>
        <w:rPr>
          <w:sz w:val="28"/>
        </w:rPr>
      </w:pPr>
      <w:r w:rsidRPr="007649D3">
        <w:rPr>
          <w:color w:val="000000"/>
        </w:rPr>
        <w:t>4) inne szkolenia.</w:t>
      </w:r>
    </w:p>
    <w:p w:rsidR="000E01C9" w:rsidRPr="007649D3" w:rsidRDefault="000E01C9" w:rsidP="00EA77E8">
      <w:pPr>
        <w:autoSpaceDE w:val="0"/>
        <w:autoSpaceDN w:val="0"/>
        <w:adjustRightInd w:val="0"/>
        <w:jc w:val="both"/>
        <w:rPr>
          <w:color w:val="000000"/>
        </w:rPr>
      </w:pPr>
    </w:p>
    <w:p w:rsidR="003B52CB" w:rsidRPr="007649D3" w:rsidRDefault="003B52CB" w:rsidP="00EA77E8">
      <w:pPr>
        <w:autoSpaceDE w:val="0"/>
        <w:autoSpaceDN w:val="0"/>
        <w:adjustRightInd w:val="0"/>
        <w:jc w:val="both"/>
        <w:rPr>
          <w:color w:val="000000"/>
        </w:rPr>
      </w:pPr>
    </w:p>
    <w:p w:rsidR="00CC4AB9" w:rsidRPr="007649D3" w:rsidRDefault="00CC4AB9" w:rsidP="00EA77E8">
      <w:pPr>
        <w:autoSpaceDE w:val="0"/>
        <w:autoSpaceDN w:val="0"/>
        <w:adjustRightInd w:val="0"/>
        <w:jc w:val="both"/>
        <w:rPr>
          <w:color w:val="000000"/>
        </w:rPr>
      </w:pPr>
    </w:p>
    <w:p w:rsidR="008649F6" w:rsidRPr="007649D3" w:rsidRDefault="00F5347E" w:rsidP="007551F0">
      <w:pPr>
        <w:pStyle w:val="INSN1"/>
        <w:rPr>
          <w:u w:val="single"/>
        </w:rPr>
      </w:pPr>
      <w:bookmarkStart w:id="27" w:name="_Toc183076787"/>
      <w:r w:rsidRPr="007649D3">
        <w:t>Odd</w:t>
      </w:r>
      <w:r w:rsidR="008649F6" w:rsidRPr="007649D3">
        <w:t>ział terapii uzależnienia od</w:t>
      </w:r>
      <w:r w:rsidR="00415378" w:rsidRPr="007649D3">
        <w:t xml:space="preserve"> </w:t>
      </w:r>
      <w:r w:rsidR="001D5050" w:rsidRPr="007649D3">
        <w:t>a</w:t>
      </w:r>
      <w:r w:rsidR="008649F6" w:rsidRPr="007649D3">
        <w:t>lkoholu</w:t>
      </w:r>
      <w:r w:rsidR="001D5050" w:rsidRPr="007649D3">
        <w:t>.</w:t>
      </w:r>
      <w:bookmarkEnd w:id="27"/>
      <w:r w:rsidR="001D5050" w:rsidRPr="007649D3">
        <w:t xml:space="preserve"> </w:t>
      </w:r>
    </w:p>
    <w:p w:rsidR="00454816" w:rsidRPr="007649D3" w:rsidRDefault="00454816" w:rsidP="002B4CF0">
      <w:pPr>
        <w:autoSpaceDE w:val="0"/>
        <w:autoSpaceDN w:val="0"/>
        <w:adjustRightInd w:val="0"/>
        <w:jc w:val="both"/>
        <w:rPr>
          <w:color w:val="000000"/>
          <w:u w:val="single"/>
        </w:rPr>
      </w:pPr>
    </w:p>
    <w:p w:rsidR="008649F6" w:rsidRPr="007649D3" w:rsidRDefault="003B52CB" w:rsidP="002B4CF0">
      <w:pPr>
        <w:autoSpaceDE w:val="0"/>
        <w:autoSpaceDN w:val="0"/>
        <w:adjustRightInd w:val="0"/>
        <w:jc w:val="both"/>
      </w:pPr>
      <w:r w:rsidRPr="007649D3">
        <w:rPr>
          <w:b/>
          <w:color w:val="000000"/>
        </w:rPr>
        <w:t>§ 12</w:t>
      </w:r>
      <w:r w:rsidR="0051304C">
        <w:rPr>
          <w:b/>
          <w:color w:val="000000"/>
        </w:rPr>
        <w:t>3</w:t>
      </w:r>
      <w:r w:rsidR="008649F6" w:rsidRPr="007649D3">
        <w:rPr>
          <w:color w:val="000000"/>
        </w:rPr>
        <w:t>.1.</w:t>
      </w:r>
      <w:r w:rsidR="008649F6" w:rsidRPr="007649D3">
        <w:t xml:space="preserve"> Oddział terapii uzależnienia od alkoholu  jest komórką  organizacyjną </w:t>
      </w:r>
      <w:r w:rsidR="00F5347E" w:rsidRPr="007649D3">
        <w:t xml:space="preserve"> szpitala </w:t>
      </w:r>
    </w:p>
    <w:p w:rsidR="00397144" w:rsidRPr="007649D3" w:rsidRDefault="008649F6" w:rsidP="002B4CF0">
      <w:pPr>
        <w:autoSpaceDE w:val="0"/>
        <w:autoSpaceDN w:val="0"/>
        <w:adjustRightInd w:val="0"/>
        <w:jc w:val="both"/>
        <w:rPr>
          <w:color w:val="000000"/>
        </w:rPr>
      </w:pPr>
      <w:r w:rsidRPr="007649D3">
        <w:t xml:space="preserve">     </w:t>
      </w:r>
      <w:r w:rsidR="002D7CB6" w:rsidRPr="007649D3">
        <w:t xml:space="preserve">        2. Oddziałem zarządza koordynator</w:t>
      </w:r>
      <w:r w:rsidRPr="007649D3">
        <w:t xml:space="preserve"> specjalista w dziedzinie psychoterapii uzależnień, podlegający bezpośrednio zastępcy dyrektora do spraw medycznych.</w:t>
      </w:r>
      <w:r w:rsidR="00415378" w:rsidRPr="007649D3">
        <w:t xml:space="preserve"> </w:t>
      </w:r>
      <w:r w:rsidR="00397144" w:rsidRPr="007649D3">
        <w:rPr>
          <w:color w:val="000000"/>
        </w:rPr>
        <w:t>W p</w:t>
      </w:r>
      <w:r w:rsidR="002D7CB6" w:rsidRPr="007649D3">
        <w:rPr>
          <w:color w:val="000000"/>
        </w:rPr>
        <w:t>rzypadku nieobecności koordynatora</w:t>
      </w:r>
      <w:r w:rsidR="00397144" w:rsidRPr="007649D3">
        <w:rPr>
          <w:color w:val="000000"/>
        </w:rPr>
        <w:t xml:space="preserve"> oddziałem zarządza  osoba przez  niego</w:t>
      </w:r>
      <w:r w:rsidR="00415378" w:rsidRPr="007649D3">
        <w:rPr>
          <w:color w:val="000000"/>
        </w:rPr>
        <w:t xml:space="preserve"> </w:t>
      </w:r>
      <w:r w:rsidR="00B03198" w:rsidRPr="007649D3">
        <w:rPr>
          <w:color w:val="000000"/>
        </w:rPr>
        <w:t>wyznaczona</w:t>
      </w:r>
      <w:r w:rsidR="00397144" w:rsidRPr="007649D3">
        <w:rPr>
          <w:color w:val="000000"/>
        </w:rPr>
        <w:t>.</w:t>
      </w:r>
    </w:p>
    <w:p w:rsidR="008649F6" w:rsidRPr="007649D3" w:rsidRDefault="008649F6" w:rsidP="002B4CF0">
      <w:pPr>
        <w:autoSpaceDE w:val="0"/>
        <w:autoSpaceDN w:val="0"/>
        <w:adjustRightInd w:val="0"/>
        <w:jc w:val="both"/>
      </w:pPr>
    </w:p>
    <w:p w:rsidR="008649F6" w:rsidRPr="007649D3" w:rsidRDefault="008649F6" w:rsidP="002B4CF0">
      <w:pPr>
        <w:autoSpaceDE w:val="0"/>
        <w:autoSpaceDN w:val="0"/>
        <w:adjustRightInd w:val="0"/>
        <w:jc w:val="both"/>
        <w:rPr>
          <w:color w:val="000000"/>
          <w:u w:val="single"/>
        </w:rPr>
      </w:pPr>
    </w:p>
    <w:p w:rsidR="008649F6" w:rsidRPr="007649D3" w:rsidRDefault="00454816" w:rsidP="002B4CF0">
      <w:pPr>
        <w:autoSpaceDE w:val="0"/>
        <w:autoSpaceDN w:val="0"/>
        <w:adjustRightInd w:val="0"/>
        <w:jc w:val="both"/>
        <w:rPr>
          <w:color w:val="000000"/>
        </w:rPr>
      </w:pPr>
      <w:r w:rsidRPr="007649D3">
        <w:rPr>
          <w:b/>
          <w:color w:val="000000"/>
        </w:rPr>
        <w:t xml:space="preserve"> </w:t>
      </w:r>
      <w:r w:rsidR="008649F6" w:rsidRPr="007649D3">
        <w:rPr>
          <w:b/>
          <w:color w:val="000000"/>
        </w:rPr>
        <w:t>§ 1</w:t>
      </w:r>
      <w:r w:rsidR="003C5452" w:rsidRPr="007649D3">
        <w:rPr>
          <w:b/>
          <w:color w:val="000000"/>
        </w:rPr>
        <w:t>2</w:t>
      </w:r>
      <w:r w:rsidR="0051304C">
        <w:rPr>
          <w:b/>
          <w:color w:val="000000"/>
        </w:rPr>
        <w:t>4</w:t>
      </w:r>
      <w:r w:rsidR="008649F6" w:rsidRPr="007649D3">
        <w:rPr>
          <w:color w:val="000000"/>
        </w:rPr>
        <w:t>.1.Zadania oddziału:</w:t>
      </w:r>
    </w:p>
    <w:p w:rsidR="008649F6" w:rsidRPr="007649D3" w:rsidRDefault="008649F6" w:rsidP="002B4CF0">
      <w:pPr>
        <w:autoSpaceDE w:val="0"/>
        <w:autoSpaceDN w:val="0"/>
        <w:adjustRightInd w:val="0"/>
        <w:ind w:firstLine="284"/>
        <w:jc w:val="both"/>
        <w:rPr>
          <w:color w:val="000000"/>
        </w:rPr>
      </w:pPr>
      <w:r w:rsidRPr="007649D3">
        <w:rPr>
          <w:color w:val="000000"/>
        </w:rPr>
        <w:t>1) diagnozowanie pacjentów przyjętych do oddziału,</w:t>
      </w:r>
    </w:p>
    <w:p w:rsidR="008649F6" w:rsidRPr="007649D3" w:rsidRDefault="008649F6" w:rsidP="002B4CF0">
      <w:pPr>
        <w:autoSpaceDE w:val="0"/>
        <w:autoSpaceDN w:val="0"/>
        <w:adjustRightInd w:val="0"/>
        <w:ind w:firstLine="284"/>
        <w:jc w:val="both"/>
        <w:rPr>
          <w:color w:val="000000"/>
        </w:rPr>
      </w:pPr>
      <w:r w:rsidRPr="007649D3">
        <w:rPr>
          <w:color w:val="000000"/>
        </w:rPr>
        <w:t>2) konstruowanie osobistych programów terapii,</w:t>
      </w:r>
    </w:p>
    <w:p w:rsidR="003C5452" w:rsidRPr="007649D3" w:rsidRDefault="003C5452" w:rsidP="002B4CF0">
      <w:pPr>
        <w:autoSpaceDE w:val="0"/>
        <w:autoSpaceDN w:val="0"/>
        <w:adjustRightInd w:val="0"/>
        <w:ind w:firstLine="284"/>
        <w:jc w:val="both"/>
        <w:rPr>
          <w:color w:val="000000"/>
        </w:rPr>
      </w:pPr>
      <w:r w:rsidRPr="007649D3">
        <w:rPr>
          <w:color w:val="000000"/>
        </w:rPr>
        <w:t>3) prowadzenie psychoterapii indywidualnej i grupowej,</w:t>
      </w:r>
    </w:p>
    <w:p w:rsidR="008649F6" w:rsidRPr="007649D3" w:rsidRDefault="003C5452" w:rsidP="002B4CF0">
      <w:pPr>
        <w:autoSpaceDE w:val="0"/>
        <w:autoSpaceDN w:val="0"/>
        <w:adjustRightInd w:val="0"/>
        <w:ind w:firstLine="284"/>
        <w:jc w:val="both"/>
        <w:rPr>
          <w:color w:val="000000"/>
        </w:rPr>
      </w:pPr>
      <w:r w:rsidRPr="007649D3">
        <w:rPr>
          <w:color w:val="000000"/>
        </w:rPr>
        <w:t>4</w:t>
      </w:r>
      <w:r w:rsidR="008649F6" w:rsidRPr="007649D3">
        <w:rPr>
          <w:color w:val="000000"/>
        </w:rPr>
        <w:t>) leczenie i rehabilitacja przebywających w oddziale,</w:t>
      </w:r>
    </w:p>
    <w:p w:rsidR="003C5452" w:rsidRPr="007649D3" w:rsidRDefault="003C5452" w:rsidP="002B4CF0">
      <w:pPr>
        <w:autoSpaceDE w:val="0"/>
        <w:autoSpaceDN w:val="0"/>
        <w:adjustRightInd w:val="0"/>
        <w:ind w:firstLine="284"/>
        <w:jc w:val="both"/>
        <w:rPr>
          <w:color w:val="000000"/>
        </w:rPr>
      </w:pPr>
      <w:r w:rsidRPr="007649D3">
        <w:rPr>
          <w:color w:val="000000"/>
        </w:rPr>
        <w:t>5</w:t>
      </w:r>
      <w:r w:rsidR="008649F6" w:rsidRPr="007649D3">
        <w:rPr>
          <w:color w:val="000000"/>
        </w:rPr>
        <w:t xml:space="preserve">) szkolenia personelu w </w:t>
      </w:r>
      <w:r w:rsidRPr="007649D3">
        <w:rPr>
          <w:color w:val="000000"/>
        </w:rPr>
        <w:t>zakresie specjalności oddziału,</w:t>
      </w:r>
    </w:p>
    <w:p w:rsidR="008649F6" w:rsidRPr="007649D3" w:rsidRDefault="003C5452" w:rsidP="002B4CF0">
      <w:pPr>
        <w:autoSpaceDE w:val="0"/>
        <w:autoSpaceDN w:val="0"/>
        <w:adjustRightInd w:val="0"/>
        <w:ind w:firstLine="284"/>
        <w:jc w:val="both"/>
        <w:rPr>
          <w:color w:val="000000"/>
        </w:rPr>
      </w:pPr>
      <w:r w:rsidRPr="007649D3">
        <w:rPr>
          <w:color w:val="000000"/>
        </w:rPr>
        <w:t>6</w:t>
      </w:r>
      <w:r w:rsidR="00F5347E" w:rsidRPr="007649D3">
        <w:rPr>
          <w:color w:val="000000"/>
        </w:rPr>
        <w:t xml:space="preserve">)prowadzenie odpowiedniej dokumentacji medycznej  zgodnie z </w:t>
      </w:r>
      <w:r w:rsidR="001D5050" w:rsidRPr="007649D3">
        <w:rPr>
          <w:color w:val="000000"/>
        </w:rPr>
        <w:t xml:space="preserve">aktualnym </w:t>
      </w:r>
      <w:r w:rsidR="00F5347E" w:rsidRPr="007649D3">
        <w:rPr>
          <w:color w:val="000000"/>
        </w:rPr>
        <w:t>Rozporządzeniem Ministra Zdrowia w sprawie rodz</w:t>
      </w:r>
      <w:r w:rsidRPr="007649D3">
        <w:rPr>
          <w:color w:val="000000"/>
        </w:rPr>
        <w:t>ajów, zakresu</w:t>
      </w:r>
      <w:r w:rsidR="00F5347E" w:rsidRPr="007649D3">
        <w:rPr>
          <w:color w:val="000000"/>
        </w:rPr>
        <w:t xml:space="preserve"> i wzorów dokumentacji medycznej oraz sposobu jej przetwarzania.</w:t>
      </w:r>
    </w:p>
    <w:p w:rsidR="008649F6" w:rsidRPr="007649D3" w:rsidRDefault="003C5452" w:rsidP="002B4CF0">
      <w:pPr>
        <w:autoSpaceDE w:val="0"/>
        <w:autoSpaceDN w:val="0"/>
        <w:adjustRightInd w:val="0"/>
        <w:ind w:firstLine="284"/>
        <w:jc w:val="both"/>
        <w:rPr>
          <w:color w:val="000000"/>
        </w:rPr>
      </w:pPr>
      <w:r w:rsidRPr="007649D3">
        <w:rPr>
          <w:color w:val="000000"/>
        </w:rPr>
        <w:t>7</w:t>
      </w:r>
      <w:r w:rsidR="008649F6" w:rsidRPr="007649D3">
        <w:rPr>
          <w:color w:val="000000"/>
        </w:rPr>
        <w:t>) sprawowanie opieki pielęgnacyjnej nad pacjentami oddziału,</w:t>
      </w:r>
    </w:p>
    <w:p w:rsidR="008649F6" w:rsidRPr="007649D3" w:rsidRDefault="008649F6" w:rsidP="002B4CF0">
      <w:pPr>
        <w:autoSpaceDE w:val="0"/>
        <w:autoSpaceDN w:val="0"/>
        <w:adjustRightInd w:val="0"/>
        <w:ind w:firstLine="284"/>
        <w:jc w:val="both"/>
        <w:rPr>
          <w:color w:val="000000"/>
        </w:rPr>
      </w:pPr>
      <w:r w:rsidRPr="007649D3">
        <w:rPr>
          <w:color w:val="000000"/>
        </w:rPr>
        <w:t>8) konsultow</w:t>
      </w:r>
      <w:r w:rsidR="00F5347E" w:rsidRPr="007649D3">
        <w:rPr>
          <w:color w:val="000000"/>
        </w:rPr>
        <w:t>anie pacjentów innych oddziałów</w:t>
      </w:r>
      <w:r w:rsidRPr="007649D3">
        <w:rPr>
          <w:color w:val="000000"/>
        </w:rPr>
        <w:t xml:space="preserve"> i komórek organizacyjnych.</w:t>
      </w:r>
    </w:p>
    <w:p w:rsidR="00415378" w:rsidRPr="007649D3" w:rsidRDefault="00415378"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rPr>
          <w:color w:val="000000"/>
        </w:rPr>
      </w:pPr>
      <w:r w:rsidRPr="007649D3">
        <w:rPr>
          <w:b/>
          <w:color w:val="000000"/>
        </w:rPr>
        <w:t>§ 1</w:t>
      </w:r>
      <w:r w:rsidR="0051304C">
        <w:rPr>
          <w:b/>
          <w:color w:val="000000"/>
        </w:rPr>
        <w:t>25</w:t>
      </w:r>
      <w:r w:rsidRPr="007649D3">
        <w:rPr>
          <w:color w:val="000000"/>
        </w:rPr>
        <w:t>.1.W oddziale terapii uzależnienia od alkoholu zatrudnieni są:</w:t>
      </w:r>
    </w:p>
    <w:p w:rsidR="008649F6" w:rsidRPr="007649D3" w:rsidRDefault="002D7CB6" w:rsidP="002B4CF0">
      <w:pPr>
        <w:numPr>
          <w:ilvl w:val="0"/>
          <w:numId w:val="4"/>
        </w:numPr>
        <w:autoSpaceDE w:val="0"/>
        <w:autoSpaceDN w:val="0"/>
        <w:adjustRightInd w:val="0"/>
        <w:jc w:val="both"/>
        <w:rPr>
          <w:color w:val="000000"/>
        </w:rPr>
      </w:pPr>
      <w:r w:rsidRPr="007649D3">
        <w:rPr>
          <w:color w:val="000000"/>
        </w:rPr>
        <w:t>koordynator</w:t>
      </w:r>
      <w:r w:rsidR="008649F6" w:rsidRPr="007649D3">
        <w:rPr>
          <w:color w:val="000000"/>
        </w:rPr>
        <w:t>,</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lekarze,</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pielęgniarka oddziałowa</w:t>
      </w:r>
      <w:r w:rsidR="00F5347E" w:rsidRPr="007649D3">
        <w:rPr>
          <w:color w:val="000000"/>
        </w:rPr>
        <w:t>/koordynująca</w:t>
      </w:r>
      <w:r w:rsidRPr="007649D3">
        <w:rPr>
          <w:color w:val="000000"/>
        </w:rPr>
        <w:t>,</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specjaliści terapii uzależnień,</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instruktorzy terapii uzależnień,</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p</w:t>
      </w:r>
      <w:r w:rsidR="00F5347E" w:rsidRPr="007649D3">
        <w:rPr>
          <w:color w:val="000000"/>
        </w:rPr>
        <w:t>sycholodzy</w:t>
      </w:r>
      <w:r w:rsidRPr="007649D3">
        <w:rPr>
          <w:color w:val="000000"/>
        </w:rPr>
        <w:t>,</w:t>
      </w:r>
    </w:p>
    <w:p w:rsidR="008649F6" w:rsidRPr="007649D3" w:rsidRDefault="008649F6" w:rsidP="002B4CF0">
      <w:pPr>
        <w:numPr>
          <w:ilvl w:val="0"/>
          <w:numId w:val="4"/>
        </w:numPr>
        <w:autoSpaceDE w:val="0"/>
        <w:autoSpaceDN w:val="0"/>
        <w:adjustRightInd w:val="0"/>
        <w:jc w:val="both"/>
        <w:rPr>
          <w:color w:val="000000"/>
        </w:rPr>
      </w:pPr>
      <w:r w:rsidRPr="007649D3">
        <w:rPr>
          <w:color w:val="000000"/>
        </w:rPr>
        <w:t>p</w:t>
      </w:r>
      <w:r w:rsidR="00F5347E" w:rsidRPr="007649D3">
        <w:rPr>
          <w:color w:val="000000"/>
        </w:rPr>
        <w:t>ielęgniarki,</w:t>
      </w:r>
    </w:p>
    <w:p w:rsidR="00F5347E" w:rsidRPr="007649D3" w:rsidRDefault="001D5050" w:rsidP="002B4CF0">
      <w:pPr>
        <w:numPr>
          <w:ilvl w:val="0"/>
          <w:numId w:val="4"/>
        </w:numPr>
        <w:autoSpaceDE w:val="0"/>
        <w:autoSpaceDN w:val="0"/>
        <w:adjustRightInd w:val="0"/>
        <w:jc w:val="both"/>
        <w:rPr>
          <w:color w:val="000000"/>
        </w:rPr>
      </w:pPr>
      <w:r w:rsidRPr="007649D3">
        <w:rPr>
          <w:color w:val="000000"/>
        </w:rPr>
        <w:t>pracownik gospodarczy</w:t>
      </w:r>
      <w:r w:rsidR="00F3711F" w:rsidRPr="007649D3">
        <w:rPr>
          <w:color w:val="000000"/>
        </w:rPr>
        <w:t>,</w:t>
      </w:r>
    </w:p>
    <w:p w:rsidR="00415378" w:rsidRPr="007649D3" w:rsidRDefault="00F3711F" w:rsidP="002B4CF0">
      <w:pPr>
        <w:numPr>
          <w:ilvl w:val="0"/>
          <w:numId w:val="4"/>
        </w:numPr>
        <w:autoSpaceDE w:val="0"/>
        <w:autoSpaceDN w:val="0"/>
        <w:adjustRightInd w:val="0"/>
        <w:jc w:val="both"/>
        <w:rPr>
          <w:color w:val="000000"/>
        </w:rPr>
      </w:pPr>
      <w:r w:rsidRPr="007649D3">
        <w:rPr>
          <w:color w:val="000000"/>
        </w:rPr>
        <w:t xml:space="preserve">sekretarka medyczna. </w:t>
      </w:r>
    </w:p>
    <w:p w:rsidR="008649F6" w:rsidRPr="007649D3" w:rsidRDefault="008649F6" w:rsidP="002B4CF0">
      <w:pPr>
        <w:autoSpaceDE w:val="0"/>
        <w:autoSpaceDN w:val="0"/>
        <w:adjustRightInd w:val="0"/>
        <w:jc w:val="both"/>
        <w:rPr>
          <w:color w:val="000000"/>
        </w:rPr>
      </w:pPr>
      <w:r w:rsidRPr="007649D3">
        <w:rPr>
          <w:color w:val="000000"/>
        </w:rPr>
        <w:t xml:space="preserve">2.Personel oddziału terapii uzależnienia od alkoholu podlega służbowo i </w:t>
      </w:r>
      <w:r w:rsidR="00F5347E" w:rsidRPr="007649D3">
        <w:rPr>
          <w:color w:val="000000"/>
        </w:rPr>
        <w:t xml:space="preserve">merytorycznie </w:t>
      </w:r>
      <w:r w:rsidR="002D7CB6" w:rsidRPr="007649D3">
        <w:rPr>
          <w:color w:val="000000"/>
        </w:rPr>
        <w:t>koordynatorowi</w:t>
      </w:r>
      <w:r w:rsidRPr="007649D3">
        <w:rPr>
          <w:color w:val="000000"/>
        </w:rPr>
        <w:t xml:space="preserve"> oddziału.</w:t>
      </w:r>
    </w:p>
    <w:p w:rsidR="00415378" w:rsidRPr="007649D3" w:rsidRDefault="00415378"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rPr>
          <w:color w:val="000000"/>
        </w:rPr>
      </w:pPr>
      <w:r w:rsidRPr="007649D3">
        <w:rPr>
          <w:b/>
          <w:color w:val="000000"/>
        </w:rPr>
        <w:t>§ 1</w:t>
      </w:r>
      <w:r w:rsidR="0051304C">
        <w:rPr>
          <w:b/>
          <w:color w:val="000000"/>
        </w:rPr>
        <w:t>26</w:t>
      </w:r>
      <w:r w:rsidR="00F5347E" w:rsidRPr="007649D3">
        <w:rPr>
          <w:color w:val="000000"/>
        </w:rPr>
        <w:t xml:space="preserve">. </w:t>
      </w:r>
      <w:r w:rsidRPr="007649D3">
        <w:rPr>
          <w:color w:val="000000"/>
        </w:rPr>
        <w:t xml:space="preserve">Kwalifikacji przyjęć i wypisów pacjentów </w:t>
      </w:r>
      <w:r w:rsidR="00F5347E" w:rsidRPr="007649D3">
        <w:rPr>
          <w:color w:val="000000"/>
        </w:rPr>
        <w:t>w</w:t>
      </w:r>
      <w:r w:rsidRPr="007649D3">
        <w:rPr>
          <w:color w:val="000000"/>
        </w:rPr>
        <w:t xml:space="preserve"> oddział terapii uzależnieni</w:t>
      </w:r>
      <w:r w:rsidR="002D7CB6" w:rsidRPr="007649D3">
        <w:rPr>
          <w:color w:val="000000"/>
        </w:rPr>
        <w:t>a od alkoholu dokonuje koordynator</w:t>
      </w:r>
      <w:r w:rsidRPr="007649D3">
        <w:rPr>
          <w:color w:val="000000"/>
        </w:rPr>
        <w:t xml:space="preserve"> oddziału. Przyjęcia są planowe. </w:t>
      </w:r>
    </w:p>
    <w:p w:rsidR="008649F6" w:rsidRPr="007649D3" w:rsidRDefault="008649F6"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pPr>
      <w:r w:rsidRPr="007649D3">
        <w:rPr>
          <w:b/>
          <w:color w:val="000000"/>
        </w:rPr>
        <w:t>§ 1</w:t>
      </w:r>
      <w:r w:rsidR="0051304C">
        <w:rPr>
          <w:b/>
          <w:color w:val="000000"/>
        </w:rPr>
        <w:t>27</w:t>
      </w:r>
      <w:r w:rsidRPr="007649D3">
        <w:rPr>
          <w:color w:val="000000"/>
        </w:rPr>
        <w:t xml:space="preserve">.1. </w:t>
      </w:r>
      <w:r w:rsidRPr="007649D3">
        <w:t>Działalność szkoleniowa obejmuje:</w:t>
      </w:r>
    </w:p>
    <w:p w:rsidR="008649F6" w:rsidRPr="007649D3" w:rsidRDefault="008649F6" w:rsidP="002B4CF0">
      <w:pPr>
        <w:autoSpaceDE w:val="0"/>
        <w:autoSpaceDN w:val="0"/>
        <w:adjustRightInd w:val="0"/>
        <w:ind w:firstLine="426"/>
        <w:jc w:val="both"/>
        <w:rPr>
          <w:color w:val="000000"/>
        </w:rPr>
      </w:pPr>
      <w:r w:rsidRPr="007649D3">
        <w:rPr>
          <w:color w:val="000000"/>
        </w:rPr>
        <w:t>1) szkolenie z zakresu opieki medycznej, systematyczne dokształcanie pielęgniarek,  terapeutów i instruktorów terapii uzależnień,</w:t>
      </w:r>
    </w:p>
    <w:p w:rsidR="008649F6" w:rsidRPr="007649D3" w:rsidRDefault="008649F6" w:rsidP="002B4CF0">
      <w:pPr>
        <w:autoSpaceDE w:val="0"/>
        <w:autoSpaceDN w:val="0"/>
        <w:adjustRightInd w:val="0"/>
        <w:ind w:firstLine="426"/>
        <w:jc w:val="both"/>
        <w:rPr>
          <w:color w:val="000000"/>
        </w:rPr>
      </w:pPr>
      <w:r w:rsidRPr="007649D3">
        <w:rPr>
          <w:color w:val="000000"/>
        </w:rPr>
        <w:t>2) szkolenie stażystów w zakresie terapii uzależnień,</w:t>
      </w:r>
    </w:p>
    <w:p w:rsidR="008649F6" w:rsidRPr="007649D3" w:rsidRDefault="008649F6" w:rsidP="002B4CF0">
      <w:pPr>
        <w:autoSpaceDE w:val="0"/>
        <w:autoSpaceDN w:val="0"/>
        <w:adjustRightInd w:val="0"/>
        <w:ind w:left="426"/>
        <w:jc w:val="both"/>
        <w:rPr>
          <w:color w:val="000000"/>
        </w:rPr>
      </w:pPr>
      <w:r w:rsidRPr="007649D3">
        <w:rPr>
          <w:color w:val="000000"/>
        </w:rPr>
        <w:t xml:space="preserve">3) szkolenie lekarzy i terapeutów odbywających staże w oddziale terapii </w:t>
      </w:r>
      <w:r w:rsidR="00F5347E" w:rsidRPr="007649D3">
        <w:rPr>
          <w:color w:val="000000"/>
        </w:rPr>
        <w:t>u</w:t>
      </w:r>
      <w:r w:rsidRPr="007649D3">
        <w:rPr>
          <w:color w:val="000000"/>
        </w:rPr>
        <w:t>zależnień   od alkoholu,</w:t>
      </w:r>
    </w:p>
    <w:p w:rsidR="008649F6" w:rsidRPr="007649D3" w:rsidRDefault="008649F6" w:rsidP="002B4CF0">
      <w:pPr>
        <w:autoSpaceDE w:val="0"/>
        <w:autoSpaceDN w:val="0"/>
        <w:adjustRightInd w:val="0"/>
        <w:ind w:firstLine="426"/>
        <w:jc w:val="both"/>
        <w:rPr>
          <w:color w:val="000000"/>
        </w:rPr>
      </w:pPr>
      <w:r w:rsidRPr="007649D3">
        <w:rPr>
          <w:color w:val="000000"/>
        </w:rPr>
        <w:t xml:space="preserve">4) inne szkolenia. </w:t>
      </w:r>
    </w:p>
    <w:p w:rsidR="008649F6" w:rsidRPr="007649D3" w:rsidRDefault="008649F6" w:rsidP="002B4CF0">
      <w:pPr>
        <w:autoSpaceDE w:val="0"/>
        <w:autoSpaceDN w:val="0"/>
        <w:adjustRightInd w:val="0"/>
        <w:jc w:val="both"/>
        <w:rPr>
          <w:color w:val="000000"/>
        </w:rPr>
      </w:pPr>
    </w:p>
    <w:p w:rsidR="00415378" w:rsidRPr="007649D3" w:rsidRDefault="00415378" w:rsidP="002B4CF0">
      <w:pPr>
        <w:autoSpaceDE w:val="0"/>
        <w:autoSpaceDN w:val="0"/>
        <w:adjustRightInd w:val="0"/>
        <w:jc w:val="both"/>
        <w:rPr>
          <w:color w:val="000000"/>
        </w:rPr>
      </w:pPr>
    </w:p>
    <w:p w:rsidR="002B4CF0" w:rsidRPr="007649D3" w:rsidRDefault="002B4CF0" w:rsidP="002B4CF0">
      <w:pPr>
        <w:autoSpaceDE w:val="0"/>
        <w:autoSpaceDN w:val="0"/>
        <w:adjustRightInd w:val="0"/>
        <w:jc w:val="both"/>
        <w:rPr>
          <w:color w:val="000000"/>
        </w:rPr>
      </w:pPr>
    </w:p>
    <w:p w:rsidR="002B4CF0" w:rsidRDefault="002B4CF0"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Default="0051304C" w:rsidP="002B4CF0">
      <w:pPr>
        <w:autoSpaceDE w:val="0"/>
        <w:autoSpaceDN w:val="0"/>
        <w:adjustRightInd w:val="0"/>
        <w:jc w:val="both"/>
        <w:rPr>
          <w:color w:val="000000"/>
        </w:rPr>
      </w:pPr>
    </w:p>
    <w:p w:rsidR="0051304C" w:rsidRPr="007649D3" w:rsidRDefault="0051304C" w:rsidP="002B4CF0">
      <w:pPr>
        <w:autoSpaceDE w:val="0"/>
        <w:autoSpaceDN w:val="0"/>
        <w:adjustRightInd w:val="0"/>
        <w:jc w:val="both"/>
        <w:rPr>
          <w:color w:val="000000"/>
        </w:rPr>
      </w:pPr>
    </w:p>
    <w:p w:rsidR="008649F6" w:rsidRPr="007649D3" w:rsidRDefault="008649F6" w:rsidP="002B4CF0">
      <w:pPr>
        <w:pStyle w:val="INSN1"/>
        <w:rPr>
          <w:u w:val="single"/>
        </w:rPr>
      </w:pPr>
      <w:bookmarkStart w:id="28" w:name="_Toc183076788"/>
      <w:r w:rsidRPr="007649D3">
        <w:lastRenderedPageBreak/>
        <w:t>Oddział leczenia alkoholowych zespołów abstynencyjnych (detoksykacja).</w:t>
      </w:r>
      <w:bookmarkEnd w:id="28"/>
    </w:p>
    <w:p w:rsidR="008649F6" w:rsidRPr="007649D3" w:rsidRDefault="008649F6"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pPr>
      <w:r w:rsidRPr="007649D3">
        <w:rPr>
          <w:b/>
          <w:color w:val="000000"/>
        </w:rPr>
        <w:t>§ 1</w:t>
      </w:r>
      <w:r w:rsidR="0051304C">
        <w:rPr>
          <w:b/>
          <w:color w:val="000000"/>
        </w:rPr>
        <w:t>28</w:t>
      </w:r>
      <w:r w:rsidRPr="007649D3">
        <w:rPr>
          <w:color w:val="000000"/>
        </w:rPr>
        <w:t>.1.</w:t>
      </w:r>
      <w:r w:rsidRPr="007649D3">
        <w:t xml:space="preserve"> Oddział leczenia alkoholowych zespołów abstynencyjnych (detoksykacja) jest komórką organizacyjną </w:t>
      </w:r>
      <w:r w:rsidR="00F5347E" w:rsidRPr="007649D3">
        <w:t>szpitala.</w:t>
      </w:r>
    </w:p>
    <w:p w:rsidR="00397144" w:rsidRPr="007649D3" w:rsidRDefault="002D7CB6" w:rsidP="002B4CF0">
      <w:pPr>
        <w:autoSpaceDE w:val="0"/>
        <w:autoSpaceDN w:val="0"/>
        <w:adjustRightInd w:val="0"/>
        <w:jc w:val="both"/>
        <w:rPr>
          <w:color w:val="000000"/>
        </w:rPr>
      </w:pPr>
      <w:r w:rsidRPr="007649D3">
        <w:t>2. Oddziałem zarządza koordynator</w:t>
      </w:r>
      <w:r w:rsidR="008649F6" w:rsidRPr="007649D3">
        <w:t xml:space="preserve"> specjalista w dzie</w:t>
      </w:r>
      <w:r w:rsidRPr="007649D3">
        <w:t>dzinie psychiatrii</w:t>
      </w:r>
      <w:r w:rsidR="00397144" w:rsidRPr="007649D3">
        <w:t xml:space="preserve"> </w:t>
      </w:r>
      <w:r w:rsidR="008649F6" w:rsidRPr="007649D3">
        <w:t xml:space="preserve"> podlegający bezpośrednio zastępcy dyrektora ds. medycznych.</w:t>
      </w:r>
      <w:r w:rsidR="00397144" w:rsidRPr="007649D3">
        <w:rPr>
          <w:color w:val="000000"/>
        </w:rPr>
        <w:t xml:space="preserve"> W prz</w:t>
      </w:r>
      <w:r w:rsidRPr="007649D3">
        <w:rPr>
          <w:color w:val="000000"/>
        </w:rPr>
        <w:t xml:space="preserve">ypadku nieobecności koordynatora </w:t>
      </w:r>
      <w:r w:rsidR="00397144" w:rsidRPr="007649D3">
        <w:rPr>
          <w:color w:val="000000"/>
        </w:rPr>
        <w:t xml:space="preserve">  oddziałem zarządza  o</w:t>
      </w:r>
      <w:r w:rsidRPr="007649D3">
        <w:rPr>
          <w:color w:val="000000"/>
        </w:rPr>
        <w:t>soba wyznaczona przez koordynatora</w:t>
      </w:r>
      <w:r w:rsidR="00397144" w:rsidRPr="007649D3">
        <w:rPr>
          <w:color w:val="000000"/>
        </w:rPr>
        <w:t xml:space="preserve"> .</w:t>
      </w:r>
    </w:p>
    <w:p w:rsidR="008649F6" w:rsidRPr="007649D3" w:rsidRDefault="008649F6" w:rsidP="002B4CF0">
      <w:pPr>
        <w:autoSpaceDE w:val="0"/>
        <w:autoSpaceDN w:val="0"/>
        <w:adjustRightInd w:val="0"/>
        <w:jc w:val="both"/>
        <w:rPr>
          <w:color w:val="000000"/>
          <w:u w:val="single"/>
        </w:rPr>
      </w:pPr>
    </w:p>
    <w:p w:rsidR="008649F6" w:rsidRPr="007649D3" w:rsidRDefault="008649F6" w:rsidP="002B4CF0">
      <w:pPr>
        <w:autoSpaceDE w:val="0"/>
        <w:autoSpaceDN w:val="0"/>
        <w:adjustRightInd w:val="0"/>
        <w:jc w:val="both"/>
        <w:rPr>
          <w:color w:val="000000"/>
        </w:rPr>
      </w:pPr>
      <w:r w:rsidRPr="007649D3">
        <w:rPr>
          <w:b/>
          <w:color w:val="000000"/>
        </w:rPr>
        <w:t>§ 1</w:t>
      </w:r>
      <w:r w:rsidR="0051304C">
        <w:rPr>
          <w:b/>
          <w:color w:val="000000"/>
        </w:rPr>
        <w:t>29</w:t>
      </w:r>
      <w:r w:rsidRPr="007649D3">
        <w:rPr>
          <w:color w:val="000000"/>
        </w:rPr>
        <w:t>.1.Zadania oddziału:</w:t>
      </w:r>
    </w:p>
    <w:p w:rsidR="002D7CB6" w:rsidRPr="007649D3" w:rsidRDefault="008649F6" w:rsidP="002B4CF0">
      <w:pPr>
        <w:autoSpaceDE w:val="0"/>
        <w:autoSpaceDN w:val="0"/>
        <w:adjustRightInd w:val="0"/>
        <w:ind w:firstLine="284"/>
        <w:jc w:val="both"/>
        <w:rPr>
          <w:color w:val="000000"/>
        </w:rPr>
      </w:pPr>
      <w:r w:rsidRPr="007649D3">
        <w:rPr>
          <w:color w:val="000000"/>
        </w:rPr>
        <w:t xml:space="preserve">1) </w:t>
      </w:r>
      <w:r w:rsidR="00F5347E" w:rsidRPr="007649D3">
        <w:rPr>
          <w:color w:val="000000"/>
        </w:rPr>
        <w:t xml:space="preserve">detoksykacja osób z uzależnieniem od alkoholu, leczenie zespołów abstynencyjnych  </w:t>
      </w:r>
    </w:p>
    <w:p w:rsidR="00F5347E" w:rsidRPr="007649D3" w:rsidRDefault="002D7CB6" w:rsidP="002B4CF0">
      <w:pPr>
        <w:autoSpaceDE w:val="0"/>
        <w:autoSpaceDN w:val="0"/>
        <w:adjustRightInd w:val="0"/>
        <w:ind w:firstLine="284"/>
        <w:jc w:val="both"/>
        <w:rPr>
          <w:color w:val="000000"/>
        </w:rPr>
      </w:pPr>
      <w:r w:rsidRPr="007649D3">
        <w:rPr>
          <w:color w:val="000000"/>
        </w:rPr>
        <w:t xml:space="preserve">     </w:t>
      </w:r>
      <w:r w:rsidR="00F5347E" w:rsidRPr="007649D3">
        <w:rPr>
          <w:color w:val="000000"/>
        </w:rPr>
        <w:t>i psychoz alkoholowych,</w:t>
      </w:r>
    </w:p>
    <w:p w:rsidR="008649F6" w:rsidRPr="007649D3" w:rsidRDefault="008649F6" w:rsidP="002B4CF0">
      <w:pPr>
        <w:autoSpaceDE w:val="0"/>
        <w:autoSpaceDN w:val="0"/>
        <w:adjustRightInd w:val="0"/>
        <w:ind w:firstLine="284"/>
        <w:jc w:val="both"/>
        <w:rPr>
          <w:color w:val="000000"/>
        </w:rPr>
      </w:pPr>
      <w:r w:rsidRPr="007649D3">
        <w:rPr>
          <w:color w:val="000000"/>
        </w:rPr>
        <w:t>2) szkolenia personelu w zakresie specjalności oddziału,</w:t>
      </w:r>
    </w:p>
    <w:p w:rsidR="002D7CB6" w:rsidRPr="007649D3" w:rsidRDefault="002D7CB6" w:rsidP="002B4CF0">
      <w:pPr>
        <w:autoSpaceDE w:val="0"/>
        <w:autoSpaceDN w:val="0"/>
        <w:adjustRightInd w:val="0"/>
        <w:ind w:firstLine="284"/>
        <w:jc w:val="both"/>
        <w:rPr>
          <w:color w:val="000000"/>
        </w:rPr>
      </w:pPr>
      <w:r w:rsidRPr="007649D3">
        <w:rPr>
          <w:color w:val="000000"/>
        </w:rPr>
        <w:t xml:space="preserve">3) </w:t>
      </w:r>
      <w:r w:rsidR="00F5347E" w:rsidRPr="007649D3">
        <w:rPr>
          <w:color w:val="000000"/>
        </w:rPr>
        <w:t xml:space="preserve">prowadzenie odpowiedniej dokumentacji medycznej  zgodnie z </w:t>
      </w:r>
      <w:r w:rsidR="00F3711F" w:rsidRPr="007649D3">
        <w:rPr>
          <w:color w:val="000000"/>
        </w:rPr>
        <w:t xml:space="preserve">aktualnym </w:t>
      </w:r>
    </w:p>
    <w:p w:rsidR="002D7CB6" w:rsidRPr="007649D3" w:rsidRDefault="002D7CB6" w:rsidP="002B4CF0">
      <w:pPr>
        <w:autoSpaceDE w:val="0"/>
        <w:autoSpaceDN w:val="0"/>
        <w:adjustRightInd w:val="0"/>
        <w:ind w:firstLine="284"/>
        <w:jc w:val="both"/>
        <w:rPr>
          <w:color w:val="000000"/>
        </w:rPr>
      </w:pPr>
      <w:r w:rsidRPr="007649D3">
        <w:rPr>
          <w:color w:val="000000"/>
        </w:rPr>
        <w:t xml:space="preserve">    </w:t>
      </w:r>
      <w:r w:rsidR="00F5347E" w:rsidRPr="007649D3">
        <w:rPr>
          <w:color w:val="000000"/>
        </w:rPr>
        <w:t xml:space="preserve">Rozporządzeniem Ministra Zdrowia </w:t>
      </w:r>
      <w:r w:rsidR="003C5452" w:rsidRPr="007649D3">
        <w:rPr>
          <w:color w:val="000000"/>
        </w:rPr>
        <w:t>w sprawie rodzajów, zakresu</w:t>
      </w:r>
      <w:r w:rsidR="00F5347E" w:rsidRPr="007649D3">
        <w:rPr>
          <w:color w:val="000000"/>
        </w:rPr>
        <w:t xml:space="preserve"> i wzorów dokumentacji </w:t>
      </w:r>
    </w:p>
    <w:p w:rsidR="008649F6" w:rsidRPr="007649D3" w:rsidRDefault="002D7CB6" w:rsidP="002B4CF0">
      <w:pPr>
        <w:autoSpaceDE w:val="0"/>
        <w:autoSpaceDN w:val="0"/>
        <w:adjustRightInd w:val="0"/>
        <w:ind w:firstLine="284"/>
        <w:jc w:val="both"/>
        <w:rPr>
          <w:color w:val="000000"/>
        </w:rPr>
      </w:pPr>
      <w:r w:rsidRPr="007649D3">
        <w:rPr>
          <w:color w:val="000000"/>
        </w:rPr>
        <w:t xml:space="preserve">    </w:t>
      </w:r>
      <w:r w:rsidR="00F5347E" w:rsidRPr="007649D3">
        <w:rPr>
          <w:color w:val="000000"/>
        </w:rPr>
        <w:t>medycznej oraz sposobu jej przetwarzania.</w:t>
      </w:r>
    </w:p>
    <w:p w:rsidR="008649F6" w:rsidRPr="007649D3" w:rsidRDefault="008649F6" w:rsidP="002B4CF0">
      <w:pPr>
        <w:autoSpaceDE w:val="0"/>
        <w:autoSpaceDN w:val="0"/>
        <w:adjustRightInd w:val="0"/>
        <w:ind w:firstLine="284"/>
        <w:jc w:val="both"/>
        <w:rPr>
          <w:color w:val="000000"/>
        </w:rPr>
      </w:pPr>
      <w:r w:rsidRPr="007649D3">
        <w:rPr>
          <w:color w:val="000000"/>
        </w:rPr>
        <w:t>4) sprawowanie opieki pielęgnacyjnej nad pacjentami oddziału,</w:t>
      </w:r>
    </w:p>
    <w:p w:rsidR="008649F6" w:rsidRPr="007649D3" w:rsidRDefault="008649F6" w:rsidP="002B4CF0">
      <w:pPr>
        <w:autoSpaceDE w:val="0"/>
        <w:autoSpaceDN w:val="0"/>
        <w:adjustRightInd w:val="0"/>
        <w:ind w:firstLine="284"/>
        <w:jc w:val="both"/>
        <w:rPr>
          <w:color w:val="000000"/>
        </w:rPr>
      </w:pPr>
      <w:r w:rsidRPr="007649D3">
        <w:rPr>
          <w:color w:val="000000"/>
        </w:rPr>
        <w:t xml:space="preserve">5) </w:t>
      </w:r>
      <w:r w:rsidR="00F5347E" w:rsidRPr="007649D3">
        <w:rPr>
          <w:color w:val="000000"/>
        </w:rPr>
        <w:t>diagnozowanie pacjentów przyjętych do oddziału,</w:t>
      </w:r>
    </w:p>
    <w:p w:rsidR="008649F6" w:rsidRPr="007649D3" w:rsidRDefault="008649F6" w:rsidP="002B4CF0">
      <w:pPr>
        <w:autoSpaceDE w:val="0"/>
        <w:autoSpaceDN w:val="0"/>
        <w:adjustRightInd w:val="0"/>
        <w:ind w:firstLine="284"/>
        <w:jc w:val="both"/>
        <w:rPr>
          <w:color w:val="000000"/>
        </w:rPr>
      </w:pPr>
      <w:r w:rsidRPr="007649D3">
        <w:rPr>
          <w:color w:val="000000"/>
        </w:rPr>
        <w:t>6) konsultow</w:t>
      </w:r>
      <w:r w:rsidR="00F5347E" w:rsidRPr="007649D3">
        <w:rPr>
          <w:color w:val="000000"/>
        </w:rPr>
        <w:t xml:space="preserve">anie pacjentów innych oddziałów </w:t>
      </w:r>
      <w:r w:rsidRPr="007649D3">
        <w:rPr>
          <w:color w:val="000000"/>
        </w:rPr>
        <w:t xml:space="preserve"> i komórek organizacyjnych.</w:t>
      </w:r>
    </w:p>
    <w:p w:rsidR="00415378" w:rsidRPr="007649D3" w:rsidRDefault="00415378" w:rsidP="002B4CF0">
      <w:pPr>
        <w:autoSpaceDE w:val="0"/>
        <w:autoSpaceDN w:val="0"/>
        <w:adjustRightInd w:val="0"/>
        <w:jc w:val="both"/>
        <w:rPr>
          <w:b/>
          <w:color w:val="000000"/>
        </w:rPr>
      </w:pPr>
    </w:p>
    <w:p w:rsidR="00F5347E" w:rsidRPr="007649D3" w:rsidRDefault="008649F6" w:rsidP="002B4CF0">
      <w:pPr>
        <w:autoSpaceDE w:val="0"/>
        <w:autoSpaceDN w:val="0"/>
        <w:adjustRightInd w:val="0"/>
        <w:jc w:val="both"/>
        <w:rPr>
          <w:color w:val="000000"/>
        </w:rPr>
      </w:pPr>
      <w:r w:rsidRPr="007649D3">
        <w:rPr>
          <w:b/>
          <w:color w:val="000000"/>
        </w:rPr>
        <w:t xml:space="preserve">§ </w:t>
      </w:r>
      <w:r w:rsidR="002B4CF0" w:rsidRPr="007649D3">
        <w:rPr>
          <w:b/>
          <w:color w:val="000000"/>
        </w:rPr>
        <w:t xml:space="preserve"> </w:t>
      </w:r>
      <w:r w:rsidRPr="007649D3">
        <w:rPr>
          <w:b/>
          <w:color w:val="000000"/>
        </w:rPr>
        <w:t>1</w:t>
      </w:r>
      <w:r w:rsidR="00F5347E" w:rsidRPr="007649D3">
        <w:rPr>
          <w:b/>
          <w:color w:val="000000"/>
        </w:rPr>
        <w:t>3</w:t>
      </w:r>
      <w:r w:rsidR="0051304C">
        <w:rPr>
          <w:b/>
          <w:color w:val="000000"/>
        </w:rPr>
        <w:t>0</w:t>
      </w:r>
      <w:r w:rsidR="00F5347E" w:rsidRPr="007649D3">
        <w:rPr>
          <w:color w:val="000000"/>
        </w:rPr>
        <w:t>.Oddział wyposażony jest w 1 łóżko intensywnej opieki medycznej.</w:t>
      </w:r>
    </w:p>
    <w:p w:rsidR="008649F6" w:rsidRPr="007649D3" w:rsidRDefault="008649F6"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rPr>
          <w:color w:val="000000"/>
        </w:rPr>
      </w:pPr>
      <w:r w:rsidRPr="007649D3">
        <w:rPr>
          <w:b/>
          <w:color w:val="000000"/>
        </w:rPr>
        <w:t>§</w:t>
      </w:r>
      <w:r w:rsidR="002B4CF0" w:rsidRPr="007649D3">
        <w:rPr>
          <w:b/>
          <w:color w:val="000000"/>
        </w:rPr>
        <w:t xml:space="preserve"> </w:t>
      </w:r>
      <w:r w:rsidRPr="007649D3">
        <w:rPr>
          <w:b/>
          <w:color w:val="000000"/>
        </w:rPr>
        <w:t>1</w:t>
      </w:r>
      <w:r w:rsidR="00F5347E" w:rsidRPr="007649D3">
        <w:rPr>
          <w:b/>
          <w:color w:val="000000"/>
        </w:rPr>
        <w:t>3</w:t>
      </w:r>
      <w:r w:rsidR="0051304C">
        <w:rPr>
          <w:b/>
          <w:color w:val="000000"/>
        </w:rPr>
        <w:t>1</w:t>
      </w:r>
      <w:r w:rsidRPr="007649D3">
        <w:rPr>
          <w:color w:val="000000"/>
        </w:rPr>
        <w:t>.1.</w:t>
      </w:r>
      <w:r w:rsidR="00415378" w:rsidRPr="007649D3">
        <w:rPr>
          <w:color w:val="000000"/>
        </w:rPr>
        <w:t xml:space="preserve"> </w:t>
      </w:r>
      <w:r w:rsidRPr="007649D3">
        <w:rPr>
          <w:color w:val="000000"/>
        </w:rPr>
        <w:t xml:space="preserve">W oddziale </w:t>
      </w:r>
      <w:r w:rsidRPr="007649D3">
        <w:t xml:space="preserve">leczenia alkoholowych zespołów abstynencyjnych (detoksykacja) </w:t>
      </w:r>
      <w:r w:rsidRPr="007649D3">
        <w:rPr>
          <w:color w:val="000000"/>
        </w:rPr>
        <w:t xml:space="preserve"> zatrudnieni są:</w:t>
      </w:r>
    </w:p>
    <w:p w:rsidR="008649F6" w:rsidRPr="007649D3" w:rsidRDefault="002D7CB6" w:rsidP="002B4CF0">
      <w:pPr>
        <w:numPr>
          <w:ilvl w:val="0"/>
          <w:numId w:val="5"/>
        </w:numPr>
        <w:autoSpaceDE w:val="0"/>
        <w:autoSpaceDN w:val="0"/>
        <w:adjustRightInd w:val="0"/>
        <w:jc w:val="both"/>
        <w:rPr>
          <w:color w:val="000000"/>
        </w:rPr>
      </w:pPr>
      <w:r w:rsidRPr="007649D3">
        <w:rPr>
          <w:color w:val="000000"/>
        </w:rPr>
        <w:t>koordynator</w:t>
      </w:r>
      <w:r w:rsidR="008649F6" w:rsidRPr="007649D3">
        <w:rPr>
          <w:color w:val="000000"/>
        </w:rPr>
        <w:t>,</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lekarze,</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pielęgniarka oddziałowa</w:t>
      </w:r>
      <w:r w:rsidR="00F5347E" w:rsidRPr="007649D3">
        <w:rPr>
          <w:color w:val="000000"/>
        </w:rPr>
        <w:t>/koordynująca</w:t>
      </w:r>
      <w:r w:rsidRPr="007649D3">
        <w:rPr>
          <w:color w:val="000000"/>
        </w:rPr>
        <w:t>,</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instruktorzy terapii uzależnień,</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specjaliści terapii uzależnień</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p</w:t>
      </w:r>
      <w:r w:rsidR="00F5347E" w:rsidRPr="007649D3">
        <w:rPr>
          <w:color w:val="000000"/>
        </w:rPr>
        <w:t>sycholodzy</w:t>
      </w:r>
      <w:r w:rsidRPr="007649D3">
        <w:rPr>
          <w:color w:val="000000"/>
        </w:rPr>
        <w:t>,</w:t>
      </w:r>
    </w:p>
    <w:p w:rsidR="008649F6" w:rsidRPr="007649D3" w:rsidRDefault="008649F6" w:rsidP="002B4CF0">
      <w:pPr>
        <w:numPr>
          <w:ilvl w:val="0"/>
          <w:numId w:val="5"/>
        </w:numPr>
        <w:autoSpaceDE w:val="0"/>
        <w:autoSpaceDN w:val="0"/>
        <w:adjustRightInd w:val="0"/>
        <w:jc w:val="both"/>
        <w:rPr>
          <w:color w:val="000000"/>
        </w:rPr>
      </w:pPr>
      <w:r w:rsidRPr="007649D3">
        <w:rPr>
          <w:color w:val="000000"/>
        </w:rPr>
        <w:t>p</w:t>
      </w:r>
      <w:r w:rsidR="00F5347E" w:rsidRPr="007649D3">
        <w:rPr>
          <w:color w:val="000000"/>
        </w:rPr>
        <w:t>ielęgniarki,</w:t>
      </w:r>
    </w:p>
    <w:p w:rsidR="00415378" w:rsidRPr="007649D3" w:rsidRDefault="00F3711F" w:rsidP="002B4CF0">
      <w:pPr>
        <w:numPr>
          <w:ilvl w:val="0"/>
          <w:numId w:val="5"/>
        </w:numPr>
        <w:autoSpaceDE w:val="0"/>
        <w:autoSpaceDN w:val="0"/>
        <w:adjustRightInd w:val="0"/>
        <w:jc w:val="both"/>
        <w:rPr>
          <w:color w:val="000000"/>
        </w:rPr>
      </w:pPr>
      <w:r w:rsidRPr="007649D3">
        <w:rPr>
          <w:color w:val="000000"/>
        </w:rPr>
        <w:t>pracownik gospodarczy</w:t>
      </w:r>
      <w:r w:rsidR="002A6B08" w:rsidRPr="007649D3">
        <w:rPr>
          <w:color w:val="000000"/>
        </w:rPr>
        <w:t>.</w:t>
      </w:r>
    </w:p>
    <w:p w:rsidR="008649F6" w:rsidRPr="007649D3" w:rsidRDefault="008649F6" w:rsidP="002B4CF0">
      <w:pPr>
        <w:autoSpaceDE w:val="0"/>
        <w:autoSpaceDN w:val="0"/>
        <w:adjustRightInd w:val="0"/>
        <w:jc w:val="both"/>
        <w:rPr>
          <w:color w:val="000000"/>
        </w:rPr>
      </w:pPr>
      <w:r w:rsidRPr="007649D3">
        <w:rPr>
          <w:color w:val="000000"/>
        </w:rPr>
        <w:t xml:space="preserve">2.Personel oddziału </w:t>
      </w:r>
      <w:r w:rsidRPr="007649D3">
        <w:t xml:space="preserve">leczenia alkoholowych zespołów abstynencyjnych (detoksykacja) </w:t>
      </w:r>
      <w:r w:rsidRPr="007649D3">
        <w:rPr>
          <w:color w:val="000000"/>
        </w:rPr>
        <w:t>podlega</w:t>
      </w:r>
      <w:r w:rsidR="002D7CB6" w:rsidRPr="007649D3">
        <w:rPr>
          <w:color w:val="000000"/>
        </w:rPr>
        <w:t xml:space="preserve"> służbowo i fachowo koordynatorowi</w:t>
      </w:r>
      <w:r w:rsidRPr="007649D3">
        <w:rPr>
          <w:color w:val="000000"/>
        </w:rPr>
        <w:t xml:space="preserve"> oddziału.</w:t>
      </w:r>
    </w:p>
    <w:p w:rsidR="008649F6" w:rsidRPr="007649D3" w:rsidRDefault="008649F6" w:rsidP="002B4CF0">
      <w:pPr>
        <w:autoSpaceDE w:val="0"/>
        <w:autoSpaceDN w:val="0"/>
        <w:adjustRightInd w:val="0"/>
        <w:jc w:val="both"/>
        <w:rPr>
          <w:color w:val="000000"/>
        </w:rPr>
      </w:pPr>
    </w:p>
    <w:p w:rsidR="009272FC" w:rsidRPr="007649D3" w:rsidRDefault="008649F6" w:rsidP="002B4CF0">
      <w:pPr>
        <w:autoSpaceDE w:val="0"/>
        <w:autoSpaceDN w:val="0"/>
        <w:adjustRightInd w:val="0"/>
        <w:jc w:val="both"/>
        <w:rPr>
          <w:color w:val="000000"/>
        </w:rPr>
      </w:pPr>
      <w:r w:rsidRPr="007649D3">
        <w:rPr>
          <w:b/>
          <w:color w:val="000000"/>
        </w:rPr>
        <w:t xml:space="preserve">§ </w:t>
      </w:r>
      <w:r w:rsidR="00397144" w:rsidRPr="007649D3">
        <w:rPr>
          <w:b/>
          <w:color w:val="000000"/>
        </w:rPr>
        <w:t>13</w:t>
      </w:r>
      <w:r w:rsidR="0051304C">
        <w:rPr>
          <w:b/>
          <w:color w:val="000000"/>
        </w:rPr>
        <w:t>2</w:t>
      </w:r>
      <w:r w:rsidR="00F5347E" w:rsidRPr="007649D3">
        <w:rPr>
          <w:color w:val="000000"/>
        </w:rPr>
        <w:t xml:space="preserve">. </w:t>
      </w:r>
      <w:r w:rsidRPr="007649D3">
        <w:rPr>
          <w:color w:val="000000"/>
        </w:rPr>
        <w:t>Kwalifikacji</w:t>
      </w:r>
      <w:r w:rsidR="00F5347E" w:rsidRPr="007649D3">
        <w:rPr>
          <w:color w:val="000000"/>
        </w:rPr>
        <w:t xml:space="preserve"> przyjęć i wypisów pacjentów w</w:t>
      </w:r>
      <w:r w:rsidRPr="007649D3">
        <w:rPr>
          <w:color w:val="000000"/>
        </w:rPr>
        <w:t xml:space="preserve"> oddział  </w:t>
      </w:r>
      <w:r w:rsidRPr="007649D3">
        <w:t xml:space="preserve">leczenia alkoholowych zespołów abstynencyjnych (detoksykacja) </w:t>
      </w:r>
      <w:r w:rsidRPr="007649D3">
        <w:rPr>
          <w:color w:val="000000"/>
        </w:rPr>
        <w:t xml:space="preserve">dokonuje </w:t>
      </w:r>
      <w:r w:rsidR="009272FC" w:rsidRPr="007649D3">
        <w:rPr>
          <w:color w:val="000000"/>
        </w:rPr>
        <w:t>lekarz</w:t>
      </w:r>
      <w:r w:rsidRPr="007649D3">
        <w:rPr>
          <w:color w:val="000000"/>
        </w:rPr>
        <w:t xml:space="preserve"> oddziału.</w:t>
      </w:r>
    </w:p>
    <w:p w:rsidR="009272FC" w:rsidRPr="007649D3" w:rsidRDefault="009272FC" w:rsidP="002B4CF0">
      <w:pPr>
        <w:autoSpaceDE w:val="0"/>
        <w:autoSpaceDN w:val="0"/>
        <w:adjustRightInd w:val="0"/>
        <w:jc w:val="both"/>
        <w:rPr>
          <w:color w:val="000000"/>
        </w:rPr>
      </w:pPr>
    </w:p>
    <w:p w:rsidR="008649F6" w:rsidRPr="007649D3" w:rsidRDefault="008649F6" w:rsidP="002B4CF0">
      <w:pPr>
        <w:autoSpaceDE w:val="0"/>
        <w:autoSpaceDN w:val="0"/>
        <w:adjustRightInd w:val="0"/>
        <w:jc w:val="both"/>
      </w:pPr>
      <w:r w:rsidRPr="007649D3">
        <w:rPr>
          <w:b/>
          <w:color w:val="000000"/>
        </w:rPr>
        <w:t>§ 1</w:t>
      </w:r>
      <w:r w:rsidR="00F5347E" w:rsidRPr="007649D3">
        <w:rPr>
          <w:b/>
          <w:color w:val="000000"/>
        </w:rPr>
        <w:t>3</w:t>
      </w:r>
      <w:r w:rsidR="0051304C">
        <w:rPr>
          <w:b/>
          <w:color w:val="000000"/>
        </w:rPr>
        <w:t>3</w:t>
      </w:r>
      <w:r w:rsidRPr="007649D3">
        <w:rPr>
          <w:color w:val="000000"/>
        </w:rPr>
        <w:t>.1.</w:t>
      </w:r>
      <w:r w:rsidRPr="007649D3">
        <w:t>Działalność szkoleniowa obejmuje:</w:t>
      </w:r>
    </w:p>
    <w:p w:rsidR="002D7CB6" w:rsidRPr="007649D3" w:rsidRDefault="008649F6" w:rsidP="002B4CF0">
      <w:pPr>
        <w:autoSpaceDE w:val="0"/>
        <w:autoSpaceDN w:val="0"/>
        <w:adjustRightInd w:val="0"/>
        <w:ind w:firstLine="426"/>
        <w:jc w:val="both"/>
        <w:rPr>
          <w:color w:val="000000"/>
        </w:rPr>
      </w:pPr>
      <w:r w:rsidRPr="007649D3">
        <w:rPr>
          <w:color w:val="000000"/>
        </w:rPr>
        <w:t xml:space="preserve">1) szkolenie z zakresu opieki medycznej, systematyczne dokształcanie pielęgniarek,   </w:t>
      </w:r>
    </w:p>
    <w:p w:rsidR="008649F6" w:rsidRPr="007649D3" w:rsidRDefault="002D7CB6" w:rsidP="002B4CF0">
      <w:pPr>
        <w:autoSpaceDE w:val="0"/>
        <w:autoSpaceDN w:val="0"/>
        <w:adjustRightInd w:val="0"/>
        <w:ind w:firstLine="426"/>
        <w:jc w:val="both"/>
        <w:rPr>
          <w:color w:val="000000"/>
        </w:rPr>
      </w:pPr>
      <w:r w:rsidRPr="007649D3">
        <w:rPr>
          <w:color w:val="000000"/>
        </w:rPr>
        <w:t xml:space="preserve">    </w:t>
      </w:r>
      <w:r w:rsidR="008649F6" w:rsidRPr="007649D3">
        <w:rPr>
          <w:color w:val="000000"/>
        </w:rPr>
        <w:t>terapeutów i instruktorów terapii uzależnień,</w:t>
      </w:r>
    </w:p>
    <w:p w:rsidR="008649F6" w:rsidRPr="007649D3" w:rsidRDefault="008649F6" w:rsidP="002B4CF0">
      <w:pPr>
        <w:autoSpaceDE w:val="0"/>
        <w:autoSpaceDN w:val="0"/>
        <w:adjustRightInd w:val="0"/>
        <w:ind w:firstLine="426"/>
        <w:jc w:val="both"/>
        <w:rPr>
          <w:color w:val="000000"/>
        </w:rPr>
      </w:pPr>
      <w:r w:rsidRPr="007649D3">
        <w:rPr>
          <w:color w:val="000000"/>
        </w:rPr>
        <w:t>2) szkolenie stażystów w zakresie terapii uzależnień,</w:t>
      </w:r>
    </w:p>
    <w:p w:rsidR="002D7CB6" w:rsidRPr="007649D3" w:rsidRDefault="008649F6" w:rsidP="002B4CF0">
      <w:pPr>
        <w:autoSpaceDE w:val="0"/>
        <w:autoSpaceDN w:val="0"/>
        <w:adjustRightInd w:val="0"/>
        <w:ind w:firstLine="426"/>
        <w:jc w:val="both"/>
      </w:pPr>
      <w:r w:rsidRPr="007649D3">
        <w:rPr>
          <w:color w:val="000000"/>
        </w:rPr>
        <w:t xml:space="preserve">3) szkolenie lekarzy i terapeutów odbywających staże w oddziale </w:t>
      </w:r>
      <w:r w:rsidRPr="007649D3">
        <w:t xml:space="preserve">leczenia alkoholowych   </w:t>
      </w:r>
    </w:p>
    <w:p w:rsidR="008649F6" w:rsidRPr="007649D3" w:rsidRDefault="002D7CB6" w:rsidP="002B4CF0">
      <w:pPr>
        <w:autoSpaceDE w:val="0"/>
        <w:autoSpaceDN w:val="0"/>
        <w:adjustRightInd w:val="0"/>
        <w:ind w:firstLine="426"/>
        <w:jc w:val="both"/>
        <w:rPr>
          <w:color w:val="000000"/>
        </w:rPr>
      </w:pPr>
      <w:r w:rsidRPr="007649D3">
        <w:t xml:space="preserve">    </w:t>
      </w:r>
      <w:r w:rsidR="008649F6" w:rsidRPr="007649D3">
        <w:t xml:space="preserve">zespołów abstynencyjnych (detoksykacja) </w:t>
      </w:r>
      <w:r w:rsidR="008649F6" w:rsidRPr="007649D3">
        <w:rPr>
          <w:color w:val="000000"/>
        </w:rPr>
        <w:t>,</w:t>
      </w:r>
    </w:p>
    <w:p w:rsidR="008649F6" w:rsidRPr="007649D3" w:rsidRDefault="008649F6" w:rsidP="002B4CF0">
      <w:pPr>
        <w:pStyle w:val="Akapitzlist"/>
        <w:numPr>
          <w:ilvl w:val="0"/>
          <w:numId w:val="2"/>
        </w:numPr>
        <w:autoSpaceDE w:val="0"/>
        <w:autoSpaceDN w:val="0"/>
        <w:adjustRightInd w:val="0"/>
        <w:jc w:val="both"/>
        <w:rPr>
          <w:color w:val="000000"/>
        </w:rPr>
      </w:pPr>
      <w:r w:rsidRPr="007649D3">
        <w:rPr>
          <w:color w:val="000000"/>
        </w:rPr>
        <w:t xml:space="preserve">inne szkolenia. </w:t>
      </w:r>
    </w:p>
    <w:p w:rsidR="002B4CF0" w:rsidRPr="007649D3" w:rsidRDefault="002B4CF0" w:rsidP="002B4CF0">
      <w:pPr>
        <w:autoSpaceDE w:val="0"/>
        <w:autoSpaceDN w:val="0"/>
        <w:adjustRightInd w:val="0"/>
        <w:jc w:val="both"/>
        <w:rPr>
          <w:color w:val="000000"/>
        </w:rPr>
      </w:pPr>
    </w:p>
    <w:p w:rsidR="002B4CF0" w:rsidRPr="007649D3" w:rsidRDefault="002B4CF0" w:rsidP="002B4CF0">
      <w:pPr>
        <w:autoSpaceDE w:val="0"/>
        <w:autoSpaceDN w:val="0"/>
        <w:adjustRightInd w:val="0"/>
        <w:jc w:val="both"/>
        <w:rPr>
          <w:color w:val="000000"/>
        </w:rPr>
      </w:pPr>
    </w:p>
    <w:p w:rsidR="00415378" w:rsidRPr="007649D3" w:rsidRDefault="00415378" w:rsidP="002B4CF0">
      <w:pPr>
        <w:autoSpaceDE w:val="0"/>
        <w:autoSpaceDN w:val="0"/>
        <w:adjustRightInd w:val="0"/>
        <w:jc w:val="both"/>
        <w:rPr>
          <w:color w:val="000000"/>
          <w:u w:val="single"/>
        </w:rPr>
      </w:pPr>
    </w:p>
    <w:p w:rsidR="00AD3573" w:rsidRPr="007649D3" w:rsidRDefault="00331ED8" w:rsidP="002B4CF0">
      <w:pPr>
        <w:pStyle w:val="INSN1"/>
      </w:pPr>
      <w:bookmarkStart w:id="29" w:name="_Toc183076789"/>
      <w:r w:rsidRPr="007649D3">
        <w:lastRenderedPageBreak/>
        <w:t>o</w:t>
      </w:r>
      <w:r w:rsidR="006E472C" w:rsidRPr="007649D3">
        <w:t>dd</w:t>
      </w:r>
      <w:r w:rsidR="00F3711F" w:rsidRPr="007649D3">
        <w:t>z</w:t>
      </w:r>
      <w:r w:rsidR="00AD3573" w:rsidRPr="007649D3">
        <w:t>iał in</w:t>
      </w:r>
      <w:r w:rsidR="00F3711F" w:rsidRPr="007649D3">
        <w:t>t</w:t>
      </w:r>
      <w:r w:rsidR="00AD3573" w:rsidRPr="007649D3">
        <w:t>ensyw</w:t>
      </w:r>
      <w:r w:rsidR="006E472C" w:rsidRPr="007649D3">
        <w:t>nej opieki me</w:t>
      </w:r>
      <w:r w:rsidR="00F3711F" w:rsidRPr="007649D3">
        <w:t>d</w:t>
      </w:r>
      <w:r w:rsidR="006E472C" w:rsidRPr="007649D3">
        <w:t>yc</w:t>
      </w:r>
      <w:r w:rsidR="00AD3573" w:rsidRPr="007649D3">
        <w:t>znej.</w:t>
      </w:r>
      <w:bookmarkEnd w:id="29"/>
    </w:p>
    <w:p w:rsidR="00AD3573" w:rsidRPr="007649D3" w:rsidRDefault="00AD3573" w:rsidP="002B4CF0">
      <w:pPr>
        <w:autoSpaceDE w:val="0"/>
        <w:autoSpaceDN w:val="0"/>
        <w:adjustRightInd w:val="0"/>
        <w:jc w:val="both"/>
        <w:rPr>
          <w:color w:val="000000"/>
          <w:u w:val="single"/>
        </w:rPr>
      </w:pPr>
    </w:p>
    <w:p w:rsidR="00AD3573" w:rsidRPr="007649D3" w:rsidRDefault="00707BF0" w:rsidP="002B4CF0">
      <w:pPr>
        <w:autoSpaceDE w:val="0"/>
        <w:autoSpaceDN w:val="0"/>
        <w:adjustRightInd w:val="0"/>
        <w:jc w:val="both"/>
        <w:rPr>
          <w:color w:val="000000"/>
        </w:rPr>
      </w:pPr>
      <w:r w:rsidRPr="007649D3">
        <w:rPr>
          <w:b/>
          <w:color w:val="000000"/>
        </w:rPr>
        <w:t xml:space="preserve">§ </w:t>
      </w:r>
      <w:r w:rsidR="000B6E28" w:rsidRPr="007649D3">
        <w:rPr>
          <w:b/>
          <w:color w:val="000000"/>
        </w:rPr>
        <w:t>13</w:t>
      </w:r>
      <w:r w:rsidR="0051304C">
        <w:rPr>
          <w:b/>
          <w:color w:val="000000"/>
        </w:rPr>
        <w:t>4</w:t>
      </w:r>
      <w:r w:rsidR="00AD3573" w:rsidRPr="007649D3">
        <w:rPr>
          <w:color w:val="000000"/>
        </w:rPr>
        <w:t>.1. Oddział intensywnej opieki medycznej jest komórką organizacyjną szpitala.</w:t>
      </w:r>
    </w:p>
    <w:p w:rsidR="00B03198" w:rsidRPr="007649D3" w:rsidRDefault="00AD3573" w:rsidP="002B4CF0">
      <w:pPr>
        <w:autoSpaceDE w:val="0"/>
        <w:autoSpaceDN w:val="0"/>
        <w:adjustRightInd w:val="0"/>
        <w:jc w:val="both"/>
        <w:rPr>
          <w:color w:val="000000"/>
        </w:rPr>
      </w:pPr>
      <w:r w:rsidRPr="007649D3">
        <w:rPr>
          <w:color w:val="000000"/>
        </w:rPr>
        <w:t>2.Oddziałem zarządza kierownik - lekarz specjalista w dziedzinie anestezjologii, podlegający bezpośrednio zastępcy dyrektora ds. medycznych.</w:t>
      </w:r>
      <w:r w:rsidR="00415378" w:rsidRPr="007649D3">
        <w:rPr>
          <w:color w:val="000000"/>
        </w:rPr>
        <w:t xml:space="preserve"> </w:t>
      </w:r>
      <w:r w:rsidR="00B03198" w:rsidRPr="007649D3">
        <w:rPr>
          <w:color w:val="000000"/>
        </w:rPr>
        <w:t>W przypadku nieobecności kierownika oddziałem zarządza  lekarz przez niego wyznaczony.</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0B6E28" w:rsidRPr="007649D3">
        <w:rPr>
          <w:b/>
          <w:color w:val="000000"/>
        </w:rPr>
        <w:t>1</w:t>
      </w:r>
      <w:r w:rsidR="0051304C">
        <w:rPr>
          <w:b/>
          <w:color w:val="000000"/>
        </w:rPr>
        <w:t>35</w:t>
      </w:r>
      <w:r w:rsidRPr="007649D3">
        <w:rPr>
          <w:color w:val="000000"/>
        </w:rPr>
        <w:t>.1. Do zadań oddziału intensywnej opieki medycznej należy w szczególności:</w:t>
      </w:r>
    </w:p>
    <w:p w:rsidR="00AD3573" w:rsidRPr="007649D3" w:rsidRDefault="00AD3573" w:rsidP="002B4CF0">
      <w:pPr>
        <w:autoSpaceDE w:val="0"/>
        <w:autoSpaceDN w:val="0"/>
        <w:adjustRightInd w:val="0"/>
        <w:ind w:left="284"/>
        <w:jc w:val="both"/>
        <w:rPr>
          <w:color w:val="000000"/>
        </w:rPr>
      </w:pPr>
      <w:r w:rsidRPr="007649D3">
        <w:rPr>
          <w:color w:val="000000"/>
        </w:rPr>
        <w:t xml:space="preserve">1) organizacja i nadzór nad pracą zespołu reanimacyjnego oraz prowadzenie  </w:t>
      </w:r>
      <w:r w:rsidR="002B4CF0" w:rsidRPr="007649D3">
        <w:rPr>
          <w:color w:val="000000"/>
        </w:rPr>
        <w:t xml:space="preserve"> </w:t>
      </w:r>
      <w:r w:rsidRPr="007649D3">
        <w:rPr>
          <w:color w:val="000000"/>
        </w:rPr>
        <w:t>kompleksowego   postępowania reanimacyjnego na terenie szpitala,</w:t>
      </w:r>
    </w:p>
    <w:p w:rsidR="00AD3573" w:rsidRPr="007649D3" w:rsidRDefault="00AD3573" w:rsidP="002B4CF0">
      <w:pPr>
        <w:autoSpaceDE w:val="0"/>
        <w:autoSpaceDN w:val="0"/>
        <w:adjustRightInd w:val="0"/>
        <w:ind w:left="284"/>
        <w:jc w:val="both"/>
        <w:rPr>
          <w:color w:val="000000"/>
        </w:rPr>
      </w:pPr>
      <w:r w:rsidRPr="007649D3">
        <w:rPr>
          <w:color w:val="000000"/>
        </w:rPr>
        <w:t xml:space="preserve">2) prowadzenie intensywnego leczenia chorych w stanach zagrożenia życia, z powodu  </w:t>
      </w:r>
      <w:r w:rsidR="002B4CF0" w:rsidRPr="007649D3">
        <w:rPr>
          <w:color w:val="000000"/>
        </w:rPr>
        <w:t xml:space="preserve"> </w:t>
      </w:r>
      <w:r w:rsidRPr="007649D3">
        <w:rPr>
          <w:color w:val="000000"/>
        </w:rPr>
        <w:t xml:space="preserve">zaburzeń oddychania i krążenia, chorych nieprzytomnych, chorych w stanach  wstrząsu </w:t>
      </w:r>
      <w:r w:rsidR="002B4CF0" w:rsidRPr="007649D3">
        <w:rPr>
          <w:color w:val="000000"/>
        </w:rPr>
        <w:t xml:space="preserve"> </w:t>
      </w:r>
      <w:r w:rsidRPr="007649D3">
        <w:rPr>
          <w:color w:val="000000"/>
        </w:rPr>
        <w:t>oraz współdziałanie z innymi komórkami w tym zakresie,</w:t>
      </w:r>
    </w:p>
    <w:p w:rsidR="00AD3573" w:rsidRPr="007649D3" w:rsidRDefault="00AD3573" w:rsidP="002B4CF0">
      <w:pPr>
        <w:autoSpaceDE w:val="0"/>
        <w:autoSpaceDN w:val="0"/>
        <w:adjustRightInd w:val="0"/>
        <w:ind w:left="284"/>
        <w:jc w:val="both"/>
        <w:rPr>
          <w:color w:val="000000"/>
        </w:rPr>
      </w:pPr>
      <w:r w:rsidRPr="007649D3">
        <w:rPr>
          <w:color w:val="000000"/>
        </w:rPr>
        <w:t xml:space="preserve">3) współdziałanie z </w:t>
      </w:r>
      <w:r w:rsidR="009272FC" w:rsidRPr="007649D3">
        <w:rPr>
          <w:color w:val="000000"/>
        </w:rPr>
        <w:t xml:space="preserve">lekarzami wykonującymi zabiegi operacyjne </w:t>
      </w:r>
      <w:r w:rsidR="008736EB" w:rsidRPr="007649D3">
        <w:rPr>
          <w:color w:val="000000"/>
        </w:rPr>
        <w:t xml:space="preserve">w </w:t>
      </w:r>
      <w:r w:rsidRPr="007649D3">
        <w:rPr>
          <w:color w:val="000000"/>
        </w:rPr>
        <w:t xml:space="preserve">czynnościach </w:t>
      </w:r>
      <w:r w:rsidR="002B4CF0" w:rsidRPr="007649D3">
        <w:rPr>
          <w:color w:val="000000"/>
        </w:rPr>
        <w:t xml:space="preserve"> </w:t>
      </w:r>
      <w:r w:rsidRPr="007649D3">
        <w:rPr>
          <w:color w:val="000000"/>
        </w:rPr>
        <w:t>związanych  z przy</w:t>
      </w:r>
      <w:r w:rsidR="008736EB" w:rsidRPr="007649D3">
        <w:rPr>
          <w:color w:val="000000"/>
        </w:rPr>
        <w:t xml:space="preserve">gotowaniem chorych do operacji </w:t>
      </w:r>
      <w:r w:rsidRPr="007649D3">
        <w:rPr>
          <w:color w:val="000000"/>
        </w:rPr>
        <w:t>,</w:t>
      </w:r>
    </w:p>
    <w:p w:rsidR="00AD3573" w:rsidRPr="007649D3" w:rsidRDefault="008736EB" w:rsidP="002B4CF0">
      <w:pPr>
        <w:autoSpaceDE w:val="0"/>
        <w:autoSpaceDN w:val="0"/>
        <w:adjustRightInd w:val="0"/>
        <w:ind w:left="284"/>
        <w:jc w:val="both"/>
        <w:rPr>
          <w:color w:val="000000"/>
        </w:rPr>
      </w:pPr>
      <w:r w:rsidRPr="007649D3">
        <w:rPr>
          <w:color w:val="000000"/>
        </w:rPr>
        <w:t xml:space="preserve">4) </w:t>
      </w:r>
      <w:r w:rsidR="00AD3573" w:rsidRPr="007649D3">
        <w:rPr>
          <w:color w:val="000000"/>
        </w:rPr>
        <w:t xml:space="preserve">kwalifikowanie </w:t>
      </w:r>
      <w:r w:rsidRPr="007649D3">
        <w:rPr>
          <w:color w:val="000000"/>
        </w:rPr>
        <w:t xml:space="preserve">pacjentów z lekarzami wykonującymi zabiegi operacyjne </w:t>
      </w:r>
      <w:r w:rsidR="00AD3573" w:rsidRPr="007649D3">
        <w:rPr>
          <w:color w:val="000000"/>
        </w:rPr>
        <w:t xml:space="preserve">do </w:t>
      </w:r>
      <w:r w:rsidRPr="007649D3">
        <w:rPr>
          <w:color w:val="000000"/>
        </w:rPr>
        <w:t>operacji</w:t>
      </w:r>
      <w:r w:rsidR="00AD3573" w:rsidRPr="007649D3">
        <w:rPr>
          <w:color w:val="000000"/>
        </w:rPr>
        <w:t xml:space="preserve"> </w:t>
      </w:r>
      <w:r w:rsidR="002B4CF0" w:rsidRPr="007649D3">
        <w:rPr>
          <w:color w:val="000000"/>
        </w:rPr>
        <w:t xml:space="preserve"> </w:t>
      </w:r>
      <w:r w:rsidR="00AD3573" w:rsidRPr="007649D3">
        <w:rPr>
          <w:color w:val="000000"/>
        </w:rPr>
        <w:t xml:space="preserve">planowych, </w:t>
      </w:r>
    </w:p>
    <w:p w:rsidR="008736EB" w:rsidRPr="007649D3" w:rsidRDefault="00AD3573" w:rsidP="002B4CF0">
      <w:pPr>
        <w:autoSpaceDE w:val="0"/>
        <w:autoSpaceDN w:val="0"/>
        <w:adjustRightInd w:val="0"/>
        <w:ind w:firstLine="284"/>
        <w:jc w:val="both"/>
        <w:rPr>
          <w:color w:val="000000"/>
        </w:rPr>
      </w:pPr>
      <w:r w:rsidRPr="007649D3">
        <w:rPr>
          <w:color w:val="000000"/>
        </w:rPr>
        <w:t>5) przepro</w:t>
      </w:r>
      <w:r w:rsidR="008736EB" w:rsidRPr="007649D3">
        <w:rPr>
          <w:color w:val="000000"/>
        </w:rPr>
        <w:t>wadzanie znieczuleń do operacji i</w:t>
      </w:r>
      <w:r w:rsidRPr="007649D3">
        <w:rPr>
          <w:color w:val="000000"/>
        </w:rPr>
        <w:t xml:space="preserve"> zabiegów diagnostycznych, </w:t>
      </w:r>
    </w:p>
    <w:p w:rsidR="00AD3573" w:rsidRPr="007649D3" w:rsidRDefault="00AD3573" w:rsidP="002B4CF0">
      <w:pPr>
        <w:autoSpaceDE w:val="0"/>
        <w:autoSpaceDN w:val="0"/>
        <w:adjustRightInd w:val="0"/>
        <w:ind w:left="284"/>
        <w:jc w:val="both"/>
        <w:rPr>
          <w:color w:val="000000"/>
        </w:rPr>
      </w:pPr>
      <w:r w:rsidRPr="007649D3">
        <w:rPr>
          <w:color w:val="000000"/>
        </w:rPr>
        <w:t>6) opiekowanie się chorymi bezpośrednio po operacji do czasu wyrównania zaburzeń</w:t>
      </w:r>
      <w:r w:rsidR="002B4CF0" w:rsidRPr="007649D3">
        <w:rPr>
          <w:color w:val="000000"/>
        </w:rPr>
        <w:t xml:space="preserve"> </w:t>
      </w:r>
      <w:r w:rsidRPr="007649D3">
        <w:rPr>
          <w:color w:val="000000"/>
        </w:rPr>
        <w:t>w czynności ośrodkowego układu nerwowego, układu oddychania oraz krążenia,</w:t>
      </w:r>
    </w:p>
    <w:p w:rsidR="00AD3573" w:rsidRPr="007649D3" w:rsidRDefault="002D7CB6" w:rsidP="002B4CF0">
      <w:pPr>
        <w:autoSpaceDE w:val="0"/>
        <w:autoSpaceDN w:val="0"/>
        <w:adjustRightInd w:val="0"/>
        <w:ind w:firstLine="284"/>
        <w:jc w:val="both"/>
        <w:rPr>
          <w:color w:val="000000"/>
        </w:rPr>
      </w:pPr>
      <w:r w:rsidRPr="007649D3">
        <w:rPr>
          <w:color w:val="000000"/>
        </w:rPr>
        <w:t>7</w:t>
      </w:r>
      <w:r w:rsidR="00AD3573" w:rsidRPr="007649D3">
        <w:rPr>
          <w:color w:val="000000"/>
        </w:rPr>
        <w:t>) współdziałanie w leczeniu powikłań pooperacyjnych,</w:t>
      </w:r>
    </w:p>
    <w:p w:rsidR="00AD3573" w:rsidRPr="007649D3" w:rsidRDefault="00AD3573" w:rsidP="002B4CF0">
      <w:pPr>
        <w:autoSpaceDE w:val="0"/>
        <w:autoSpaceDN w:val="0"/>
        <w:adjustRightInd w:val="0"/>
        <w:ind w:left="284"/>
        <w:jc w:val="both"/>
        <w:rPr>
          <w:color w:val="000000"/>
        </w:rPr>
      </w:pPr>
      <w:r w:rsidRPr="007649D3">
        <w:rPr>
          <w:color w:val="000000"/>
        </w:rPr>
        <w:t xml:space="preserve">8) szkolenie lekarzy i średniego personelu medycznego w zakresie anestezjologii   </w:t>
      </w:r>
      <w:r w:rsidR="002B4CF0" w:rsidRPr="007649D3">
        <w:rPr>
          <w:color w:val="000000"/>
        </w:rPr>
        <w:t xml:space="preserve"> </w:t>
      </w:r>
      <w:r w:rsidRPr="007649D3">
        <w:rPr>
          <w:color w:val="000000"/>
        </w:rPr>
        <w:t>i intensywnej opieki medycznej,</w:t>
      </w:r>
    </w:p>
    <w:p w:rsidR="00AD3573" w:rsidRPr="007649D3" w:rsidRDefault="008736EB" w:rsidP="002B4CF0">
      <w:pPr>
        <w:autoSpaceDE w:val="0"/>
        <w:autoSpaceDN w:val="0"/>
        <w:adjustRightInd w:val="0"/>
        <w:ind w:firstLine="284"/>
        <w:jc w:val="both"/>
        <w:rPr>
          <w:color w:val="000000"/>
        </w:rPr>
      </w:pPr>
      <w:r w:rsidRPr="007649D3">
        <w:rPr>
          <w:color w:val="000000"/>
        </w:rPr>
        <w:t>9</w:t>
      </w:r>
      <w:r w:rsidR="00AD3573" w:rsidRPr="007649D3">
        <w:rPr>
          <w:color w:val="000000"/>
        </w:rPr>
        <w:t>) pełnienie dyżurów anestezjologicznych,</w:t>
      </w:r>
    </w:p>
    <w:p w:rsidR="00AD3573" w:rsidRPr="007649D3" w:rsidRDefault="008736EB" w:rsidP="002B4CF0">
      <w:pPr>
        <w:autoSpaceDE w:val="0"/>
        <w:autoSpaceDN w:val="0"/>
        <w:adjustRightInd w:val="0"/>
        <w:ind w:firstLine="284"/>
        <w:jc w:val="both"/>
        <w:rPr>
          <w:color w:val="000000"/>
        </w:rPr>
      </w:pPr>
      <w:r w:rsidRPr="007649D3">
        <w:rPr>
          <w:color w:val="000000"/>
        </w:rPr>
        <w:t>10</w:t>
      </w:r>
      <w:r w:rsidR="00AD3573" w:rsidRPr="007649D3">
        <w:rPr>
          <w:color w:val="000000"/>
        </w:rPr>
        <w:t>) współdziałanie w leczeniu chorych na innych oddziałach szpitala,</w:t>
      </w:r>
    </w:p>
    <w:p w:rsidR="008736EB" w:rsidRPr="007649D3" w:rsidRDefault="008736EB" w:rsidP="002B4CF0">
      <w:pPr>
        <w:autoSpaceDE w:val="0"/>
        <w:autoSpaceDN w:val="0"/>
        <w:adjustRightInd w:val="0"/>
        <w:ind w:left="284"/>
        <w:jc w:val="both"/>
        <w:rPr>
          <w:color w:val="000000"/>
        </w:rPr>
      </w:pPr>
      <w:r w:rsidRPr="007649D3">
        <w:rPr>
          <w:color w:val="000000"/>
        </w:rPr>
        <w:t>11</w:t>
      </w:r>
      <w:r w:rsidR="00AD3573" w:rsidRPr="007649D3">
        <w:rPr>
          <w:color w:val="000000"/>
        </w:rPr>
        <w:t xml:space="preserve">) prowadzenie stosownej dokumentacji medycznej </w:t>
      </w:r>
      <w:r w:rsidRPr="007649D3">
        <w:rPr>
          <w:color w:val="000000"/>
        </w:rPr>
        <w:t>zgodnie z</w:t>
      </w:r>
      <w:r w:rsidR="006F4305" w:rsidRPr="007649D3">
        <w:rPr>
          <w:color w:val="000000"/>
        </w:rPr>
        <w:t xml:space="preserve"> aktualnym</w:t>
      </w:r>
      <w:r w:rsidRPr="007649D3">
        <w:rPr>
          <w:color w:val="000000"/>
        </w:rPr>
        <w:t xml:space="preserve"> Rozporządzeniem Ministra Zdrowia</w:t>
      </w:r>
      <w:r w:rsidR="00415378" w:rsidRPr="007649D3">
        <w:rPr>
          <w:color w:val="000000"/>
        </w:rPr>
        <w:t xml:space="preserve"> </w:t>
      </w:r>
      <w:r w:rsidRPr="007649D3">
        <w:rPr>
          <w:color w:val="000000"/>
        </w:rPr>
        <w:t>w sprawie rodzajów, zakresu i wzorów</w:t>
      </w:r>
      <w:r w:rsidR="002B4CF0" w:rsidRPr="007649D3">
        <w:rPr>
          <w:color w:val="000000"/>
        </w:rPr>
        <w:t xml:space="preserve"> </w:t>
      </w:r>
      <w:r w:rsidRPr="007649D3">
        <w:rPr>
          <w:color w:val="000000"/>
        </w:rPr>
        <w:t>dokumentacji medycznej oraz sposobu jej przetwarzania,</w:t>
      </w:r>
    </w:p>
    <w:p w:rsidR="00712658" w:rsidRPr="007649D3" w:rsidRDefault="008736EB" w:rsidP="002B4CF0">
      <w:pPr>
        <w:autoSpaceDE w:val="0"/>
        <w:autoSpaceDN w:val="0"/>
        <w:adjustRightInd w:val="0"/>
        <w:ind w:firstLine="284"/>
        <w:jc w:val="both"/>
        <w:rPr>
          <w:color w:val="000000"/>
        </w:rPr>
      </w:pPr>
      <w:r w:rsidRPr="007649D3">
        <w:rPr>
          <w:color w:val="000000"/>
        </w:rPr>
        <w:t>12</w:t>
      </w:r>
      <w:r w:rsidR="00712658" w:rsidRPr="007649D3">
        <w:rPr>
          <w:color w:val="000000"/>
        </w:rPr>
        <w:t xml:space="preserve">) konsultowanie pacjentów z innych oddziałów, jednostek i komórek organizacyjnych. </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0B6E28" w:rsidRPr="007649D3">
        <w:rPr>
          <w:b/>
          <w:color w:val="000000"/>
        </w:rPr>
        <w:t>1</w:t>
      </w:r>
      <w:r w:rsidR="0051304C">
        <w:rPr>
          <w:b/>
          <w:color w:val="000000"/>
        </w:rPr>
        <w:t>36</w:t>
      </w:r>
      <w:r w:rsidR="006E472C" w:rsidRPr="007649D3">
        <w:rPr>
          <w:color w:val="000000"/>
        </w:rPr>
        <w:t>.</w:t>
      </w:r>
      <w:r w:rsidRPr="007649D3">
        <w:rPr>
          <w:color w:val="000000"/>
        </w:rPr>
        <w:t xml:space="preserve"> Pomieszczenia i sale chorych przeznaczone dla potrzeb oddziału intensywnej opieki medycznej są wyposażone w niezbędny sprzęt, aparaturę i leki oraz rozmieszczone w sposób umożliwiający zapewnienie stałej opieki i nadzoru lekarsko – pielęgniarskiego</w:t>
      </w:r>
      <w:r w:rsidR="002B4CF0" w:rsidRPr="007649D3">
        <w:rPr>
          <w:color w:val="000000"/>
        </w:rPr>
        <w:t>.</w:t>
      </w:r>
    </w:p>
    <w:p w:rsidR="00AD3573" w:rsidRPr="007649D3" w:rsidRDefault="00AD3573" w:rsidP="002B4CF0">
      <w:pPr>
        <w:autoSpaceDE w:val="0"/>
        <w:autoSpaceDN w:val="0"/>
        <w:adjustRightInd w:val="0"/>
        <w:jc w:val="both"/>
        <w:rPr>
          <w:color w:val="000000"/>
        </w:rPr>
      </w:pPr>
    </w:p>
    <w:p w:rsidR="00971B61" w:rsidRPr="007649D3" w:rsidRDefault="00AD3573" w:rsidP="002B4CF0">
      <w:pPr>
        <w:autoSpaceDE w:val="0"/>
        <w:autoSpaceDN w:val="0"/>
        <w:adjustRightInd w:val="0"/>
        <w:jc w:val="both"/>
        <w:rPr>
          <w:color w:val="000000"/>
        </w:rPr>
      </w:pPr>
      <w:r w:rsidRPr="007649D3">
        <w:rPr>
          <w:b/>
          <w:color w:val="000000"/>
        </w:rPr>
        <w:t xml:space="preserve">§ </w:t>
      </w:r>
      <w:r w:rsidR="000B6E28" w:rsidRPr="007649D3">
        <w:rPr>
          <w:b/>
          <w:color w:val="000000"/>
        </w:rPr>
        <w:t>1</w:t>
      </w:r>
      <w:r w:rsidR="0051304C">
        <w:rPr>
          <w:b/>
          <w:color w:val="000000"/>
        </w:rPr>
        <w:t>37</w:t>
      </w:r>
      <w:r w:rsidR="006E472C" w:rsidRPr="007649D3">
        <w:rPr>
          <w:color w:val="000000"/>
        </w:rPr>
        <w:t>.</w:t>
      </w:r>
      <w:r w:rsidR="00971B61" w:rsidRPr="007649D3">
        <w:rPr>
          <w:color w:val="000000"/>
        </w:rPr>
        <w:t xml:space="preserve"> W przypadku braku możliwości zapewnienia opieki medycznej pacjentom </w:t>
      </w:r>
      <w:r w:rsidR="00E72575" w:rsidRPr="007649D3">
        <w:rPr>
          <w:color w:val="000000"/>
        </w:rPr>
        <w:t>hospitalizowanym,</w:t>
      </w:r>
      <w:r w:rsidR="00971B61" w:rsidRPr="007649D3">
        <w:rPr>
          <w:color w:val="000000"/>
        </w:rPr>
        <w:t xml:space="preserve"> chorzy przekazywani są do innych placówek wyższego poziomu referencyjnego</w:t>
      </w:r>
      <w:r w:rsidR="00E72575" w:rsidRPr="007649D3">
        <w:rPr>
          <w:color w:val="000000"/>
        </w:rPr>
        <w:t xml:space="preserve"> II</w:t>
      </w:r>
      <w:r w:rsidR="00971B61" w:rsidRPr="007649D3">
        <w:rPr>
          <w:color w:val="000000"/>
        </w:rPr>
        <w:t xml:space="preserve"> i III poziomu referencyjnego.</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0B6E28" w:rsidRPr="007649D3">
        <w:rPr>
          <w:b/>
          <w:color w:val="000000"/>
        </w:rPr>
        <w:t>1</w:t>
      </w:r>
      <w:r w:rsidR="0051304C">
        <w:rPr>
          <w:b/>
          <w:color w:val="000000"/>
        </w:rPr>
        <w:t>38</w:t>
      </w:r>
      <w:r w:rsidRPr="007649D3">
        <w:rPr>
          <w:color w:val="000000"/>
        </w:rPr>
        <w:t>.1.W oddziale intensywnej opieki medycznej zatrudnieni są:</w:t>
      </w:r>
    </w:p>
    <w:p w:rsidR="00AD3573" w:rsidRPr="007649D3" w:rsidRDefault="00AD3573" w:rsidP="002B4CF0">
      <w:pPr>
        <w:autoSpaceDE w:val="0"/>
        <w:autoSpaceDN w:val="0"/>
        <w:adjustRightInd w:val="0"/>
        <w:jc w:val="both"/>
        <w:rPr>
          <w:color w:val="000000"/>
        </w:rPr>
      </w:pPr>
      <w:r w:rsidRPr="007649D3">
        <w:rPr>
          <w:color w:val="000000"/>
        </w:rPr>
        <w:t xml:space="preserve">1) lekarze: kierownik i </w:t>
      </w:r>
      <w:r w:rsidR="00E72575" w:rsidRPr="007649D3">
        <w:rPr>
          <w:color w:val="000000"/>
        </w:rPr>
        <w:t xml:space="preserve"> starsi </w:t>
      </w:r>
      <w:r w:rsidRPr="007649D3">
        <w:rPr>
          <w:color w:val="000000"/>
        </w:rPr>
        <w:t>asystenci,</w:t>
      </w:r>
    </w:p>
    <w:p w:rsidR="00AD3573" w:rsidRPr="007649D3" w:rsidRDefault="00AD3573" w:rsidP="002B4CF0">
      <w:pPr>
        <w:autoSpaceDE w:val="0"/>
        <w:autoSpaceDN w:val="0"/>
        <w:adjustRightInd w:val="0"/>
        <w:jc w:val="both"/>
        <w:rPr>
          <w:color w:val="000000"/>
        </w:rPr>
      </w:pPr>
      <w:r w:rsidRPr="007649D3">
        <w:rPr>
          <w:color w:val="000000"/>
        </w:rPr>
        <w:t>2) pielęgniarka oddziałowa</w:t>
      </w:r>
      <w:r w:rsidR="006E472C" w:rsidRPr="007649D3">
        <w:rPr>
          <w:color w:val="000000"/>
        </w:rPr>
        <w:t>/koordynująca</w:t>
      </w:r>
      <w:r w:rsidRPr="007649D3">
        <w:rPr>
          <w:color w:val="000000"/>
        </w:rPr>
        <w:t>,</w:t>
      </w:r>
    </w:p>
    <w:p w:rsidR="00AD3573" w:rsidRPr="007649D3" w:rsidRDefault="00AD3573" w:rsidP="002B4CF0">
      <w:pPr>
        <w:autoSpaceDE w:val="0"/>
        <w:autoSpaceDN w:val="0"/>
        <w:adjustRightInd w:val="0"/>
        <w:jc w:val="both"/>
        <w:rPr>
          <w:color w:val="000000"/>
        </w:rPr>
      </w:pPr>
      <w:r w:rsidRPr="007649D3">
        <w:rPr>
          <w:color w:val="000000"/>
        </w:rPr>
        <w:t>3) pielęgniarki anestezjologiczne.</w:t>
      </w:r>
    </w:p>
    <w:p w:rsidR="00AD3573" w:rsidRPr="007649D3" w:rsidRDefault="00AD3573" w:rsidP="002B4CF0">
      <w:pPr>
        <w:autoSpaceDE w:val="0"/>
        <w:autoSpaceDN w:val="0"/>
        <w:adjustRightInd w:val="0"/>
        <w:jc w:val="both"/>
        <w:rPr>
          <w:color w:val="000000"/>
        </w:rPr>
      </w:pPr>
      <w:r w:rsidRPr="007649D3">
        <w:rPr>
          <w:color w:val="000000"/>
        </w:rPr>
        <w:t xml:space="preserve">2. Personel oddziału intensywnej opieki medycznej podlega służbowo i </w:t>
      </w:r>
      <w:r w:rsidR="006E472C" w:rsidRPr="007649D3">
        <w:rPr>
          <w:color w:val="000000"/>
        </w:rPr>
        <w:t>merytorycznie</w:t>
      </w:r>
      <w:r w:rsidRPr="007649D3">
        <w:rPr>
          <w:color w:val="000000"/>
        </w:rPr>
        <w:t xml:space="preserve"> kierownikowi oddziału.</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pPr>
      <w:r w:rsidRPr="007649D3">
        <w:rPr>
          <w:b/>
          <w:color w:val="000000"/>
        </w:rPr>
        <w:t xml:space="preserve">§ </w:t>
      </w:r>
      <w:r w:rsidR="000B6E28" w:rsidRPr="007649D3">
        <w:rPr>
          <w:b/>
          <w:color w:val="000000"/>
        </w:rPr>
        <w:t>1</w:t>
      </w:r>
      <w:r w:rsidR="0051304C">
        <w:rPr>
          <w:b/>
          <w:color w:val="000000"/>
        </w:rPr>
        <w:t>39</w:t>
      </w:r>
      <w:r w:rsidRPr="007649D3">
        <w:rPr>
          <w:color w:val="000000"/>
        </w:rPr>
        <w:t xml:space="preserve">.1. </w:t>
      </w:r>
      <w:r w:rsidRPr="007649D3">
        <w:t xml:space="preserve">Nadzór nad pielęgnowaniem pacjentów hospitalizowanych </w:t>
      </w:r>
      <w:r w:rsidR="00712658" w:rsidRPr="007649D3">
        <w:t>w</w:t>
      </w:r>
      <w:r w:rsidRPr="007649D3">
        <w:t xml:space="preserve"> oddziale intensywnej opieki medycznej </w:t>
      </w:r>
      <w:r w:rsidR="0050224C" w:rsidRPr="007649D3">
        <w:t>sprawuje  pielęgniarka oddziałowa</w:t>
      </w:r>
      <w:r w:rsidR="006E472C" w:rsidRPr="007649D3">
        <w:t>/koordynująca</w:t>
      </w:r>
      <w:r w:rsidRPr="007649D3">
        <w:t xml:space="preserve">, której podlegają pod względem </w:t>
      </w:r>
      <w:r w:rsidR="00E72575" w:rsidRPr="007649D3">
        <w:t>merytorycznym</w:t>
      </w:r>
      <w:r w:rsidRPr="007649D3">
        <w:t xml:space="preserve"> i służbowym pielęgniarki odcinkowe.</w:t>
      </w:r>
    </w:p>
    <w:p w:rsidR="00415378" w:rsidRPr="007649D3" w:rsidRDefault="00AD3573" w:rsidP="002B4CF0">
      <w:pPr>
        <w:pStyle w:val="Tekstpodstawowywcity"/>
        <w:autoSpaceDE w:val="0"/>
        <w:autoSpaceDN w:val="0"/>
        <w:adjustRightInd w:val="0"/>
        <w:spacing w:after="0"/>
        <w:ind w:left="0"/>
        <w:jc w:val="both"/>
      </w:pPr>
      <w:r w:rsidRPr="007649D3">
        <w:t>2. Pielęgniarka oddziałowa</w:t>
      </w:r>
      <w:r w:rsidR="006E472C" w:rsidRPr="007649D3">
        <w:t>/koordynująca</w:t>
      </w:r>
      <w:r w:rsidRPr="007649D3">
        <w:t xml:space="preserve"> podlega służbowo kierownikowi oddziału, a pod względem </w:t>
      </w:r>
      <w:r w:rsidR="006E472C" w:rsidRPr="007649D3">
        <w:t>merytorycznym</w:t>
      </w:r>
      <w:r w:rsidRPr="007649D3">
        <w:t xml:space="preserve"> pielęgniarce naczelnej i kierownikowi oddziału.</w:t>
      </w:r>
    </w:p>
    <w:p w:rsidR="00AD3573" w:rsidRPr="007649D3" w:rsidRDefault="00AD3573" w:rsidP="002B4CF0">
      <w:pPr>
        <w:pStyle w:val="Tekstpodstawowywcity"/>
        <w:autoSpaceDE w:val="0"/>
        <w:autoSpaceDN w:val="0"/>
        <w:adjustRightInd w:val="0"/>
        <w:spacing w:after="0"/>
        <w:ind w:left="0"/>
        <w:jc w:val="both"/>
      </w:pPr>
      <w:r w:rsidRPr="007649D3">
        <w:rPr>
          <w:color w:val="000000"/>
        </w:rPr>
        <w:lastRenderedPageBreak/>
        <w:t>3. Obowiązki pielęgniarki oddziałowej</w:t>
      </w:r>
      <w:r w:rsidR="006E472C" w:rsidRPr="007649D3">
        <w:rPr>
          <w:color w:val="000000"/>
        </w:rPr>
        <w:t>/</w:t>
      </w:r>
      <w:r w:rsidR="002B4CF0" w:rsidRPr="007649D3">
        <w:rPr>
          <w:color w:val="000000"/>
        </w:rPr>
        <w:t xml:space="preserve"> </w:t>
      </w:r>
      <w:r w:rsidR="006E472C" w:rsidRPr="007649D3">
        <w:rPr>
          <w:color w:val="000000"/>
        </w:rPr>
        <w:t>koordynującej</w:t>
      </w:r>
      <w:r w:rsidRPr="007649D3">
        <w:rPr>
          <w:color w:val="000000"/>
        </w:rPr>
        <w:t xml:space="preserve">, pielęgniarek </w:t>
      </w:r>
      <w:r w:rsidRPr="007649D3">
        <w:t>odcinkowych i salowych</w:t>
      </w:r>
      <w:r w:rsidRPr="007649D3">
        <w:rPr>
          <w:color w:val="FF0000"/>
        </w:rPr>
        <w:t xml:space="preserve"> </w:t>
      </w:r>
      <w:r w:rsidRPr="007649D3">
        <w:rPr>
          <w:color w:val="000000"/>
        </w:rPr>
        <w:t>określają</w:t>
      </w:r>
      <w:r w:rsidR="00415378" w:rsidRPr="007649D3">
        <w:rPr>
          <w:color w:val="000000"/>
        </w:rPr>
        <w:t xml:space="preserve"> </w:t>
      </w:r>
      <w:r w:rsidRPr="007649D3">
        <w:rPr>
          <w:color w:val="000000"/>
        </w:rPr>
        <w:t>szczegółowe regulaminy i  zakresy czynności.</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712658" w:rsidRPr="007649D3">
        <w:rPr>
          <w:b/>
          <w:color w:val="000000"/>
        </w:rPr>
        <w:t>1</w:t>
      </w:r>
      <w:r w:rsidR="000B6E28" w:rsidRPr="007649D3">
        <w:rPr>
          <w:b/>
          <w:color w:val="000000"/>
        </w:rPr>
        <w:t>4</w:t>
      </w:r>
      <w:r w:rsidR="0051304C">
        <w:rPr>
          <w:b/>
          <w:color w:val="000000"/>
        </w:rPr>
        <w:t>0</w:t>
      </w:r>
      <w:r w:rsidR="006E472C" w:rsidRPr="007649D3">
        <w:rPr>
          <w:color w:val="000000"/>
        </w:rPr>
        <w:t>.</w:t>
      </w:r>
      <w:r w:rsidRPr="007649D3">
        <w:rPr>
          <w:color w:val="000000"/>
        </w:rPr>
        <w:t xml:space="preserve"> Kierownik oddziału, asystenci, pielęgniarka oddziałowa</w:t>
      </w:r>
      <w:r w:rsidR="00170A17" w:rsidRPr="007649D3">
        <w:rPr>
          <w:color w:val="000000"/>
        </w:rPr>
        <w:t>/koordynująca</w:t>
      </w:r>
      <w:r w:rsidRPr="007649D3">
        <w:rPr>
          <w:color w:val="000000"/>
        </w:rPr>
        <w:t>, pielęgniarki oddziału intensywnej opieki medycznej, salowe oraz personel pomocniczy pracują wg zasad określonych szczegółowymi zakresami czynności, niniejszym regulaminem.</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xml:space="preserve">§ </w:t>
      </w:r>
      <w:r w:rsidR="00170A17" w:rsidRPr="007649D3">
        <w:rPr>
          <w:b/>
          <w:color w:val="000000"/>
        </w:rPr>
        <w:t>14</w:t>
      </w:r>
      <w:r w:rsidR="0051304C">
        <w:rPr>
          <w:b/>
          <w:color w:val="000000"/>
        </w:rPr>
        <w:t>1</w:t>
      </w:r>
      <w:r w:rsidR="00170A17" w:rsidRPr="007649D3">
        <w:rPr>
          <w:color w:val="000000"/>
        </w:rPr>
        <w:t>.</w:t>
      </w:r>
      <w:r w:rsidRPr="007649D3">
        <w:rPr>
          <w:color w:val="000000"/>
        </w:rPr>
        <w:t xml:space="preserve"> Kwalifikację przyjęć i wypisów pacjentów </w:t>
      </w:r>
      <w:r w:rsidR="00170A17" w:rsidRPr="007649D3">
        <w:rPr>
          <w:color w:val="000000"/>
        </w:rPr>
        <w:t>w</w:t>
      </w:r>
      <w:r w:rsidR="00415378" w:rsidRPr="007649D3">
        <w:rPr>
          <w:color w:val="000000"/>
        </w:rPr>
        <w:t xml:space="preserve"> </w:t>
      </w:r>
      <w:r w:rsidRPr="007649D3">
        <w:rPr>
          <w:color w:val="000000"/>
        </w:rPr>
        <w:t>oddziale intensywnej opieki medycznej dokonuje kierownik oddziału lub w czasie jego nieobecności st</w:t>
      </w:r>
      <w:r w:rsidR="00712658" w:rsidRPr="007649D3">
        <w:rPr>
          <w:color w:val="000000"/>
        </w:rPr>
        <w:t xml:space="preserve">arszy </w:t>
      </w:r>
      <w:r w:rsidRPr="007649D3">
        <w:rPr>
          <w:color w:val="000000"/>
        </w:rPr>
        <w:t>asystent lub lekarz dyżurny intensywnej opieki medycznej.</w:t>
      </w:r>
    </w:p>
    <w:p w:rsidR="00086B8E" w:rsidRPr="007649D3" w:rsidRDefault="00086B8E" w:rsidP="002B4CF0">
      <w:pPr>
        <w:autoSpaceDE w:val="0"/>
        <w:autoSpaceDN w:val="0"/>
        <w:adjustRightInd w:val="0"/>
        <w:jc w:val="both"/>
        <w:rPr>
          <w:color w:val="000000"/>
          <w:u w:val="single"/>
        </w:rPr>
      </w:pPr>
    </w:p>
    <w:p w:rsidR="00AD3573" w:rsidRPr="007649D3" w:rsidRDefault="00790BCD" w:rsidP="002B4CF0">
      <w:pPr>
        <w:pStyle w:val="INSN1"/>
      </w:pPr>
      <w:bookmarkStart w:id="30" w:name="_Toc183076790"/>
      <w:r w:rsidRPr="007649D3">
        <w:t>Blok o</w:t>
      </w:r>
      <w:r w:rsidR="00AD3573" w:rsidRPr="007649D3">
        <w:t>peracyjny.</w:t>
      </w:r>
      <w:bookmarkEnd w:id="30"/>
    </w:p>
    <w:p w:rsidR="00AD3573" w:rsidRPr="007649D3" w:rsidRDefault="00AD3573" w:rsidP="002B4CF0">
      <w:pPr>
        <w:autoSpaceDE w:val="0"/>
        <w:autoSpaceDN w:val="0"/>
        <w:adjustRightInd w:val="0"/>
        <w:jc w:val="both"/>
        <w:rPr>
          <w:color w:val="000000"/>
          <w:u w:val="single"/>
        </w:rPr>
      </w:pPr>
    </w:p>
    <w:p w:rsidR="00AD3573" w:rsidRPr="007649D3" w:rsidRDefault="00EC684B" w:rsidP="002B4CF0">
      <w:pPr>
        <w:autoSpaceDE w:val="0"/>
        <w:autoSpaceDN w:val="0"/>
        <w:adjustRightInd w:val="0"/>
        <w:jc w:val="both"/>
        <w:rPr>
          <w:color w:val="000000"/>
        </w:rPr>
      </w:pPr>
      <w:r w:rsidRPr="007649D3">
        <w:rPr>
          <w:b/>
          <w:color w:val="000000"/>
        </w:rPr>
        <w:t>§ 14</w:t>
      </w:r>
      <w:r w:rsidR="0051304C">
        <w:rPr>
          <w:b/>
          <w:color w:val="000000"/>
        </w:rPr>
        <w:t>2</w:t>
      </w:r>
      <w:r w:rsidR="00170A17" w:rsidRPr="007649D3">
        <w:rPr>
          <w:color w:val="000000"/>
        </w:rPr>
        <w:t>.</w:t>
      </w:r>
      <w:r w:rsidR="00AD3573" w:rsidRPr="007649D3">
        <w:rPr>
          <w:color w:val="000000"/>
        </w:rPr>
        <w:t xml:space="preserve"> Blok operacyjny </w:t>
      </w:r>
      <w:r w:rsidR="00712658" w:rsidRPr="007649D3">
        <w:rPr>
          <w:color w:val="000000"/>
        </w:rPr>
        <w:t>jest</w:t>
      </w:r>
      <w:r w:rsidR="00AD3573" w:rsidRPr="007649D3">
        <w:rPr>
          <w:color w:val="000000"/>
        </w:rPr>
        <w:t xml:space="preserve"> komórkę organizacyjną szpitala, która zarządzana jest przez kierownika</w:t>
      </w:r>
      <w:r w:rsidR="00F946EB" w:rsidRPr="007649D3">
        <w:rPr>
          <w:color w:val="000000"/>
        </w:rPr>
        <w:t>-lekarza specjalistę w dziedzinie anestezjologii,</w:t>
      </w:r>
      <w:r w:rsidR="00415378" w:rsidRPr="007649D3">
        <w:rPr>
          <w:color w:val="000000"/>
        </w:rPr>
        <w:t xml:space="preserve"> </w:t>
      </w:r>
      <w:r w:rsidR="00F946EB" w:rsidRPr="007649D3">
        <w:rPr>
          <w:color w:val="000000"/>
        </w:rPr>
        <w:t>podlegający</w:t>
      </w:r>
      <w:r w:rsidR="00712658" w:rsidRPr="007649D3">
        <w:rPr>
          <w:color w:val="000000"/>
        </w:rPr>
        <w:t xml:space="preserve"> bezpośrednio zastępcy</w:t>
      </w:r>
      <w:r w:rsidR="00AD3573" w:rsidRPr="007649D3">
        <w:rPr>
          <w:color w:val="000000"/>
        </w:rPr>
        <w:t xml:space="preserve"> dyrektora ds. medycznych.</w:t>
      </w:r>
    </w:p>
    <w:p w:rsidR="00AD3573" w:rsidRPr="007649D3" w:rsidRDefault="00AD3573" w:rsidP="002B4CF0">
      <w:pPr>
        <w:autoSpaceDE w:val="0"/>
        <w:autoSpaceDN w:val="0"/>
        <w:adjustRightInd w:val="0"/>
        <w:jc w:val="both"/>
        <w:rPr>
          <w:color w:val="000000"/>
        </w:rPr>
      </w:pPr>
    </w:p>
    <w:p w:rsidR="00AD3573" w:rsidRPr="007649D3" w:rsidRDefault="0051304C" w:rsidP="002B4CF0">
      <w:pPr>
        <w:autoSpaceDE w:val="0"/>
        <w:autoSpaceDN w:val="0"/>
        <w:adjustRightInd w:val="0"/>
        <w:jc w:val="both"/>
        <w:rPr>
          <w:color w:val="000000"/>
        </w:rPr>
      </w:pPr>
      <w:r>
        <w:rPr>
          <w:b/>
          <w:color w:val="000000"/>
        </w:rPr>
        <w:t>§ 143</w:t>
      </w:r>
      <w:r w:rsidR="00AD3573" w:rsidRPr="007649D3">
        <w:rPr>
          <w:b/>
          <w:color w:val="000000"/>
        </w:rPr>
        <w:t>.</w:t>
      </w:r>
      <w:r w:rsidR="00AD3573" w:rsidRPr="007649D3">
        <w:rPr>
          <w:color w:val="000000"/>
        </w:rPr>
        <w:t>1. Do obowiązków kierownika należy:</w:t>
      </w:r>
    </w:p>
    <w:p w:rsidR="00AD3573" w:rsidRPr="007649D3" w:rsidRDefault="00AD3573" w:rsidP="002B4CF0">
      <w:pPr>
        <w:autoSpaceDE w:val="0"/>
        <w:autoSpaceDN w:val="0"/>
        <w:adjustRightInd w:val="0"/>
        <w:jc w:val="both"/>
        <w:rPr>
          <w:color w:val="000000"/>
        </w:rPr>
      </w:pPr>
      <w:r w:rsidRPr="007649D3">
        <w:rPr>
          <w:color w:val="000000"/>
        </w:rPr>
        <w:t>1) kierowanie i nadzór nad pracą personelu bloku operacyjnego,</w:t>
      </w:r>
    </w:p>
    <w:p w:rsidR="00AD3573" w:rsidRPr="007649D3" w:rsidRDefault="00AD3573" w:rsidP="002B4CF0">
      <w:pPr>
        <w:autoSpaceDE w:val="0"/>
        <w:autoSpaceDN w:val="0"/>
        <w:adjustRightInd w:val="0"/>
        <w:jc w:val="both"/>
        <w:rPr>
          <w:color w:val="000000"/>
        </w:rPr>
      </w:pPr>
      <w:r w:rsidRPr="007649D3">
        <w:rPr>
          <w:color w:val="000000"/>
        </w:rPr>
        <w:t>2) dbałość o należyte zaopatrzenie bloku w sprzęt i aparaturę niezbędną do wykonywania  zadań,</w:t>
      </w:r>
    </w:p>
    <w:p w:rsidR="00AD3573" w:rsidRPr="007649D3" w:rsidRDefault="00AD3573" w:rsidP="002B4CF0">
      <w:pPr>
        <w:autoSpaceDE w:val="0"/>
        <w:autoSpaceDN w:val="0"/>
        <w:adjustRightInd w:val="0"/>
        <w:jc w:val="both"/>
        <w:rPr>
          <w:color w:val="000000"/>
        </w:rPr>
      </w:pPr>
      <w:r w:rsidRPr="007649D3">
        <w:rPr>
          <w:color w:val="000000"/>
        </w:rPr>
        <w:t xml:space="preserve">3) </w:t>
      </w:r>
      <w:r w:rsidR="00F946EB" w:rsidRPr="007649D3">
        <w:rPr>
          <w:color w:val="000000"/>
        </w:rPr>
        <w:t>udział w ustalaniu</w:t>
      </w:r>
      <w:r w:rsidRPr="007649D3">
        <w:rPr>
          <w:color w:val="000000"/>
        </w:rPr>
        <w:t xml:space="preserve"> planów operacji,</w:t>
      </w:r>
    </w:p>
    <w:p w:rsidR="00AD3573" w:rsidRPr="007649D3" w:rsidRDefault="00AD3573" w:rsidP="002B4CF0">
      <w:pPr>
        <w:autoSpaceDE w:val="0"/>
        <w:autoSpaceDN w:val="0"/>
        <w:adjustRightInd w:val="0"/>
        <w:jc w:val="both"/>
        <w:rPr>
          <w:color w:val="000000"/>
        </w:rPr>
      </w:pPr>
      <w:r w:rsidRPr="007649D3">
        <w:rPr>
          <w:color w:val="000000"/>
        </w:rPr>
        <w:t>4) kontrol</w:t>
      </w:r>
      <w:r w:rsidR="00F946EB" w:rsidRPr="007649D3">
        <w:rPr>
          <w:color w:val="000000"/>
        </w:rPr>
        <w:t>a dokumentacji i sprawozdawczości operacyjnej</w:t>
      </w:r>
      <w:r w:rsidRPr="007649D3">
        <w:rPr>
          <w:color w:val="000000"/>
        </w:rPr>
        <w:t>,</w:t>
      </w:r>
    </w:p>
    <w:p w:rsidR="00415378" w:rsidRPr="007649D3" w:rsidRDefault="00AD3573" w:rsidP="002B4CF0">
      <w:pPr>
        <w:autoSpaceDE w:val="0"/>
        <w:autoSpaceDN w:val="0"/>
        <w:adjustRightInd w:val="0"/>
        <w:jc w:val="both"/>
        <w:rPr>
          <w:color w:val="000000"/>
        </w:rPr>
      </w:pPr>
      <w:r w:rsidRPr="007649D3">
        <w:rPr>
          <w:color w:val="000000"/>
        </w:rPr>
        <w:t>5) nadzór nad prawidłowym funkcjonowaniem bloku w celu zapewnienia bezpieczeństwa     pacjentom operowanym oraz personelowi,</w:t>
      </w:r>
    </w:p>
    <w:p w:rsidR="00AD3573" w:rsidRPr="007649D3" w:rsidRDefault="00AD3573" w:rsidP="002B4CF0">
      <w:pPr>
        <w:autoSpaceDE w:val="0"/>
        <w:autoSpaceDN w:val="0"/>
        <w:adjustRightInd w:val="0"/>
        <w:jc w:val="both"/>
        <w:rPr>
          <w:color w:val="000000"/>
        </w:rPr>
      </w:pPr>
      <w:r w:rsidRPr="007649D3">
        <w:rPr>
          <w:color w:val="000000"/>
        </w:rPr>
        <w:t xml:space="preserve">2. Personel </w:t>
      </w:r>
      <w:r w:rsidR="00F946EB" w:rsidRPr="007649D3">
        <w:rPr>
          <w:color w:val="000000"/>
        </w:rPr>
        <w:t>bloku operacyjnego</w:t>
      </w:r>
      <w:r w:rsidRPr="007649D3">
        <w:rPr>
          <w:color w:val="000000"/>
        </w:rPr>
        <w:t xml:space="preserve"> podlega bezpośrednio kierownikowi </w:t>
      </w:r>
      <w:r w:rsidR="001C4FC2" w:rsidRPr="007649D3">
        <w:rPr>
          <w:color w:val="000000"/>
        </w:rPr>
        <w:t>i pielęgniarce</w:t>
      </w:r>
      <w:r w:rsidRPr="007649D3">
        <w:rPr>
          <w:color w:val="000000"/>
        </w:rPr>
        <w:t> oddziałowej</w:t>
      </w:r>
      <w:r w:rsidR="00170A17" w:rsidRPr="007649D3">
        <w:rPr>
          <w:color w:val="000000"/>
        </w:rPr>
        <w:t>/koordynującej</w:t>
      </w:r>
      <w:r w:rsidRPr="007649D3">
        <w:rPr>
          <w:color w:val="000000"/>
        </w:rPr>
        <w:t>.</w:t>
      </w:r>
    </w:p>
    <w:p w:rsidR="00170A17" w:rsidRPr="007649D3" w:rsidRDefault="00170A17"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1</w:t>
      </w:r>
      <w:r w:rsidR="00EC684B" w:rsidRPr="007649D3">
        <w:rPr>
          <w:b/>
          <w:color w:val="000000"/>
        </w:rPr>
        <w:t>4</w:t>
      </w:r>
      <w:r w:rsidR="0051304C">
        <w:rPr>
          <w:b/>
          <w:color w:val="000000"/>
        </w:rPr>
        <w:t>4</w:t>
      </w:r>
      <w:r w:rsidR="00170A17" w:rsidRPr="007649D3">
        <w:rPr>
          <w:color w:val="000000"/>
        </w:rPr>
        <w:t>.</w:t>
      </w:r>
      <w:r w:rsidRPr="007649D3">
        <w:rPr>
          <w:color w:val="000000"/>
        </w:rPr>
        <w:t>Blok operacyjny jest utrzymany w stanie stałego pogotowia operacyjnego i tak zorganizowany, że w razie nagłej potrzeby o każdej porze personel jest przygotowany do bezzwłocznego wykonania zadań związanych z wykonaniem operacji.</w:t>
      </w:r>
    </w:p>
    <w:p w:rsidR="00AD3573" w:rsidRPr="007649D3" w:rsidRDefault="00AD3573" w:rsidP="002B4CF0">
      <w:pPr>
        <w:autoSpaceDE w:val="0"/>
        <w:autoSpaceDN w:val="0"/>
        <w:adjustRightInd w:val="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1</w:t>
      </w:r>
      <w:r w:rsidR="0051304C">
        <w:rPr>
          <w:b/>
          <w:color w:val="000000"/>
        </w:rPr>
        <w:t>45</w:t>
      </w:r>
      <w:r w:rsidRPr="007649D3">
        <w:rPr>
          <w:color w:val="000000"/>
        </w:rPr>
        <w:t>.1. Pomieszczenia bloku operacyjnego muszą być utrzymane w stanie wzorowej czystości i porządku. Sale operacyjne oraz pomieszczenia bezpośrednio z nimi sąsiadujące posiadają wszystkie powierzchnie zmywalne i nie chłonne; umieszczony jest w nich niezbędny sprzęt i aparatura medyczna; wszystkie sale operacyjne są klimatyzowane;</w:t>
      </w:r>
    </w:p>
    <w:p w:rsidR="00AD3573" w:rsidRPr="007649D3" w:rsidRDefault="00AD3573" w:rsidP="002B4CF0">
      <w:pPr>
        <w:autoSpaceDE w:val="0"/>
        <w:autoSpaceDN w:val="0"/>
        <w:adjustRightInd w:val="0"/>
        <w:jc w:val="both"/>
        <w:rPr>
          <w:color w:val="000000"/>
        </w:rPr>
      </w:pPr>
      <w:r w:rsidRPr="007649D3">
        <w:rPr>
          <w:color w:val="000000"/>
        </w:rPr>
        <w:t>2. Po skończonym zabiegu sala operacyjna podlega sprzątaniu.</w:t>
      </w:r>
    </w:p>
    <w:p w:rsidR="00AD3573" w:rsidRPr="007649D3" w:rsidRDefault="00AD3573" w:rsidP="002B4CF0">
      <w:pPr>
        <w:autoSpaceDE w:val="0"/>
        <w:autoSpaceDN w:val="0"/>
        <w:adjustRightInd w:val="0"/>
        <w:jc w:val="both"/>
        <w:rPr>
          <w:color w:val="000000"/>
        </w:rPr>
      </w:pPr>
      <w:r w:rsidRPr="007649D3">
        <w:rPr>
          <w:color w:val="000000"/>
        </w:rPr>
        <w:t>3. Brudna, skażona bielizna operacyjna zamykana jest w foliowych workach, skażony materiał opatrunkowy użyty do operacji także zamykany w worki oznakowane specjalnym kodem i do czasu transportu wewnętrznego magazynowany w brudowniku.</w:t>
      </w:r>
    </w:p>
    <w:p w:rsidR="00AD3573" w:rsidRPr="007649D3" w:rsidRDefault="00AD3573" w:rsidP="002B4CF0">
      <w:pPr>
        <w:autoSpaceDE w:val="0"/>
        <w:autoSpaceDN w:val="0"/>
        <w:adjustRightInd w:val="0"/>
        <w:ind w:firstLine="180"/>
        <w:jc w:val="both"/>
        <w:rPr>
          <w:color w:val="000000"/>
        </w:rPr>
      </w:pPr>
    </w:p>
    <w:p w:rsidR="00AD3573" w:rsidRPr="007649D3" w:rsidRDefault="00AD3573" w:rsidP="002B4CF0">
      <w:pPr>
        <w:autoSpaceDE w:val="0"/>
        <w:autoSpaceDN w:val="0"/>
        <w:adjustRightInd w:val="0"/>
        <w:jc w:val="both"/>
        <w:rPr>
          <w:color w:val="000000"/>
        </w:rPr>
      </w:pPr>
      <w:r w:rsidRPr="007649D3">
        <w:rPr>
          <w:b/>
          <w:color w:val="000000"/>
        </w:rPr>
        <w:t>§ 1</w:t>
      </w:r>
      <w:r w:rsidR="0051304C">
        <w:rPr>
          <w:b/>
          <w:color w:val="000000"/>
        </w:rPr>
        <w:t>46</w:t>
      </w:r>
      <w:r w:rsidR="00170A17" w:rsidRPr="007649D3">
        <w:rPr>
          <w:color w:val="000000"/>
        </w:rPr>
        <w:t>.</w:t>
      </w:r>
      <w:r w:rsidRPr="007649D3">
        <w:rPr>
          <w:color w:val="000000"/>
        </w:rPr>
        <w:t xml:space="preserve"> Blok operacyjny posiada zapasowe </w:t>
      </w:r>
      <w:r w:rsidR="003E3B89" w:rsidRPr="007649D3">
        <w:rPr>
          <w:color w:val="000000"/>
        </w:rPr>
        <w:t>zasilanie w energię elektryczną.</w:t>
      </w:r>
    </w:p>
    <w:p w:rsidR="00AD3573" w:rsidRPr="007649D3" w:rsidRDefault="00AD3573" w:rsidP="002B4CF0">
      <w:pPr>
        <w:autoSpaceDE w:val="0"/>
        <w:autoSpaceDN w:val="0"/>
        <w:adjustRightInd w:val="0"/>
        <w:jc w:val="both"/>
        <w:rPr>
          <w:color w:val="000000"/>
        </w:rPr>
      </w:pPr>
    </w:p>
    <w:p w:rsidR="00415378" w:rsidRPr="007649D3" w:rsidRDefault="00AD3573" w:rsidP="002B4CF0">
      <w:pPr>
        <w:autoSpaceDE w:val="0"/>
        <w:autoSpaceDN w:val="0"/>
        <w:adjustRightInd w:val="0"/>
        <w:jc w:val="both"/>
        <w:rPr>
          <w:color w:val="000000"/>
        </w:rPr>
      </w:pPr>
      <w:r w:rsidRPr="007649D3">
        <w:rPr>
          <w:b/>
          <w:color w:val="000000"/>
        </w:rPr>
        <w:t>§ 1</w:t>
      </w:r>
      <w:r w:rsidR="0051304C">
        <w:rPr>
          <w:b/>
          <w:color w:val="000000"/>
        </w:rPr>
        <w:t>47</w:t>
      </w:r>
      <w:r w:rsidRPr="007649D3">
        <w:rPr>
          <w:color w:val="000000"/>
        </w:rPr>
        <w:t>.1.Instrumentarium, pakiety z bielizną i materiałem opatrunkowy</w:t>
      </w:r>
      <w:r w:rsidR="00B03198" w:rsidRPr="007649D3">
        <w:rPr>
          <w:color w:val="000000"/>
        </w:rPr>
        <w:t xml:space="preserve">m </w:t>
      </w:r>
      <w:r w:rsidRPr="007649D3">
        <w:rPr>
          <w:color w:val="000000"/>
        </w:rPr>
        <w:t xml:space="preserve"> są </w:t>
      </w:r>
      <w:r w:rsidR="00F946EB" w:rsidRPr="007649D3">
        <w:rPr>
          <w:color w:val="000000"/>
        </w:rPr>
        <w:t>przechowywane sterylnie.</w:t>
      </w:r>
    </w:p>
    <w:p w:rsidR="00AD3573" w:rsidRPr="007649D3" w:rsidRDefault="00415378" w:rsidP="002B4CF0">
      <w:pPr>
        <w:autoSpaceDE w:val="0"/>
        <w:autoSpaceDN w:val="0"/>
        <w:adjustRightInd w:val="0"/>
        <w:jc w:val="both"/>
        <w:rPr>
          <w:color w:val="000000"/>
        </w:rPr>
      </w:pPr>
      <w:r w:rsidRPr="007649D3">
        <w:rPr>
          <w:color w:val="000000"/>
        </w:rPr>
        <w:t>2</w:t>
      </w:r>
      <w:r w:rsidR="00AD3573" w:rsidRPr="007649D3">
        <w:rPr>
          <w:color w:val="000000"/>
        </w:rPr>
        <w:t>. Wykazy ilościowe umieszczone są odpowiednio na półkach, natomiast zawartość poszczególnych zestawów narzędziowych oraz pakietów jest zgodna z opracowanymi</w:t>
      </w:r>
      <w:r w:rsidR="00857F9F" w:rsidRPr="007649D3">
        <w:rPr>
          <w:color w:val="000000"/>
        </w:rPr>
        <w:t xml:space="preserve"> standardami.</w:t>
      </w:r>
    </w:p>
    <w:p w:rsidR="00AD3573" w:rsidRPr="007649D3" w:rsidRDefault="00AD3573" w:rsidP="004510C7">
      <w:pPr>
        <w:autoSpaceDE w:val="0"/>
        <w:autoSpaceDN w:val="0"/>
        <w:adjustRightInd w:val="0"/>
        <w:ind w:left="180"/>
        <w:jc w:val="both"/>
        <w:rPr>
          <w:color w:val="000000"/>
        </w:rPr>
      </w:pPr>
    </w:p>
    <w:p w:rsidR="00AD3573" w:rsidRPr="007649D3" w:rsidRDefault="00AD3573" w:rsidP="004510C7">
      <w:pPr>
        <w:autoSpaceDE w:val="0"/>
        <w:autoSpaceDN w:val="0"/>
        <w:adjustRightInd w:val="0"/>
        <w:jc w:val="both"/>
        <w:rPr>
          <w:color w:val="000000"/>
        </w:rPr>
      </w:pPr>
      <w:r w:rsidRPr="007649D3">
        <w:rPr>
          <w:b/>
          <w:color w:val="000000"/>
        </w:rPr>
        <w:t>§ 1</w:t>
      </w:r>
      <w:r w:rsidR="0051304C">
        <w:rPr>
          <w:b/>
          <w:color w:val="000000"/>
        </w:rPr>
        <w:t>48</w:t>
      </w:r>
      <w:r w:rsidR="00170A17" w:rsidRPr="007649D3">
        <w:rPr>
          <w:b/>
          <w:color w:val="000000"/>
        </w:rPr>
        <w:t>.</w:t>
      </w:r>
      <w:r w:rsidR="004510C7" w:rsidRPr="007649D3">
        <w:rPr>
          <w:b/>
          <w:color w:val="000000"/>
        </w:rPr>
        <w:t xml:space="preserve"> </w:t>
      </w:r>
      <w:r w:rsidRPr="007649D3">
        <w:rPr>
          <w:color w:val="000000"/>
        </w:rPr>
        <w:t xml:space="preserve">Personel </w:t>
      </w:r>
      <w:r w:rsidR="00857F9F" w:rsidRPr="007649D3">
        <w:rPr>
          <w:color w:val="000000"/>
        </w:rPr>
        <w:t>bloku operacyjnego</w:t>
      </w:r>
      <w:r w:rsidRPr="007649D3">
        <w:rPr>
          <w:color w:val="000000"/>
        </w:rPr>
        <w:t xml:space="preserve"> jest obowiązany nosić </w:t>
      </w:r>
      <w:r w:rsidR="00857F9F" w:rsidRPr="007649D3">
        <w:rPr>
          <w:color w:val="000000"/>
        </w:rPr>
        <w:t>odzież</w:t>
      </w:r>
      <w:r w:rsidRPr="007649D3">
        <w:rPr>
          <w:color w:val="000000"/>
        </w:rPr>
        <w:t xml:space="preserve"> operacyjną</w:t>
      </w:r>
      <w:r w:rsidR="00857F9F" w:rsidRPr="007649D3">
        <w:rPr>
          <w:color w:val="000000"/>
        </w:rPr>
        <w:t xml:space="preserve">. </w:t>
      </w:r>
      <w:r w:rsidRPr="007649D3">
        <w:rPr>
          <w:color w:val="000000"/>
        </w:rPr>
        <w:t>Wejście na salę operacyjną w innym stroju jest niedopuszczalne.</w:t>
      </w:r>
    </w:p>
    <w:p w:rsidR="00AD3573" w:rsidRPr="007649D3" w:rsidRDefault="00AD3573" w:rsidP="004510C7">
      <w:pPr>
        <w:autoSpaceDE w:val="0"/>
        <w:autoSpaceDN w:val="0"/>
        <w:adjustRightInd w:val="0"/>
        <w:jc w:val="both"/>
        <w:rPr>
          <w:color w:val="000000"/>
        </w:rPr>
      </w:pPr>
    </w:p>
    <w:p w:rsidR="00AD3573" w:rsidRPr="007649D3" w:rsidRDefault="00AD3573" w:rsidP="004510C7">
      <w:pPr>
        <w:autoSpaceDE w:val="0"/>
        <w:autoSpaceDN w:val="0"/>
        <w:adjustRightInd w:val="0"/>
        <w:jc w:val="both"/>
        <w:rPr>
          <w:color w:val="000000"/>
        </w:rPr>
      </w:pPr>
      <w:r w:rsidRPr="007649D3">
        <w:rPr>
          <w:b/>
          <w:color w:val="000000"/>
        </w:rPr>
        <w:t>§ 1</w:t>
      </w:r>
      <w:r w:rsidR="0051304C">
        <w:rPr>
          <w:b/>
          <w:color w:val="000000"/>
        </w:rPr>
        <w:t>49</w:t>
      </w:r>
      <w:r w:rsidRPr="007649D3">
        <w:rPr>
          <w:color w:val="000000"/>
        </w:rPr>
        <w:t>.1.W czasie trwania zabiegu operacyjnego cały personel znajdujący się w sali operacyjnej jest podporządkowany:</w:t>
      </w:r>
    </w:p>
    <w:p w:rsidR="00AD3573" w:rsidRPr="007649D3" w:rsidRDefault="00AD3573" w:rsidP="004510C7">
      <w:pPr>
        <w:autoSpaceDE w:val="0"/>
        <w:autoSpaceDN w:val="0"/>
        <w:adjustRightInd w:val="0"/>
        <w:ind w:firstLine="284"/>
        <w:jc w:val="both"/>
        <w:rPr>
          <w:color w:val="000000"/>
        </w:rPr>
      </w:pPr>
      <w:r w:rsidRPr="007649D3">
        <w:rPr>
          <w:color w:val="000000"/>
        </w:rPr>
        <w:t>1) w sprawach dotyczących technicznego przeprowadzenia zabiegu – lekarzowi operującemu</w:t>
      </w:r>
      <w:r w:rsidR="00857F9F" w:rsidRPr="007649D3">
        <w:rPr>
          <w:color w:val="000000"/>
        </w:rPr>
        <w:t>,</w:t>
      </w:r>
    </w:p>
    <w:p w:rsidR="00AD3573" w:rsidRPr="007649D3" w:rsidRDefault="00AD3573" w:rsidP="004510C7">
      <w:pPr>
        <w:autoSpaceDE w:val="0"/>
        <w:autoSpaceDN w:val="0"/>
        <w:adjustRightInd w:val="0"/>
        <w:ind w:firstLine="284"/>
        <w:jc w:val="both"/>
        <w:rPr>
          <w:color w:val="000000"/>
        </w:rPr>
      </w:pPr>
      <w:r w:rsidRPr="007649D3">
        <w:rPr>
          <w:color w:val="000000"/>
        </w:rPr>
        <w:t>2) w sprawach bezpieczeństwa życia i zdrowia pacjenta operowanego – anestezjologowi</w:t>
      </w:r>
    </w:p>
    <w:p w:rsidR="00AD3573" w:rsidRPr="007649D3" w:rsidRDefault="00AD3573" w:rsidP="004510C7">
      <w:pPr>
        <w:autoSpaceDE w:val="0"/>
        <w:autoSpaceDN w:val="0"/>
        <w:adjustRightInd w:val="0"/>
        <w:jc w:val="both"/>
        <w:rPr>
          <w:color w:val="000000"/>
        </w:rPr>
      </w:pPr>
      <w:r w:rsidRPr="007649D3">
        <w:rPr>
          <w:color w:val="000000"/>
        </w:rPr>
        <w:t xml:space="preserve">2. Wstęp na salę operacyjną w czasie trwania zabiegu mają poza personelem operacyjnym tylko osoby </w:t>
      </w:r>
      <w:r w:rsidR="00857F9F" w:rsidRPr="007649D3">
        <w:rPr>
          <w:color w:val="000000"/>
        </w:rPr>
        <w:t>kompetentne</w:t>
      </w:r>
      <w:r w:rsidRPr="007649D3">
        <w:rPr>
          <w:color w:val="000000"/>
        </w:rPr>
        <w:t>, które uzyskały zezwolenie kierownika bloku. Inne osoby nie mogą być wpuszczane na salę operacyjną.</w:t>
      </w:r>
    </w:p>
    <w:p w:rsidR="00AD3573" w:rsidRPr="007649D3" w:rsidRDefault="00AD3573" w:rsidP="004510C7">
      <w:pPr>
        <w:autoSpaceDE w:val="0"/>
        <w:autoSpaceDN w:val="0"/>
        <w:adjustRightInd w:val="0"/>
        <w:ind w:firstLine="180"/>
        <w:jc w:val="both"/>
        <w:rPr>
          <w:color w:val="000000"/>
        </w:rPr>
      </w:pPr>
    </w:p>
    <w:p w:rsidR="00AD3573" w:rsidRPr="007649D3" w:rsidRDefault="00EC684B" w:rsidP="004510C7">
      <w:pPr>
        <w:autoSpaceDE w:val="0"/>
        <w:autoSpaceDN w:val="0"/>
        <w:adjustRightInd w:val="0"/>
        <w:jc w:val="both"/>
        <w:rPr>
          <w:color w:val="000000"/>
        </w:rPr>
      </w:pPr>
      <w:r w:rsidRPr="007649D3">
        <w:rPr>
          <w:b/>
          <w:color w:val="000000"/>
        </w:rPr>
        <w:t>§ 15</w:t>
      </w:r>
      <w:r w:rsidR="0051304C">
        <w:rPr>
          <w:b/>
          <w:color w:val="000000"/>
        </w:rPr>
        <w:t>0</w:t>
      </w:r>
      <w:r w:rsidR="00AD3573" w:rsidRPr="007649D3">
        <w:rPr>
          <w:color w:val="000000"/>
        </w:rPr>
        <w:t xml:space="preserve">.1. Zabiegi operacyjne odbywają się według </w:t>
      </w:r>
      <w:r w:rsidR="00857F9F" w:rsidRPr="007649D3">
        <w:rPr>
          <w:color w:val="000000"/>
        </w:rPr>
        <w:t>ustalonej procedury.</w:t>
      </w:r>
    </w:p>
    <w:p w:rsidR="00AD3573" w:rsidRPr="007649D3" w:rsidRDefault="00AD3573" w:rsidP="004510C7">
      <w:pPr>
        <w:autoSpaceDE w:val="0"/>
        <w:autoSpaceDN w:val="0"/>
        <w:adjustRightInd w:val="0"/>
        <w:jc w:val="both"/>
        <w:rPr>
          <w:color w:val="000000"/>
        </w:rPr>
      </w:pPr>
    </w:p>
    <w:p w:rsidR="00AD3573" w:rsidRPr="007649D3" w:rsidRDefault="00AD3573" w:rsidP="004510C7">
      <w:pPr>
        <w:autoSpaceDE w:val="0"/>
        <w:autoSpaceDN w:val="0"/>
        <w:adjustRightInd w:val="0"/>
        <w:jc w:val="both"/>
        <w:rPr>
          <w:color w:val="000000"/>
        </w:rPr>
      </w:pPr>
      <w:r w:rsidRPr="007649D3">
        <w:rPr>
          <w:b/>
          <w:color w:val="000000"/>
        </w:rPr>
        <w:t xml:space="preserve">§ </w:t>
      </w:r>
      <w:r w:rsidR="0051304C">
        <w:rPr>
          <w:b/>
          <w:color w:val="000000"/>
        </w:rPr>
        <w:t>151</w:t>
      </w:r>
      <w:r w:rsidR="00170A17" w:rsidRPr="007649D3">
        <w:rPr>
          <w:b/>
          <w:color w:val="000000"/>
        </w:rPr>
        <w:t>.</w:t>
      </w:r>
      <w:r w:rsidRPr="007649D3">
        <w:rPr>
          <w:color w:val="000000"/>
        </w:rPr>
        <w:t>W pomieszczeniach bloku operacyjnego, zwłaszcza na sali operacyjnej, w czasie trwania zabiegu operacyjnego obowiązuje zachowanie bezwzględnej ciszy.</w:t>
      </w:r>
    </w:p>
    <w:p w:rsidR="00AD3573" w:rsidRPr="007649D3" w:rsidRDefault="00AD3573" w:rsidP="004510C7">
      <w:pPr>
        <w:autoSpaceDE w:val="0"/>
        <w:autoSpaceDN w:val="0"/>
        <w:adjustRightInd w:val="0"/>
        <w:jc w:val="both"/>
        <w:rPr>
          <w:color w:val="000000"/>
        </w:rPr>
      </w:pPr>
    </w:p>
    <w:p w:rsidR="006A69A0" w:rsidRPr="007649D3" w:rsidRDefault="00EC684B" w:rsidP="004510C7">
      <w:pPr>
        <w:autoSpaceDE w:val="0"/>
        <w:autoSpaceDN w:val="0"/>
        <w:adjustRightInd w:val="0"/>
        <w:jc w:val="both"/>
        <w:rPr>
          <w:color w:val="FF0000"/>
        </w:rPr>
      </w:pPr>
      <w:r w:rsidRPr="007649D3">
        <w:rPr>
          <w:b/>
          <w:color w:val="000000"/>
        </w:rPr>
        <w:t>§ 15</w:t>
      </w:r>
      <w:r w:rsidR="0051304C">
        <w:rPr>
          <w:b/>
          <w:color w:val="000000"/>
        </w:rPr>
        <w:t>2</w:t>
      </w:r>
      <w:r w:rsidR="00AD3573" w:rsidRPr="007649D3">
        <w:rPr>
          <w:color w:val="000000"/>
        </w:rPr>
        <w:t>.1. W bloku operacyjnym prowadzon</w:t>
      </w:r>
      <w:r w:rsidR="0023771E" w:rsidRPr="007649D3">
        <w:rPr>
          <w:color w:val="000000"/>
        </w:rPr>
        <w:t xml:space="preserve">a </w:t>
      </w:r>
      <w:r w:rsidR="00AD3573" w:rsidRPr="007649D3">
        <w:rPr>
          <w:color w:val="000000"/>
        </w:rPr>
        <w:t xml:space="preserve">jest dokumentacja </w:t>
      </w:r>
      <w:r w:rsidR="006A69A0" w:rsidRPr="007649D3">
        <w:rPr>
          <w:color w:val="000000"/>
        </w:rPr>
        <w:t xml:space="preserve">medyczna określona Rozporządzeniem  Ministra Zdrowia  z dnia 9 listopada 2015r. w sprawie rodzajów, zakresu </w:t>
      </w:r>
      <w:r w:rsidR="004510C7" w:rsidRPr="007649D3">
        <w:rPr>
          <w:color w:val="000000"/>
        </w:rPr>
        <w:br/>
      </w:r>
      <w:r w:rsidR="006A69A0" w:rsidRPr="007649D3">
        <w:rPr>
          <w:color w:val="000000"/>
        </w:rPr>
        <w:t>i wzorów dokumentacji medycznej oraz sposobów jej przetwarzania .</w:t>
      </w:r>
    </w:p>
    <w:p w:rsidR="00AD3573" w:rsidRPr="007649D3" w:rsidRDefault="00AD3573" w:rsidP="004510C7">
      <w:pPr>
        <w:autoSpaceDE w:val="0"/>
        <w:autoSpaceDN w:val="0"/>
        <w:adjustRightInd w:val="0"/>
        <w:jc w:val="both"/>
        <w:rPr>
          <w:color w:val="000000"/>
        </w:rPr>
      </w:pPr>
    </w:p>
    <w:p w:rsidR="007F7C4E" w:rsidRPr="007649D3" w:rsidRDefault="0051304C" w:rsidP="004510C7">
      <w:pPr>
        <w:autoSpaceDE w:val="0"/>
        <w:autoSpaceDN w:val="0"/>
        <w:adjustRightInd w:val="0"/>
        <w:jc w:val="both"/>
        <w:rPr>
          <w:color w:val="000000"/>
        </w:rPr>
      </w:pPr>
      <w:r>
        <w:rPr>
          <w:b/>
          <w:color w:val="000000"/>
        </w:rPr>
        <w:t>§ 153</w:t>
      </w:r>
      <w:r w:rsidR="00017753" w:rsidRPr="007649D3">
        <w:rPr>
          <w:b/>
          <w:color w:val="000000"/>
        </w:rPr>
        <w:t xml:space="preserve">. </w:t>
      </w:r>
      <w:r w:rsidR="00AD3573" w:rsidRPr="007649D3">
        <w:rPr>
          <w:color w:val="000000"/>
        </w:rPr>
        <w:t xml:space="preserve">Po zakończonym zabiegu pacjent operowany </w:t>
      </w:r>
      <w:r w:rsidR="006A69A0" w:rsidRPr="007649D3">
        <w:rPr>
          <w:color w:val="000000"/>
        </w:rPr>
        <w:t xml:space="preserve"> z </w:t>
      </w:r>
      <w:r w:rsidR="007F7C4E" w:rsidRPr="007649D3">
        <w:rPr>
          <w:color w:val="000000"/>
        </w:rPr>
        <w:t>s</w:t>
      </w:r>
      <w:r w:rsidR="006A69A0" w:rsidRPr="007649D3">
        <w:rPr>
          <w:color w:val="000000"/>
        </w:rPr>
        <w:t xml:space="preserve">ali operacyjnej </w:t>
      </w:r>
      <w:r w:rsidR="007F7C4E" w:rsidRPr="007649D3">
        <w:rPr>
          <w:color w:val="000000"/>
        </w:rPr>
        <w:t xml:space="preserve"> przewożony jest </w:t>
      </w:r>
      <w:r w:rsidR="006A69A0" w:rsidRPr="007649D3">
        <w:rPr>
          <w:color w:val="000000"/>
        </w:rPr>
        <w:t xml:space="preserve">do </w:t>
      </w:r>
      <w:r w:rsidR="007F7C4E" w:rsidRPr="007649D3">
        <w:rPr>
          <w:color w:val="000000"/>
        </w:rPr>
        <w:t>s</w:t>
      </w:r>
      <w:r w:rsidR="00DB540A" w:rsidRPr="007649D3">
        <w:rPr>
          <w:color w:val="000000"/>
        </w:rPr>
        <w:t>ali wybudzeń</w:t>
      </w:r>
      <w:r w:rsidR="006A69A0" w:rsidRPr="007649D3">
        <w:rPr>
          <w:color w:val="000000"/>
        </w:rPr>
        <w:t>, gdzie po uzyskaniu stabilności parametrów przyżyciowych,</w:t>
      </w:r>
      <w:r w:rsidR="00AD3573" w:rsidRPr="007649D3">
        <w:rPr>
          <w:color w:val="000000"/>
        </w:rPr>
        <w:t xml:space="preserve"> przekazywany</w:t>
      </w:r>
      <w:r w:rsidR="006A69A0" w:rsidRPr="007649D3">
        <w:rPr>
          <w:color w:val="000000"/>
        </w:rPr>
        <w:t xml:space="preserve"> jest </w:t>
      </w:r>
      <w:r w:rsidR="00AD3573" w:rsidRPr="007649D3">
        <w:rPr>
          <w:color w:val="000000"/>
        </w:rPr>
        <w:t xml:space="preserve"> pielęgniarkom z danego oddziału</w:t>
      </w:r>
      <w:r w:rsidR="007F7C4E" w:rsidRPr="007649D3">
        <w:rPr>
          <w:color w:val="000000"/>
        </w:rPr>
        <w:t>.</w:t>
      </w:r>
    </w:p>
    <w:p w:rsidR="00A72333" w:rsidRPr="007649D3" w:rsidRDefault="00A72333" w:rsidP="004510C7">
      <w:pPr>
        <w:pStyle w:val="INSN1"/>
      </w:pPr>
      <w:bookmarkStart w:id="31" w:name="_Toc183076791"/>
      <w:r w:rsidRPr="007649D3">
        <w:t>Izba przyjęć.</w:t>
      </w:r>
      <w:bookmarkEnd w:id="31"/>
    </w:p>
    <w:p w:rsidR="00A72333" w:rsidRPr="007649D3" w:rsidRDefault="00A72333" w:rsidP="004510C7">
      <w:pPr>
        <w:autoSpaceDE w:val="0"/>
        <w:autoSpaceDN w:val="0"/>
        <w:adjustRightInd w:val="0"/>
        <w:jc w:val="both"/>
        <w:rPr>
          <w:color w:val="000000"/>
          <w:u w:val="single"/>
        </w:rPr>
      </w:pPr>
    </w:p>
    <w:p w:rsidR="00A72333" w:rsidRPr="007649D3" w:rsidRDefault="00A72333" w:rsidP="004510C7">
      <w:pPr>
        <w:autoSpaceDE w:val="0"/>
        <w:autoSpaceDN w:val="0"/>
        <w:adjustRightInd w:val="0"/>
        <w:jc w:val="both"/>
        <w:rPr>
          <w:color w:val="000000"/>
        </w:rPr>
      </w:pPr>
      <w:r w:rsidRPr="007649D3">
        <w:rPr>
          <w:b/>
          <w:color w:val="000000"/>
        </w:rPr>
        <w:t>§ 1</w:t>
      </w:r>
      <w:r w:rsidR="00EC684B" w:rsidRPr="007649D3">
        <w:rPr>
          <w:b/>
          <w:color w:val="000000"/>
        </w:rPr>
        <w:t>5</w:t>
      </w:r>
      <w:r w:rsidR="0051304C">
        <w:rPr>
          <w:b/>
          <w:color w:val="000000"/>
        </w:rPr>
        <w:t>4</w:t>
      </w:r>
      <w:r w:rsidRPr="007649D3">
        <w:rPr>
          <w:color w:val="000000"/>
        </w:rPr>
        <w:t xml:space="preserve">.1.Izba przyjęć jest </w:t>
      </w:r>
      <w:r w:rsidR="00735A50" w:rsidRPr="007649D3">
        <w:rPr>
          <w:color w:val="000000"/>
        </w:rPr>
        <w:t>komórką organizacyjną szpitala.</w:t>
      </w:r>
    </w:p>
    <w:p w:rsidR="00A72333" w:rsidRPr="007649D3" w:rsidRDefault="00A72333" w:rsidP="004510C7">
      <w:pPr>
        <w:autoSpaceDE w:val="0"/>
        <w:autoSpaceDN w:val="0"/>
        <w:adjustRightInd w:val="0"/>
        <w:ind w:left="360"/>
        <w:jc w:val="both"/>
        <w:rPr>
          <w:color w:val="000000"/>
        </w:rPr>
      </w:pPr>
      <w:r w:rsidRPr="007649D3">
        <w:rPr>
          <w:color w:val="000000"/>
        </w:rPr>
        <w:t>2.</w:t>
      </w:r>
      <w:r w:rsidR="00017753" w:rsidRPr="007649D3">
        <w:rPr>
          <w:color w:val="000000"/>
        </w:rPr>
        <w:t xml:space="preserve">Izbą przyjęć zarządza koordynator </w:t>
      </w:r>
      <w:r w:rsidRPr="007649D3">
        <w:rPr>
          <w:color w:val="000000"/>
        </w:rPr>
        <w:t>podlegający</w:t>
      </w:r>
      <w:r w:rsidR="00415378" w:rsidRPr="007649D3">
        <w:rPr>
          <w:color w:val="000000"/>
        </w:rPr>
        <w:t xml:space="preserve"> </w:t>
      </w:r>
      <w:r w:rsidRPr="007649D3">
        <w:rPr>
          <w:color w:val="000000"/>
        </w:rPr>
        <w:t xml:space="preserve">bezpośrednio zastępcy dyrektora </w:t>
      </w:r>
      <w:r w:rsidR="003E3B89" w:rsidRPr="007649D3">
        <w:rPr>
          <w:color w:val="000000"/>
        </w:rPr>
        <w:t xml:space="preserve">do spraw </w:t>
      </w:r>
      <w:r w:rsidRPr="007649D3">
        <w:rPr>
          <w:color w:val="000000"/>
        </w:rPr>
        <w:t xml:space="preserve"> medycznych.</w:t>
      </w:r>
      <w:r w:rsidR="00597E43" w:rsidRPr="007649D3">
        <w:rPr>
          <w:color w:val="000000"/>
        </w:rPr>
        <w:t xml:space="preserve"> W przypadku nieobecności koordynatora Izbą Przyjęć zarządza zastępca koordynatora lub inna wyznaczona przez niego osoba. </w:t>
      </w:r>
    </w:p>
    <w:p w:rsidR="00A72333" w:rsidRPr="007649D3" w:rsidRDefault="00A72333" w:rsidP="004510C7">
      <w:pPr>
        <w:autoSpaceDE w:val="0"/>
        <w:autoSpaceDN w:val="0"/>
        <w:adjustRightInd w:val="0"/>
        <w:jc w:val="both"/>
        <w:rPr>
          <w:color w:val="000000"/>
        </w:rPr>
      </w:pPr>
    </w:p>
    <w:p w:rsidR="00A72333" w:rsidRPr="007649D3" w:rsidRDefault="00A72333" w:rsidP="004510C7">
      <w:pPr>
        <w:autoSpaceDE w:val="0"/>
        <w:autoSpaceDN w:val="0"/>
        <w:adjustRightInd w:val="0"/>
        <w:jc w:val="both"/>
        <w:rPr>
          <w:color w:val="000000"/>
        </w:rPr>
      </w:pPr>
      <w:r w:rsidRPr="007649D3">
        <w:rPr>
          <w:b/>
          <w:color w:val="000000"/>
        </w:rPr>
        <w:t>§ 1</w:t>
      </w:r>
      <w:r w:rsidR="0051304C">
        <w:rPr>
          <w:b/>
          <w:color w:val="000000"/>
        </w:rPr>
        <w:t>55</w:t>
      </w:r>
      <w:r w:rsidRPr="007649D3">
        <w:rPr>
          <w:color w:val="000000"/>
        </w:rPr>
        <w:t>.1.Do zadań izby przyjęć należy:</w:t>
      </w:r>
    </w:p>
    <w:p w:rsidR="00A72333" w:rsidRPr="007649D3" w:rsidRDefault="00A72333" w:rsidP="004510C7">
      <w:pPr>
        <w:autoSpaceDE w:val="0"/>
        <w:autoSpaceDN w:val="0"/>
        <w:adjustRightInd w:val="0"/>
        <w:ind w:firstLine="284"/>
        <w:jc w:val="both"/>
        <w:rPr>
          <w:color w:val="000000"/>
        </w:rPr>
      </w:pPr>
      <w:r w:rsidRPr="007649D3">
        <w:rPr>
          <w:color w:val="000000"/>
        </w:rPr>
        <w:t>1) badanie lekar</w:t>
      </w:r>
      <w:r w:rsidR="003E3B89" w:rsidRPr="007649D3">
        <w:rPr>
          <w:color w:val="000000"/>
        </w:rPr>
        <w:t>skie osoby zgłaszającej się do s</w:t>
      </w:r>
      <w:r w:rsidRPr="007649D3">
        <w:rPr>
          <w:color w:val="000000"/>
        </w:rPr>
        <w:t xml:space="preserve">zpitala lub skierowanej przez lekarza </w:t>
      </w:r>
    </w:p>
    <w:p w:rsidR="00A72333" w:rsidRPr="007649D3" w:rsidRDefault="00A72333" w:rsidP="004510C7">
      <w:pPr>
        <w:autoSpaceDE w:val="0"/>
        <w:autoSpaceDN w:val="0"/>
        <w:adjustRightInd w:val="0"/>
        <w:ind w:firstLine="284"/>
        <w:jc w:val="both"/>
        <w:rPr>
          <w:color w:val="000000"/>
        </w:rPr>
      </w:pPr>
      <w:r w:rsidRPr="007649D3">
        <w:rPr>
          <w:color w:val="000000"/>
        </w:rPr>
        <w:t xml:space="preserve">    i ustalenia potrzeby leczenie ambulatoryjnego lub hospitalizacji,</w:t>
      </w:r>
    </w:p>
    <w:p w:rsidR="00A72333" w:rsidRPr="007649D3" w:rsidRDefault="00A72333" w:rsidP="004510C7">
      <w:pPr>
        <w:autoSpaceDE w:val="0"/>
        <w:autoSpaceDN w:val="0"/>
        <w:adjustRightInd w:val="0"/>
        <w:ind w:firstLine="284"/>
        <w:jc w:val="both"/>
        <w:rPr>
          <w:color w:val="000000"/>
        </w:rPr>
      </w:pPr>
      <w:r w:rsidRPr="007649D3">
        <w:rPr>
          <w:color w:val="000000"/>
        </w:rPr>
        <w:t>2) przyjmowanie do szpitala chory</w:t>
      </w:r>
      <w:r w:rsidR="007F7C4E" w:rsidRPr="007649D3">
        <w:rPr>
          <w:color w:val="000000"/>
        </w:rPr>
        <w:t>ch zakwalifikowanych do leczenia</w:t>
      </w:r>
      <w:r w:rsidRPr="007649D3">
        <w:rPr>
          <w:color w:val="000000"/>
        </w:rPr>
        <w:t xml:space="preserve"> szpitalnego,</w:t>
      </w:r>
    </w:p>
    <w:p w:rsidR="00A72333" w:rsidRPr="007649D3" w:rsidRDefault="00A72333" w:rsidP="004510C7">
      <w:pPr>
        <w:autoSpaceDE w:val="0"/>
        <w:autoSpaceDN w:val="0"/>
        <w:adjustRightInd w:val="0"/>
        <w:ind w:firstLine="284"/>
        <w:jc w:val="both"/>
        <w:rPr>
          <w:color w:val="000000"/>
        </w:rPr>
      </w:pPr>
      <w:r w:rsidRPr="007649D3">
        <w:rPr>
          <w:color w:val="000000"/>
        </w:rPr>
        <w:t>3) udzielenie pomocy doraźnej chorym nie wymagającym hospitalizacji,</w:t>
      </w:r>
    </w:p>
    <w:p w:rsidR="00A72333" w:rsidRPr="007649D3" w:rsidRDefault="00A72333" w:rsidP="004510C7">
      <w:pPr>
        <w:autoSpaceDE w:val="0"/>
        <w:autoSpaceDN w:val="0"/>
        <w:adjustRightInd w:val="0"/>
        <w:ind w:firstLine="284"/>
        <w:jc w:val="both"/>
        <w:rPr>
          <w:color w:val="000000"/>
        </w:rPr>
      </w:pPr>
      <w:r w:rsidRPr="007649D3">
        <w:rPr>
          <w:color w:val="000000"/>
        </w:rPr>
        <w:t>4) rejestracja przyjętych i nie przyjętych spośród chorych skierowanych do szpitala,</w:t>
      </w:r>
    </w:p>
    <w:p w:rsidR="00A72333" w:rsidRPr="007649D3" w:rsidRDefault="00A72333" w:rsidP="004510C7">
      <w:pPr>
        <w:autoSpaceDE w:val="0"/>
        <w:autoSpaceDN w:val="0"/>
        <w:adjustRightInd w:val="0"/>
        <w:ind w:firstLine="284"/>
        <w:jc w:val="both"/>
        <w:rPr>
          <w:color w:val="000000"/>
        </w:rPr>
      </w:pPr>
      <w:r w:rsidRPr="007649D3">
        <w:rPr>
          <w:color w:val="000000"/>
        </w:rPr>
        <w:t>5) prowadzenie dokumentacji dotyczącej przyjętych chorych,</w:t>
      </w:r>
    </w:p>
    <w:p w:rsidR="00A72333" w:rsidRPr="007649D3" w:rsidRDefault="007F7C4E" w:rsidP="004510C7">
      <w:pPr>
        <w:autoSpaceDE w:val="0"/>
        <w:autoSpaceDN w:val="0"/>
        <w:adjustRightInd w:val="0"/>
        <w:ind w:firstLine="284"/>
        <w:jc w:val="both"/>
        <w:rPr>
          <w:color w:val="000000"/>
        </w:rPr>
      </w:pPr>
      <w:r w:rsidRPr="007649D3">
        <w:rPr>
          <w:color w:val="000000"/>
        </w:rPr>
        <w:t>6</w:t>
      </w:r>
      <w:r w:rsidR="00A72333" w:rsidRPr="007649D3">
        <w:rPr>
          <w:color w:val="000000"/>
        </w:rPr>
        <w:t>) przyjmowanie do depozytu rzeczy osobistych chorych przyjmowanych do leczenia</w:t>
      </w:r>
    </w:p>
    <w:p w:rsidR="00A72333" w:rsidRPr="007649D3" w:rsidRDefault="00A72333" w:rsidP="004510C7">
      <w:pPr>
        <w:autoSpaceDE w:val="0"/>
        <w:autoSpaceDN w:val="0"/>
        <w:adjustRightInd w:val="0"/>
        <w:ind w:firstLine="284"/>
        <w:jc w:val="both"/>
        <w:rPr>
          <w:color w:val="000000"/>
        </w:rPr>
      </w:pPr>
      <w:r w:rsidRPr="007649D3">
        <w:rPr>
          <w:color w:val="000000"/>
        </w:rPr>
        <w:t xml:space="preserve">    szpitalnego,</w:t>
      </w:r>
    </w:p>
    <w:p w:rsidR="00A72333" w:rsidRPr="007649D3" w:rsidRDefault="007F7C4E" w:rsidP="004510C7">
      <w:pPr>
        <w:autoSpaceDE w:val="0"/>
        <w:autoSpaceDN w:val="0"/>
        <w:adjustRightInd w:val="0"/>
        <w:ind w:firstLine="284"/>
        <w:jc w:val="both"/>
        <w:rPr>
          <w:color w:val="000000"/>
        </w:rPr>
      </w:pPr>
      <w:r w:rsidRPr="007649D3">
        <w:rPr>
          <w:color w:val="000000"/>
        </w:rPr>
        <w:t>7</w:t>
      </w:r>
      <w:r w:rsidR="00A72333" w:rsidRPr="007649D3">
        <w:rPr>
          <w:color w:val="000000"/>
        </w:rPr>
        <w:t xml:space="preserve">) doprowadzenie </w:t>
      </w:r>
      <w:r w:rsidRPr="007649D3">
        <w:rPr>
          <w:color w:val="000000"/>
        </w:rPr>
        <w:t>chorego na oddział i na badania.</w:t>
      </w:r>
    </w:p>
    <w:p w:rsidR="00017753" w:rsidRPr="007649D3" w:rsidRDefault="00A72333" w:rsidP="004510C7">
      <w:pPr>
        <w:autoSpaceDE w:val="0"/>
        <w:autoSpaceDN w:val="0"/>
        <w:adjustRightInd w:val="0"/>
        <w:jc w:val="both"/>
        <w:rPr>
          <w:color w:val="FF0000"/>
        </w:rPr>
      </w:pPr>
      <w:r w:rsidRPr="007649D3">
        <w:rPr>
          <w:color w:val="000000"/>
        </w:rPr>
        <w:t xml:space="preserve">2. Izba przyjęć obowiązana jest </w:t>
      </w:r>
      <w:r w:rsidR="00017753" w:rsidRPr="007649D3">
        <w:rPr>
          <w:color w:val="000000"/>
        </w:rPr>
        <w:t>prowadzić dokumentację medyczną, którą określa</w:t>
      </w:r>
      <w:r w:rsidR="00415378" w:rsidRPr="007649D3">
        <w:rPr>
          <w:color w:val="000000"/>
        </w:rPr>
        <w:t xml:space="preserve"> </w:t>
      </w:r>
      <w:r w:rsidR="008435D5" w:rsidRPr="007649D3">
        <w:rPr>
          <w:color w:val="000000"/>
        </w:rPr>
        <w:t xml:space="preserve">aktualne </w:t>
      </w:r>
      <w:r w:rsidR="00017753" w:rsidRPr="007649D3">
        <w:rPr>
          <w:color w:val="000000"/>
        </w:rPr>
        <w:t>Rozporządzenie Ministra Zdrowia</w:t>
      </w:r>
      <w:r w:rsidR="008435D5" w:rsidRPr="007649D3">
        <w:rPr>
          <w:color w:val="000000"/>
        </w:rPr>
        <w:t xml:space="preserve"> w</w:t>
      </w:r>
      <w:r w:rsidR="00017753" w:rsidRPr="007649D3">
        <w:rPr>
          <w:color w:val="000000"/>
        </w:rPr>
        <w:t xml:space="preserve"> sprawie rodzajów, zakresu i wzorów dokumentacji medycznej oraz sposobów jej przetwarzania</w:t>
      </w:r>
      <w:r w:rsidR="008435D5" w:rsidRPr="007649D3">
        <w:rPr>
          <w:color w:val="000000"/>
        </w:rPr>
        <w:t>.</w:t>
      </w:r>
    </w:p>
    <w:p w:rsidR="00A72333" w:rsidRPr="007649D3" w:rsidRDefault="00A72333" w:rsidP="004510C7">
      <w:pPr>
        <w:autoSpaceDE w:val="0"/>
        <w:autoSpaceDN w:val="0"/>
        <w:adjustRightInd w:val="0"/>
        <w:jc w:val="both"/>
        <w:rPr>
          <w:color w:val="000000"/>
        </w:rPr>
      </w:pPr>
    </w:p>
    <w:p w:rsidR="00A72333" w:rsidRPr="007649D3" w:rsidRDefault="00A72333" w:rsidP="004510C7">
      <w:pPr>
        <w:autoSpaceDE w:val="0"/>
        <w:autoSpaceDN w:val="0"/>
        <w:adjustRightInd w:val="0"/>
        <w:jc w:val="both"/>
        <w:rPr>
          <w:color w:val="000000"/>
        </w:rPr>
      </w:pPr>
      <w:r w:rsidRPr="007649D3">
        <w:rPr>
          <w:b/>
          <w:color w:val="000000"/>
        </w:rPr>
        <w:t>§ 1</w:t>
      </w:r>
      <w:r w:rsidR="0051304C">
        <w:rPr>
          <w:b/>
          <w:color w:val="000000"/>
        </w:rPr>
        <w:t>56</w:t>
      </w:r>
      <w:r w:rsidRPr="007649D3">
        <w:rPr>
          <w:color w:val="000000"/>
        </w:rPr>
        <w:t>.1.Przed przyjęciem do szpitala izba przyjęć zobowiązana jest :</w:t>
      </w:r>
    </w:p>
    <w:p w:rsidR="00A72333" w:rsidRPr="007649D3" w:rsidRDefault="00A72333" w:rsidP="004510C7">
      <w:pPr>
        <w:autoSpaceDE w:val="0"/>
        <w:autoSpaceDN w:val="0"/>
        <w:adjustRightInd w:val="0"/>
        <w:ind w:left="426" w:hanging="142"/>
        <w:jc w:val="both"/>
        <w:rPr>
          <w:color w:val="000000"/>
        </w:rPr>
      </w:pPr>
      <w:r w:rsidRPr="007649D3">
        <w:rPr>
          <w:color w:val="000000"/>
        </w:rPr>
        <w:t>1) uzyskać pisemne oświadczenie pacjenta lub jego przedstawiciela ustawowego albo</w:t>
      </w:r>
    </w:p>
    <w:p w:rsidR="00A72333" w:rsidRPr="007649D3" w:rsidRDefault="00A72333" w:rsidP="004510C7">
      <w:pPr>
        <w:autoSpaceDE w:val="0"/>
        <w:autoSpaceDN w:val="0"/>
        <w:adjustRightInd w:val="0"/>
        <w:jc w:val="both"/>
        <w:rPr>
          <w:color w:val="000000"/>
        </w:rPr>
      </w:pPr>
      <w:r w:rsidRPr="007649D3">
        <w:rPr>
          <w:color w:val="000000"/>
        </w:rPr>
        <w:lastRenderedPageBreak/>
        <w:t xml:space="preserve">    opiekuna faktycznego o wyrażeniu zgody na udzielnie świadczeń zdrowotnych, które </w:t>
      </w:r>
    </w:p>
    <w:p w:rsidR="00A72333" w:rsidRPr="007649D3" w:rsidRDefault="00A72333" w:rsidP="004510C7">
      <w:pPr>
        <w:autoSpaceDE w:val="0"/>
        <w:autoSpaceDN w:val="0"/>
        <w:adjustRightInd w:val="0"/>
        <w:jc w:val="both"/>
        <w:rPr>
          <w:color w:val="000000"/>
        </w:rPr>
      </w:pPr>
      <w:r w:rsidRPr="007649D3">
        <w:rPr>
          <w:color w:val="000000"/>
        </w:rPr>
        <w:t xml:space="preserve">    w czasie leczenie okażą się niezbędne.</w:t>
      </w:r>
    </w:p>
    <w:p w:rsidR="00086B8E" w:rsidRPr="007649D3" w:rsidRDefault="00086B8E" w:rsidP="004510C7">
      <w:pPr>
        <w:autoSpaceDE w:val="0"/>
        <w:autoSpaceDN w:val="0"/>
        <w:adjustRightInd w:val="0"/>
        <w:jc w:val="both"/>
        <w:rPr>
          <w:color w:val="000000"/>
        </w:rPr>
      </w:pPr>
    </w:p>
    <w:p w:rsidR="00A72333" w:rsidRPr="007649D3" w:rsidRDefault="00A72333" w:rsidP="004510C7">
      <w:pPr>
        <w:autoSpaceDE w:val="0"/>
        <w:autoSpaceDN w:val="0"/>
        <w:adjustRightInd w:val="0"/>
        <w:jc w:val="both"/>
        <w:rPr>
          <w:color w:val="000000"/>
        </w:rPr>
      </w:pPr>
      <w:r w:rsidRPr="007649D3">
        <w:rPr>
          <w:b/>
          <w:color w:val="000000"/>
        </w:rPr>
        <w:t>§ 1</w:t>
      </w:r>
      <w:r w:rsidR="0051304C">
        <w:rPr>
          <w:b/>
          <w:color w:val="000000"/>
        </w:rPr>
        <w:t>57</w:t>
      </w:r>
      <w:r w:rsidRPr="007649D3">
        <w:rPr>
          <w:color w:val="000000"/>
        </w:rPr>
        <w:t>.1. Personel izby przyjęć tworzą:</w:t>
      </w:r>
    </w:p>
    <w:p w:rsidR="00597E43" w:rsidRPr="007649D3" w:rsidRDefault="007F7C4E" w:rsidP="004510C7">
      <w:pPr>
        <w:pStyle w:val="Akapitzlist"/>
        <w:numPr>
          <w:ilvl w:val="0"/>
          <w:numId w:val="21"/>
        </w:numPr>
        <w:autoSpaceDE w:val="0"/>
        <w:autoSpaceDN w:val="0"/>
        <w:adjustRightInd w:val="0"/>
        <w:jc w:val="both"/>
        <w:rPr>
          <w:color w:val="000000"/>
        </w:rPr>
      </w:pPr>
      <w:r w:rsidRPr="007649D3">
        <w:rPr>
          <w:color w:val="000000"/>
        </w:rPr>
        <w:t>koordynator</w:t>
      </w:r>
      <w:r w:rsidR="00D44F56" w:rsidRPr="007649D3">
        <w:rPr>
          <w:color w:val="000000"/>
        </w:rPr>
        <w:t>,</w:t>
      </w:r>
      <w:r w:rsidR="00597E43" w:rsidRPr="007649D3">
        <w:rPr>
          <w:color w:val="000000"/>
        </w:rPr>
        <w:t xml:space="preserve"> zastępca koordynatora, </w:t>
      </w:r>
    </w:p>
    <w:p w:rsidR="00A72333" w:rsidRPr="007649D3" w:rsidRDefault="00A72333" w:rsidP="004510C7">
      <w:pPr>
        <w:pStyle w:val="Akapitzlist"/>
        <w:numPr>
          <w:ilvl w:val="0"/>
          <w:numId w:val="21"/>
        </w:numPr>
        <w:autoSpaceDE w:val="0"/>
        <w:autoSpaceDN w:val="0"/>
        <w:adjustRightInd w:val="0"/>
        <w:jc w:val="both"/>
        <w:rPr>
          <w:color w:val="000000"/>
        </w:rPr>
      </w:pPr>
      <w:r w:rsidRPr="007649D3">
        <w:rPr>
          <w:color w:val="000000"/>
        </w:rPr>
        <w:t>lekarze,</w:t>
      </w:r>
    </w:p>
    <w:p w:rsidR="00A72333" w:rsidRPr="007649D3" w:rsidRDefault="00F1701B" w:rsidP="004510C7">
      <w:pPr>
        <w:pStyle w:val="Akapitzlist"/>
        <w:numPr>
          <w:ilvl w:val="0"/>
          <w:numId w:val="21"/>
        </w:numPr>
        <w:autoSpaceDE w:val="0"/>
        <w:autoSpaceDN w:val="0"/>
        <w:adjustRightInd w:val="0"/>
        <w:jc w:val="both"/>
        <w:rPr>
          <w:color w:val="000000"/>
        </w:rPr>
      </w:pPr>
      <w:r w:rsidRPr="007649D3">
        <w:rPr>
          <w:color w:val="000000"/>
        </w:rPr>
        <w:t>pielęgniarki</w:t>
      </w:r>
      <w:r w:rsidR="00597E43" w:rsidRPr="007649D3">
        <w:rPr>
          <w:color w:val="000000"/>
        </w:rPr>
        <w:t>,</w:t>
      </w:r>
    </w:p>
    <w:p w:rsidR="00597E43" w:rsidRPr="007649D3" w:rsidRDefault="00597E43" w:rsidP="004510C7">
      <w:pPr>
        <w:pStyle w:val="Akapitzlist"/>
        <w:numPr>
          <w:ilvl w:val="0"/>
          <w:numId w:val="21"/>
        </w:numPr>
        <w:autoSpaceDE w:val="0"/>
        <w:autoSpaceDN w:val="0"/>
        <w:adjustRightInd w:val="0"/>
        <w:jc w:val="both"/>
        <w:rPr>
          <w:color w:val="000000"/>
        </w:rPr>
      </w:pPr>
      <w:r w:rsidRPr="007649D3">
        <w:rPr>
          <w:color w:val="000000"/>
        </w:rPr>
        <w:t xml:space="preserve">ratownicy medyczni. </w:t>
      </w:r>
    </w:p>
    <w:p w:rsidR="00A72333" w:rsidRPr="007649D3" w:rsidRDefault="00A72333" w:rsidP="004510C7">
      <w:pPr>
        <w:autoSpaceDE w:val="0"/>
        <w:autoSpaceDN w:val="0"/>
        <w:adjustRightInd w:val="0"/>
        <w:jc w:val="both"/>
        <w:rPr>
          <w:color w:val="000000"/>
        </w:rPr>
      </w:pPr>
      <w:r w:rsidRPr="007649D3">
        <w:rPr>
          <w:color w:val="000000"/>
        </w:rPr>
        <w:t xml:space="preserve">2. Obsadę lekarską izby przyjęć stanowią lekarze izby przyjęć </w:t>
      </w:r>
      <w:r w:rsidR="00F1701B" w:rsidRPr="007649D3">
        <w:rPr>
          <w:color w:val="000000"/>
        </w:rPr>
        <w:t xml:space="preserve">lub lekarze wzywani </w:t>
      </w:r>
      <w:r w:rsidR="00C667E5" w:rsidRPr="007649D3">
        <w:rPr>
          <w:color w:val="000000"/>
        </w:rPr>
        <w:br/>
      </w:r>
      <w:r w:rsidR="00F1701B" w:rsidRPr="007649D3">
        <w:rPr>
          <w:color w:val="000000"/>
        </w:rPr>
        <w:t>z oddziałów poszczególnej  specjalności  cele</w:t>
      </w:r>
      <w:r w:rsidR="004D6691" w:rsidRPr="007649D3">
        <w:rPr>
          <w:color w:val="000000"/>
        </w:rPr>
        <w:t>m przyjęcia pacjenta w oddział.</w:t>
      </w:r>
    </w:p>
    <w:p w:rsidR="00A72333" w:rsidRPr="007649D3" w:rsidRDefault="004D6691" w:rsidP="004510C7">
      <w:pPr>
        <w:autoSpaceDE w:val="0"/>
        <w:autoSpaceDN w:val="0"/>
        <w:adjustRightInd w:val="0"/>
        <w:jc w:val="both"/>
        <w:rPr>
          <w:color w:val="000000"/>
        </w:rPr>
      </w:pPr>
      <w:r w:rsidRPr="007649D3">
        <w:rPr>
          <w:color w:val="000000"/>
        </w:rPr>
        <w:t>3. Pozostały p</w:t>
      </w:r>
      <w:r w:rsidR="00A72333" w:rsidRPr="007649D3">
        <w:rPr>
          <w:color w:val="000000"/>
        </w:rPr>
        <w:t>ersonel medyczn</w:t>
      </w:r>
      <w:r w:rsidRPr="007649D3">
        <w:rPr>
          <w:color w:val="000000"/>
        </w:rPr>
        <w:t xml:space="preserve">y </w:t>
      </w:r>
      <w:r w:rsidR="00A72333" w:rsidRPr="007649D3">
        <w:rPr>
          <w:color w:val="000000"/>
        </w:rPr>
        <w:t>izby przyjęć jest zatrudniony w systemie zmianowym według miesięcznych rozkładów czasu pracy.</w:t>
      </w:r>
    </w:p>
    <w:p w:rsidR="00A72333" w:rsidRPr="007649D3" w:rsidRDefault="004D6691" w:rsidP="004510C7">
      <w:pPr>
        <w:autoSpaceDE w:val="0"/>
        <w:autoSpaceDN w:val="0"/>
        <w:adjustRightInd w:val="0"/>
        <w:jc w:val="both"/>
        <w:rPr>
          <w:color w:val="000000"/>
        </w:rPr>
      </w:pPr>
      <w:r w:rsidRPr="007649D3">
        <w:rPr>
          <w:color w:val="000000"/>
        </w:rPr>
        <w:t>4</w:t>
      </w:r>
      <w:r w:rsidR="00A72333" w:rsidRPr="007649D3">
        <w:rPr>
          <w:color w:val="000000"/>
        </w:rPr>
        <w:t xml:space="preserve">. Pracę personelu medycznego </w:t>
      </w:r>
      <w:r w:rsidR="00DB19A3" w:rsidRPr="007649D3">
        <w:rPr>
          <w:color w:val="000000"/>
        </w:rPr>
        <w:t xml:space="preserve">innego niż lekarze </w:t>
      </w:r>
      <w:r w:rsidR="00A72333" w:rsidRPr="007649D3">
        <w:rPr>
          <w:color w:val="000000"/>
        </w:rPr>
        <w:t xml:space="preserve">organizuje i nadzoruje pielęgniarka </w:t>
      </w:r>
      <w:r w:rsidR="00DB19A3" w:rsidRPr="007649D3">
        <w:rPr>
          <w:color w:val="000000"/>
        </w:rPr>
        <w:t>koordynująca</w:t>
      </w:r>
      <w:r w:rsidRPr="007649D3">
        <w:rPr>
          <w:color w:val="000000"/>
        </w:rPr>
        <w:t>/</w:t>
      </w:r>
      <w:r w:rsidR="00C667E5" w:rsidRPr="007649D3">
        <w:rPr>
          <w:color w:val="000000"/>
        </w:rPr>
        <w:t xml:space="preserve"> </w:t>
      </w:r>
      <w:r w:rsidRPr="007649D3">
        <w:rPr>
          <w:color w:val="000000"/>
        </w:rPr>
        <w:t xml:space="preserve">koordynator </w:t>
      </w:r>
      <w:r w:rsidR="00A72333" w:rsidRPr="007649D3">
        <w:rPr>
          <w:color w:val="000000"/>
        </w:rPr>
        <w:t>pogotowia i izby przyjęć.</w:t>
      </w:r>
    </w:p>
    <w:p w:rsidR="00A72333" w:rsidRPr="007649D3" w:rsidRDefault="00A72333" w:rsidP="004510C7">
      <w:pPr>
        <w:autoSpaceDE w:val="0"/>
        <w:autoSpaceDN w:val="0"/>
        <w:adjustRightInd w:val="0"/>
        <w:jc w:val="both"/>
        <w:rPr>
          <w:color w:val="000000"/>
        </w:rPr>
      </w:pPr>
    </w:p>
    <w:p w:rsidR="00A72333" w:rsidRPr="007649D3" w:rsidRDefault="00A72333" w:rsidP="004510C7">
      <w:pPr>
        <w:pStyle w:val="INSN1"/>
      </w:pPr>
      <w:bookmarkStart w:id="32" w:name="_Toc183076792"/>
      <w:r w:rsidRPr="007649D3">
        <w:t>Apteka szpitalna.</w:t>
      </w:r>
      <w:bookmarkEnd w:id="32"/>
    </w:p>
    <w:p w:rsidR="00A72333" w:rsidRPr="007649D3" w:rsidRDefault="00A72333" w:rsidP="004510C7">
      <w:pPr>
        <w:autoSpaceDE w:val="0"/>
        <w:autoSpaceDN w:val="0"/>
        <w:adjustRightInd w:val="0"/>
        <w:jc w:val="both"/>
        <w:rPr>
          <w:color w:val="000000"/>
          <w:u w:val="single"/>
        </w:rPr>
      </w:pPr>
    </w:p>
    <w:p w:rsidR="00A72333" w:rsidRPr="007649D3" w:rsidRDefault="00A72333" w:rsidP="00FB0737">
      <w:pPr>
        <w:autoSpaceDE w:val="0"/>
        <w:autoSpaceDN w:val="0"/>
        <w:adjustRightInd w:val="0"/>
        <w:jc w:val="both"/>
        <w:rPr>
          <w:color w:val="000000"/>
        </w:rPr>
      </w:pPr>
      <w:r w:rsidRPr="007649D3">
        <w:rPr>
          <w:b/>
          <w:color w:val="000000"/>
        </w:rPr>
        <w:t xml:space="preserve">§ </w:t>
      </w:r>
      <w:r w:rsidR="00EC684B" w:rsidRPr="007649D3">
        <w:rPr>
          <w:b/>
          <w:color w:val="000000"/>
        </w:rPr>
        <w:t>1</w:t>
      </w:r>
      <w:r w:rsidR="0051304C">
        <w:rPr>
          <w:b/>
          <w:color w:val="000000"/>
        </w:rPr>
        <w:t>58</w:t>
      </w:r>
      <w:r w:rsidRPr="007649D3">
        <w:rPr>
          <w:color w:val="000000"/>
        </w:rPr>
        <w:t xml:space="preserve">.1. Apteka szpitalna jest komórką organizacyjną </w:t>
      </w:r>
      <w:r w:rsidR="00735A50" w:rsidRPr="007649D3">
        <w:rPr>
          <w:color w:val="000000"/>
        </w:rPr>
        <w:t>szpitala.</w:t>
      </w:r>
    </w:p>
    <w:p w:rsidR="00A72333" w:rsidRPr="007649D3" w:rsidRDefault="00A72333" w:rsidP="00FB0737">
      <w:pPr>
        <w:autoSpaceDE w:val="0"/>
        <w:autoSpaceDN w:val="0"/>
        <w:adjustRightInd w:val="0"/>
        <w:jc w:val="both"/>
        <w:rPr>
          <w:color w:val="000000"/>
        </w:rPr>
      </w:pPr>
      <w:r w:rsidRPr="007649D3">
        <w:rPr>
          <w:color w:val="000000"/>
        </w:rPr>
        <w:t>2.Apteką szpitalną zarządza kierownik apteki spełniający wymogi prawa</w:t>
      </w:r>
      <w:r w:rsidR="00C667E5" w:rsidRPr="007649D3">
        <w:rPr>
          <w:color w:val="000000"/>
        </w:rPr>
        <w:t xml:space="preserve"> </w:t>
      </w:r>
      <w:r w:rsidRPr="007649D3">
        <w:rPr>
          <w:color w:val="000000"/>
        </w:rPr>
        <w:t>farmaceutycznego, który podlega bezpośrednio zastępcy dyrektora ds. medycznych.</w:t>
      </w:r>
    </w:p>
    <w:p w:rsidR="00A72333" w:rsidRPr="007649D3" w:rsidRDefault="00DB19A3" w:rsidP="00FB0737">
      <w:pPr>
        <w:autoSpaceDE w:val="0"/>
        <w:autoSpaceDN w:val="0"/>
        <w:adjustRightInd w:val="0"/>
        <w:jc w:val="both"/>
        <w:rPr>
          <w:color w:val="000000"/>
        </w:rPr>
      </w:pPr>
      <w:r w:rsidRPr="007649D3">
        <w:rPr>
          <w:color w:val="000000"/>
        </w:rPr>
        <w:t>3.W aptece zatrudnieni są magistrzy</w:t>
      </w:r>
      <w:r w:rsidR="00A72333" w:rsidRPr="007649D3">
        <w:rPr>
          <w:color w:val="000000"/>
        </w:rPr>
        <w:t xml:space="preserve"> farmacji</w:t>
      </w:r>
      <w:r w:rsidRPr="007649D3">
        <w:rPr>
          <w:color w:val="000000"/>
        </w:rPr>
        <w:t>.</w:t>
      </w:r>
    </w:p>
    <w:p w:rsidR="00A72333" w:rsidRPr="007649D3" w:rsidRDefault="00A72333" w:rsidP="00FB0737">
      <w:pPr>
        <w:autoSpaceDE w:val="0"/>
        <w:autoSpaceDN w:val="0"/>
        <w:adjustRightInd w:val="0"/>
        <w:jc w:val="both"/>
        <w:rPr>
          <w:color w:val="000000"/>
        </w:rPr>
      </w:pPr>
    </w:p>
    <w:p w:rsidR="00A72333" w:rsidRPr="007649D3" w:rsidRDefault="00A72333" w:rsidP="00FB0737">
      <w:pPr>
        <w:autoSpaceDE w:val="0"/>
        <w:autoSpaceDN w:val="0"/>
        <w:adjustRightInd w:val="0"/>
        <w:jc w:val="both"/>
        <w:rPr>
          <w:color w:val="000000"/>
        </w:rPr>
      </w:pPr>
      <w:r w:rsidRPr="007649D3">
        <w:rPr>
          <w:b/>
          <w:color w:val="000000"/>
        </w:rPr>
        <w:t xml:space="preserve">§ </w:t>
      </w:r>
      <w:r w:rsidR="00EC684B" w:rsidRPr="007649D3">
        <w:rPr>
          <w:b/>
          <w:color w:val="000000"/>
        </w:rPr>
        <w:t>1</w:t>
      </w:r>
      <w:r w:rsidR="0051304C">
        <w:rPr>
          <w:b/>
          <w:color w:val="000000"/>
        </w:rPr>
        <w:t>59</w:t>
      </w:r>
      <w:r w:rsidRPr="007649D3">
        <w:rPr>
          <w:color w:val="000000"/>
        </w:rPr>
        <w:t>.1. Do zadań apteki szpitalnej należy:</w:t>
      </w:r>
    </w:p>
    <w:p w:rsidR="00A72333" w:rsidRPr="007649D3" w:rsidRDefault="00A72333" w:rsidP="00FB0737">
      <w:pPr>
        <w:autoSpaceDE w:val="0"/>
        <w:autoSpaceDN w:val="0"/>
        <w:adjustRightInd w:val="0"/>
        <w:ind w:firstLine="284"/>
        <w:jc w:val="both"/>
        <w:rPr>
          <w:color w:val="000000"/>
        </w:rPr>
      </w:pPr>
      <w:r w:rsidRPr="007649D3">
        <w:rPr>
          <w:color w:val="000000"/>
        </w:rPr>
        <w:t xml:space="preserve">1) wydawanie produktów leczniczych i wyrobów medycznych, </w:t>
      </w:r>
      <w:r w:rsidRPr="007649D3">
        <w:t>określonych w</w:t>
      </w:r>
      <w:r w:rsidRPr="007649D3">
        <w:rPr>
          <w:color w:val="000000"/>
        </w:rPr>
        <w:t xml:space="preserve"> odrębnych </w:t>
      </w:r>
    </w:p>
    <w:p w:rsidR="00A72333" w:rsidRPr="007649D3" w:rsidRDefault="00A72333" w:rsidP="00FB0737">
      <w:pPr>
        <w:autoSpaceDE w:val="0"/>
        <w:autoSpaceDN w:val="0"/>
        <w:adjustRightInd w:val="0"/>
        <w:ind w:firstLine="284"/>
        <w:jc w:val="both"/>
        <w:rPr>
          <w:color w:val="000000"/>
        </w:rPr>
      </w:pPr>
      <w:r w:rsidRPr="007649D3">
        <w:rPr>
          <w:color w:val="000000"/>
        </w:rPr>
        <w:t xml:space="preserve">   przepisach,</w:t>
      </w:r>
    </w:p>
    <w:p w:rsidR="00A72333" w:rsidRPr="007649D3" w:rsidRDefault="00A72333" w:rsidP="00FB0737">
      <w:pPr>
        <w:autoSpaceDE w:val="0"/>
        <w:autoSpaceDN w:val="0"/>
        <w:adjustRightInd w:val="0"/>
        <w:ind w:firstLine="284"/>
        <w:jc w:val="both"/>
        <w:rPr>
          <w:color w:val="000000"/>
        </w:rPr>
      </w:pPr>
      <w:r w:rsidRPr="007649D3">
        <w:rPr>
          <w:color w:val="000000"/>
        </w:rPr>
        <w:t xml:space="preserve">2) sporządzanie leków recepturowych, </w:t>
      </w:r>
    </w:p>
    <w:p w:rsidR="00A72333" w:rsidRPr="007649D3" w:rsidRDefault="00A72333" w:rsidP="00FB0737">
      <w:pPr>
        <w:autoSpaceDE w:val="0"/>
        <w:autoSpaceDN w:val="0"/>
        <w:adjustRightInd w:val="0"/>
        <w:ind w:firstLine="284"/>
        <w:jc w:val="both"/>
        <w:rPr>
          <w:color w:val="000000"/>
        </w:rPr>
      </w:pPr>
      <w:r w:rsidRPr="007649D3">
        <w:rPr>
          <w:color w:val="000000"/>
        </w:rPr>
        <w:t>3) udzielanie informacji o produktach leczniczych i wyrobach medycznych oraz wdrażanie</w:t>
      </w:r>
    </w:p>
    <w:p w:rsidR="00A72333" w:rsidRPr="007649D3" w:rsidRDefault="00A72333" w:rsidP="00FB0737">
      <w:pPr>
        <w:autoSpaceDE w:val="0"/>
        <w:autoSpaceDN w:val="0"/>
        <w:adjustRightInd w:val="0"/>
        <w:ind w:firstLine="284"/>
        <w:jc w:val="both"/>
        <w:rPr>
          <w:color w:val="000000"/>
        </w:rPr>
      </w:pPr>
      <w:r w:rsidRPr="007649D3">
        <w:rPr>
          <w:color w:val="000000"/>
        </w:rPr>
        <w:t xml:space="preserve">    nowych produktów leczniczych, </w:t>
      </w:r>
    </w:p>
    <w:p w:rsidR="00A72333" w:rsidRPr="007649D3" w:rsidRDefault="00A72333" w:rsidP="00FB0737">
      <w:pPr>
        <w:autoSpaceDE w:val="0"/>
        <w:autoSpaceDN w:val="0"/>
        <w:adjustRightInd w:val="0"/>
        <w:ind w:firstLine="284"/>
        <w:jc w:val="both"/>
        <w:rPr>
          <w:color w:val="000000"/>
        </w:rPr>
      </w:pPr>
      <w:r w:rsidRPr="007649D3">
        <w:rPr>
          <w:color w:val="000000"/>
        </w:rPr>
        <w:t>4) organizowanie zaopatrzenia szpitala w produkty lecznicze i wyroby medyczne,</w:t>
      </w:r>
    </w:p>
    <w:p w:rsidR="00A72333" w:rsidRPr="007649D3" w:rsidRDefault="00A72333" w:rsidP="00FB0737">
      <w:pPr>
        <w:autoSpaceDE w:val="0"/>
        <w:autoSpaceDN w:val="0"/>
        <w:adjustRightInd w:val="0"/>
        <w:ind w:firstLine="284"/>
        <w:jc w:val="both"/>
        <w:rPr>
          <w:color w:val="000000"/>
        </w:rPr>
      </w:pPr>
      <w:r w:rsidRPr="007649D3">
        <w:rPr>
          <w:color w:val="000000"/>
        </w:rPr>
        <w:t>5) udział w monitorowaniu działań niepożądanych leków,</w:t>
      </w:r>
    </w:p>
    <w:p w:rsidR="00A72333" w:rsidRPr="007649D3" w:rsidRDefault="00961B37" w:rsidP="00FB0737">
      <w:pPr>
        <w:autoSpaceDE w:val="0"/>
        <w:autoSpaceDN w:val="0"/>
        <w:adjustRightInd w:val="0"/>
        <w:ind w:firstLine="284"/>
        <w:jc w:val="both"/>
        <w:rPr>
          <w:color w:val="000000"/>
        </w:rPr>
      </w:pPr>
      <w:r w:rsidRPr="007649D3">
        <w:rPr>
          <w:color w:val="000000"/>
        </w:rPr>
        <w:t>6</w:t>
      </w:r>
      <w:r w:rsidR="00A72333" w:rsidRPr="007649D3">
        <w:rPr>
          <w:color w:val="000000"/>
        </w:rPr>
        <w:t>) racjonalizacj</w:t>
      </w:r>
      <w:r w:rsidR="00D45F66" w:rsidRPr="007649D3">
        <w:rPr>
          <w:color w:val="000000"/>
        </w:rPr>
        <w:t>a</w:t>
      </w:r>
      <w:r w:rsidR="00A72333" w:rsidRPr="007649D3">
        <w:rPr>
          <w:color w:val="000000"/>
        </w:rPr>
        <w:t xml:space="preserve"> farmakoterapii,</w:t>
      </w:r>
    </w:p>
    <w:p w:rsidR="00A72333" w:rsidRPr="007649D3" w:rsidRDefault="00961B37" w:rsidP="00FB0737">
      <w:pPr>
        <w:autoSpaceDE w:val="0"/>
        <w:autoSpaceDN w:val="0"/>
        <w:adjustRightInd w:val="0"/>
        <w:ind w:left="284"/>
        <w:jc w:val="both"/>
        <w:rPr>
          <w:color w:val="000000"/>
        </w:rPr>
      </w:pPr>
      <w:r w:rsidRPr="007649D3">
        <w:rPr>
          <w:color w:val="000000"/>
        </w:rPr>
        <w:t>7</w:t>
      </w:r>
      <w:r w:rsidR="00A72333" w:rsidRPr="007649D3">
        <w:rPr>
          <w:color w:val="000000"/>
        </w:rPr>
        <w:t>) prowadzeni</w:t>
      </w:r>
      <w:r w:rsidR="00D45F66" w:rsidRPr="007649D3">
        <w:rPr>
          <w:color w:val="000000"/>
        </w:rPr>
        <w:t>e</w:t>
      </w:r>
      <w:r w:rsidR="00A72333" w:rsidRPr="007649D3">
        <w:rPr>
          <w:color w:val="000000"/>
        </w:rPr>
        <w:t xml:space="preserve"> racjonalnej gospodarki produktami leczniczymi i wyrobami medycznymi  </w:t>
      </w:r>
      <w:r w:rsidR="00FB0737" w:rsidRPr="007649D3">
        <w:rPr>
          <w:color w:val="000000"/>
        </w:rPr>
        <w:br/>
      </w:r>
      <w:r w:rsidR="00A72333" w:rsidRPr="007649D3">
        <w:rPr>
          <w:color w:val="000000"/>
        </w:rPr>
        <w:t>w szpitalu.</w:t>
      </w:r>
    </w:p>
    <w:p w:rsidR="00A72333" w:rsidRPr="007649D3" w:rsidRDefault="00A72333" w:rsidP="00FB0737">
      <w:pPr>
        <w:autoSpaceDE w:val="0"/>
        <w:autoSpaceDN w:val="0"/>
        <w:adjustRightInd w:val="0"/>
        <w:jc w:val="both"/>
        <w:rPr>
          <w:color w:val="000000"/>
        </w:rPr>
      </w:pPr>
      <w:r w:rsidRPr="007649D3">
        <w:rPr>
          <w:color w:val="000000"/>
        </w:rPr>
        <w:t>2. W aptece szpitalnej poza zadaniami określonymi w ust.:</w:t>
      </w:r>
    </w:p>
    <w:p w:rsidR="002D4AC4" w:rsidRPr="007649D3" w:rsidRDefault="00961B37" w:rsidP="00FB0737">
      <w:pPr>
        <w:autoSpaceDE w:val="0"/>
        <w:autoSpaceDN w:val="0"/>
        <w:adjustRightInd w:val="0"/>
        <w:ind w:firstLine="284"/>
        <w:jc w:val="both"/>
        <w:rPr>
          <w:color w:val="000000"/>
        </w:rPr>
      </w:pPr>
      <w:r w:rsidRPr="007649D3">
        <w:rPr>
          <w:color w:val="000000"/>
        </w:rPr>
        <w:t>1) prowadzona jest  ewidencja</w:t>
      </w:r>
      <w:r w:rsidR="00A72333" w:rsidRPr="007649D3">
        <w:rPr>
          <w:color w:val="000000"/>
        </w:rPr>
        <w:t xml:space="preserve"> próbek produktów    leczniczych i wyrobów medycznych</w:t>
      </w:r>
      <w:r w:rsidRPr="007649D3">
        <w:rPr>
          <w:color w:val="000000"/>
        </w:rPr>
        <w:t xml:space="preserve"> </w:t>
      </w:r>
    </w:p>
    <w:p w:rsidR="00961B37" w:rsidRPr="007649D3" w:rsidRDefault="00961B37" w:rsidP="00FB0737">
      <w:pPr>
        <w:autoSpaceDE w:val="0"/>
        <w:autoSpaceDN w:val="0"/>
        <w:adjustRightInd w:val="0"/>
        <w:ind w:firstLine="284"/>
        <w:jc w:val="both"/>
        <w:rPr>
          <w:color w:val="000000"/>
        </w:rPr>
      </w:pPr>
      <w:r w:rsidRPr="007649D3">
        <w:rPr>
          <w:color w:val="000000"/>
        </w:rPr>
        <w:t>otrzymywanych w formie darowizny,</w:t>
      </w:r>
    </w:p>
    <w:p w:rsidR="00A72333" w:rsidRPr="007649D3" w:rsidRDefault="00961B37" w:rsidP="00FB0737">
      <w:pPr>
        <w:autoSpaceDE w:val="0"/>
        <w:autoSpaceDN w:val="0"/>
        <w:adjustRightInd w:val="0"/>
        <w:ind w:left="284"/>
        <w:jc w:val="both"/>
        <w:rPr>
          <w:color w:val="000000"/>
        </w:rPr>
      </w:pPr>
      <w:r w:rsidRPr="007649D3">
        <w:rPr>
          <w:color w:val="000000"/>
        </w:rPr>
        <w:t xml:space="preserve">2) prowadzona jest ewidencja produktów leczniczych otrzymywanych w formie próbek </w:t>
      </w:r>
      <w:r w:rsidR="00FB0737" w:rsidRPr="007649D3">
        <w:rPr>
          <w:color w:val="000000"/>
        </w:rPr>
        <w:t xml:space="preserve"> </w:t>
      </w:r>
      <w:r w:rsidRPr="007649D3">
        <w:rPr>
          <w:color w:val="000000"/>
        </w:rPr>
        <w:t>lekarskich</w:t>
      </w:r>
      <w:r w:rsidR="00A72333" w:rsidRPr="007649D3">
        <w:rPr>
          <w:color w:val="000000"/>
        </w:rPr>
        <w:t>,</w:t>
      </w:r>
    </w:p>
    <w:p w:rsidR="00A72333" w:rsidRPr="007649D3" w:rsidRDefault="00961B37" w:rsidP="00FB0737">
      <w:pPr>
        <w:autoSpaceDE w:val="0"/>
        <w:autoSpaceDN w:val="0"/>
        <w:adjustRightInd w:val="0"/>
        <w:ind w:left="284"/>
        <w:jc w:val="both"/>
        <w:rPr>
          <w:color w:val="000000"/>
        </w:rPr>
      </w:pPr>
      <w:r w:rsidRPr="007649D3">
        <w:rPr>
          <w:color w:val="000000"/>
        </w:rPr>
        <w:t xml:space="preserve">3) ustalane są </w:t>
      </w:r>
      <w:r w:rsidR="00A72333" w:rsidRPr="007649D3">
        <w:rPr>
          <w:color w:val="000000"/>
        </w:rPr>
        <w:t xml:space="preserve"> procedur</w:t>
      </w:r>
      <w:r w:rsidRPr="007649D3">
        <w:rPr>
          <w:color w:val="000000"/>
        </w:rPr>
        <w:t>y</w:t>
      </w:r>
      <w:r w:rsidR="00A72333" w:rsidRPr="007649D3">
        <w:rPr>
          <w:color w:val="000000"/>
        </w:rPr>
        <w:t xml:space="preserve"> wydawania produktów leczniczych lub wyrobów medycznych </w:t>
      </w:r>
      <w:r w:rsidR="00FB0737" w:rsidRPr="007649D3">
        <w:rPr>
          <w:color w:val="000000"/>
        </w:rPr>
        <w:t xml:space="preserve"> </w:t>
      </w:r>
      <w:r w:rsidR="00A72333" w:rsidRPr="007649D3">
        <w:rPr>
          <w:color w:val="000000"/>
        </w:rPr>
        <w:t>przez</w:t>
      </w:r>
      <w:r w:rsidR="00FB0737" w:rsidRPr="007649D3">
        <w:rPr>
          <w:color w:val="000000"/>
        </w:rPr>
        <w:t xml:space="preserve"> </w:t>
      </w:r>
      <w:r w:rsidR="00A72333" w:rsidRPr="007649D3">
        <w:rPr>
          <w:color w:val="000000"/>
        </w:rPr>
        <w:t>aptekę szpitalną na oddziały,</w:t>
      </w:r>
    </w:p>
    <w:p w:rsidR="00A72333" w:rsidRPr="007649D3" w:rsidRDefault="00961B37" w:rsidP="00FB0737">
      <w:pPr>
        <w:autoSpaceDE w:val="0"/>
        <w:autoSpaceDN w:val="0"/>
        <w:adjustRightInd w:val="0"/>
        <w:ind w:firstLine="284"/>
        <w:jc w:val="both"/>
        <w:rPr>
          <w:color w:val="000000"/>
        </w:rPr>
      </w:pPr>
      <w:r w:rsidRPr="007649D3">
        <w:rPr>
          <w:color w:val="000000"/>
        </w:rPr>
        <w:t>4) prowadzona jest dokumentacja</w:t>
      </w:r>
      <w:r w:rsidR="00A72333" w:rsidRPr="007649D3">
        <w:rPr>
          <w:color w:val="000000"/>
        </w:rPr>
        <w:t xml:space="preserve"> zgodnie z obowiązującymi przepisami,</w:t>
      </w:r>
    </w:p>
    <w:p w:rsidR="00A72333" w:rsidRPr="007649D3" w:rsidRDefault="00961B37" w:rsidP="00FB0737">
      <w:pPr>
        <w:autoSpaceDE w:val="0"/>
        <w:autoSpaceDN w:val="0"/>
        <w:adjustRightInd w:val="0"/>
        <w:ind w:firstLine="284"/>
        <w:jc w:val="both"/>
        <w:rPr>
          <w:color w:val="000000"/>
        </w:rPr>
      </w:pPr>
      <w:r w:rsidRPr="007649D3">
        <w:rPr>
          <w:color w:val="000000"/>
        </w:rPr>
        <w:t>5) opracowywany  i aktualizowany jest receptariusz szpitalny</w:t>
      </w:r>
      <w:r w:rsidR="00A72333" w:rsidRPr="007649D3">
        <w:rPr>
          <w:color w:val="000000"/>
        </w:rPr>
        <w:t>,</w:t>
      </w:r>
    </w:p>
    <w:p w:rsidR="00A72333" w:rsidRPr="007649D3" w:rsidRDefault="00961B37" w:rsidP="00FB0737">
      <w:pPr>
        <w:autoSpaceDE w:val="0"/>
        <w:autoSpaceDN w:val="0"/>
        <w:adjustRightInd w:val="0"/>
        <w:ind w:left="284"/>
        <w:jc w:val="both"/>
        <w:rPr>
          <w:color w:val="000000"/>
        </w:rPr>
      </w:pPr>
      <w:r w:rsidRPr="007649D3">
        <w:rPr>
          <w:color w:val="000000"/>
        </w:rPr>
        <w:t xml:space="preserve">6) prowadzone są przygotowania do </w:t>
      </w:r>
      <w:r w:rsidR="00A72333" w:rsidRPr="007649D3">
        <w:rPr>
          <w:color w:val="000000"/>
        </w:rPr>
        <w:t xml:space="preserve"> ucz</w:t>
      </w:r>
      <w:r w:rsidRPr="007649D3">
        <w:rPr>
          <w:color w:val="000000"/>
        </w:rPr>
        <w:t>estniczenia</w:t>
      </w:r>
      <w:r w:rsidR="00A72333" w:rsidRPr="007649D3">
        <w:rPr>
          <w:color w:val="000000"/>
        </w:rPr>
        <w:t xml:space="preserve"> w postępowaniach o udzielenie </w:t>
      </w:r>
      <w:r w:rsidR="00FB0737" w:rsidRPr="007649D3">
        <w:rPr>
          <w:color w:val="000000"/>
        </w:rPr>
        <w:t xml:space="preserve"> </w:t>
      </w:r>
      <w:r w:rsidR="00A72333" w:rsidRPr="007649D3">
        <w:rPr>
          <w:color w:val="000000"/>
        </w:rPr>
        <w:t>zamówień publicznych</w:t>
      </w:r>
      <w:r w:rsidRPr="007649D3">
        <w:rPr>
          <w:color w:val="000000"/>
        </w:rPr>
        <w:t xml:space="preserve"> produktów aptecznych,</w:t>
      </w:r>
    </w:p>
    <w:p w:rsidR="00961B37" w:rsidRPr="007649D3" w:rsidRDefault="00961B37" w:rsidP="00FB0737">
      <w:pPr>
        <w:autoSpaceDE w:val="0"/>
        <w:autoSpaceDN w:val="0"/>
        <w:adjustRightInd w:val="0"/>
        <w:ind w:firstLine="284"/>
        <w:jc w:val="both"/>
        <w:rPr>
          <w:color w:val="000000"/>
        </w:rPr>
      </w:pPr>
      <w:r w:rsidRPr="007649D3">
        <w:rPr>
          <w:color w:val="000000"/>
        </w:rPr>
        <w:t>7) przeprowadzane są kontrole apteczek</w:t>
      </w:r>
      <w:r w:rsidR="00D45F66" w:rsidRPr="007649D3">
        <w:rPr>
          <w:color w:val="000000"/>
        </w:rPr>
        <w:t xml:space="preserve"> w oddziałach oraz w poradniach,</w:t>
      </w:r>
    </w:p>
    <w:p w:rsidR="00D45F66" w:rsidRPr="007649D3" w:rsidRDefault="00D45F66" w:rsidP="00FB0737">
      <w:pPr>
        <w:autoSpaceDE w:val="0"/>
        <w:autoSpaceDN w:val="0"/>
        <w:adjustRightInd w:val="0"/>
        <w:ind w:left="284"/>
        <w:jc w:val="both"/>
        <w:rPr>
          <w:color w:val="000000"/>
        </w:rPr>
      </w:pPr>
      <w:r w:rsidRPr="007649D3">
        <w:rPr>
          <w:color w:val="000000"/>
        </w:rPr>
        <w:t>8) nadzorowanie stanu leków i innych produktów leczniczych w aptece szpitalnej,</w:t>
      </w:r>
      <w:r w:rsidR="00FB0737" w:rsidRPr="007649D3">
        <w:rPr>
          <w:color w:val="000000"/>
        </w:rPr>
        <w:t xml:space="preserve"> </w:t>
      </w:r>
      <w:r w:rsidRPr="007649D3">
        <w:rPr>
          <w:color w:val="000000"/>
        </w:rPr>
        <w:t>apteczkach oddziałowych i innych.</w:t>
      </w:r>
    </w:p>
    <w:p w:rsidR="00A72333" w:rsidRPr="007649D3" w:rsidRDefault="00A72333" w:rsidP="00FB0737">
      <w:pPr>
        <w:autoSpaceDE w:val="0"/>
        <w:autoSpaceDN w:val="0"/>
        <w:adjustRightInd w:val="0"/>
        <w:ind w:left="708"/>
        <w:jc w:val="both"/>
        <w:rPr>
          <w:color w:val="000000"/>
        </w:rPr>
      </w:pPr>
    </w:p>
    <w:p w:rsidR="00A72333" w:rsidRPr="007649D3" w:rsidRDefault="00A72333" w:rsidP="00FB0737">
      <w:pPr>
        <w:autoSpaceDE w:val="0"/>
        <w:autoSpaceDN w:val="0"/>
        <w:adjustRightInd w:val="0"/>
        <w:jc w:val="both"/>
      </w:pPr>
      <w:r w:rsidRPr="007649D3">
        <w:rPr>
          <w:b/>
          <w:color w:val="000000"/>
        </w:rPr>
        <w:lastRenderedPageBreak/>
        <w:t xml:space="preserve">§ </w:t>
      </w:r>
      <w:r w:rsidR="00D77015" w:rsidRPr="007649D3">
        <w:rPr>
          <w:b/>
          <w:color w:val="000000"/>
        </w:rPr>
        <w:t>1</w:t>
      </w:r>
      <w:r w:rsidR="00DB19A3" w:rsidRPr="007649D3">
        <w:rPr>
          <w:b/>
          <w:color w:val="000000"/>
        </w:rPr>
        <w:t>6</w:t>
      </w:r>
      <w:r w:rsidR="0051304C">
        <w:rPr>
          <w:b/>
          <w:color w:val="000000"/>
        </w:rPr>
        <w:t>0</w:t>
      </w:r>
      <w:r w:rsidRPr="007649D3">
        <w:rPr>
          <w:color w:val="000000"/>
        </w:rPr>
        <w:t>.1.</w:t>
      </w:r>
      <w:r w:rsidRPr="007649D3">
        <w:t>Działalność szkoleniowa obejmuje:</w:t>
      </w:r>
    </w:p>
    <w:p w:rsidR="00A72333" w:rsidRPr="007649D3" w:rsidRDefault="00A72333" w:rsidP="00FB0737">
      <w:pPr>
        <w:autoSpaceDE w:val="0"/>
        <w:autoSpaceDN w:val="0"/>
        <w:adjustRightInd w:val="0"/>
        <w:ind w:firstLine="284"/>
        <w:jc w:val="both"/>
        <w:rPr>
          <w:color w:val="000000"/>
        </w:rPr>
      </w:pPr>
      <w:r w:rsidRPr="007649D3">
        <w:rPr>
          <w:color w:val="000000"/>
        </w:rPr>
        <w:t xml:space="preserve">1)  szkolenie oraz systematyczne dokształcanie w zakresie farmacji, </w:t>
      </w:r>
    </w:p>
    <w:p w:rsidR="00861405" w:rsidRPr="007649D3" w:rsidRDefault="00A72333" w:rsidP="00FB0737">
      <w:pPr>
        <w:autoSpaceDE w:val="0"/>
        <w:autoSpaceDN w:val="0"/>
        <w:adjustRightInd w:val="0"/>
        <w:ind w:firstLine="284"/>
        <w:jc w:val="both"/>
        <w:rPr>
          <w:color w:val="000000"/>
        </w:rPr>
      </w:pPr>
      <w:r w:rsidRPr="007649D3">
        <w:rPr>
          <w:color w:val="000000"/>
        </w:rPr>
        <w:t xml:space="preserve">2)  szkolenie </w:t>
      </w:r>
      <w:r w:rsidR="003B1B86" w:rsidRPr="007649D3">
        <w:rPr>
          <w:color w:val="000000"/>
        </w:rPr>
        <w:t>praktykantów</w:t>
      </w:r>
      <w:r w:rsidRPr="007649D3">
        <w:rPr>
          <w:color w:val="000000"/>
        </w:rPr>
        <w:t xml:space="preserve"> odbywających </w:t>
      </w:r>
      <w:r w:rsidR="003B1B86" w:rsidRPr="007649D3">
        <w:rPr>
          <w:color w:val="000000"/>
        </w:rPr>
        <w:t>praktyki wakacyjne</w:t>
      </w:r>
      <w:r w:rsidRPr="007649D3">
        <w:rPr>
          <w:color w:val="000000"/>
        </w:rPr>
        <w:t xml:space="preserve"> w aptece szpitalnej,</w:t>
      </w:r>
    </w:p>
    <w:p w:rsidR="009D46A2" w:rsidRPr="007649D3" w:rsidRDefault="00A72333" w:rsidP="00FB0737">
      <w:pPr>
        <w:autoSpaceDE w:val="0"/>
        <w:autoSpaceDN w:val="0"/>
        <w:adjustRightInd w:val="0"/>
        <w:ind w:left="284"/>
        <w:jc w:val="both"/>
        <w:rPr>
          <w:color w:val="000000"/>
        </w:rPr>
      </w:pPr>
      <w:r w:rsidRPr="007649D3">
        <w:rPr>
          <w:color w:val="000000"/>
        </w:rPr>
        <w:t>3) szkolenie zatrudnionych w zakładzie w zakresie racjonalizacji leczenia, wdrażani</w:t>
      </w:r>
      <w:r w:rsidR="00FB0737" w:rsidRPr="007649D3">
        <w:rPr>
          <w:color w:val="000000"/>
        </w:rPr>
        <w:t xml:space="preserve">a </w:t>
      </w:r>
      <w:r w:rsidRPr="007649D3">
        <w:rPr>
          <w:color w:val="000000"/>
        </w:rPr>
        <w:t xml:space="preserve">nowych produktów leczniczych, stosowania zamienników produktów leczniczych, </w:t>
      </w:r>
      <w:r w:rsidR="00FB0737" w:rsidRPr="007649D3">
        <w:rPr>
          <w:color w:val="000000"/>
        </w:rPr>
        <w:t xml:space="preserve"> </w:t>
      </w:r>
      <w:r w:rsidRPr="007649D3">
        <w:rPr>
          <w:color w:val="000000"/>
        </w:rPr>
        <w:t xml:space="preserve">przechowywania produktów </w:t>
      </w:r>
      <w:r w:rsidR="0032444E" w:rsidRPr="007649D3">
        <w:rPr>
          <w:color w:val="000000"/>
        </w:rPr>
        <w:t>leczniczych, obniżania kosztów.</w:t>
      </w:r>
    </w:p>
    <w:p w:rsidR="00DB19A3" w:rsidRPr="007649D3" w:rsidRDefault="00DB19A3" w:rsidP="00FB0737">
      <w:pPr>
        <w:pStyle w:val="Nagwek2"/>
        <w:jc w:val="both"/>
      </w:pPr>
    </w:p>
    <w:p w:rsidR="003975FF" w:rsidRPr="007649D3" w:rsidRDefault="003975FF" w:rsidP="00FB0737">
      <w:pPr>
        <w:pStyle w:val="Nagwek2"/>
        <w:jc w:val="both"/>
      </w:pPr>
      <w:bookmarkStart w:id="33" w:name="_Toc183076793"/>
      <w:r w:rsidRPr="007649D3">
        <w:t>Rozdział 3. Organizacja i zadania</w:t>
      </w:r>
      <w:r w:rsidR="00EA4D7E" w:rsidRPr="007649D3">
        <w:t xml:space="preserve"> jednostki i komórki organizacyjnej działalności leczniczej</w:t>
      </w:r>
      <w:r w:rsidR="00415378" w:rsidRPr="007649D3">
        <w:t xml:space="preserve"> </w:t>
      </w:r>
      <w:r w:rsidR="00EA4D7E" w:rsidRPr="007649D3">
        <w:t>inne</w:t>
      </w:r>
      <w:r w:rsidR="00DB19A3" w:rsidRPr="007649D3">
        <w:t xml:space="preserve"> niż szpitalne</w:t>
      </w:r>
      <w:r w:rsidR="00EA4D7E" w:rsidRPr="007649D3">
        <w:t>.</w:t>
      </w:r>
      <w:bookmarkEnd w:id="33"/>
    </w:p>
    <w:p w:rsidR="00C65E8C" w:rsidRPr="007649D3" w:rsidRDefault="00C65E8C" w:rsidP="00FB0737">
      <w:pPr>
        <w:pStyle w:val="INSN1"/>
        <w:numPr>
          <w:ilvl w:val="0"/>
          <w:numId w:val="36"/>
        </w:numPr>
      </w:pPr>
      <w:bookmarkStart w:id="34" w:name="_Toc183076794"/>
      <w:r w:rsidRPr="007649D3">
        <w:t>Zakład opiekuńczo- leczniczy.</w:t>
      </w:r>
      <w:bookmarkEnd w:id="34"/>
      <w:r w:rsidRPr="007649D3">
        <w:t xml:space="preserve"> </w:t>
      </w:r>
    </w:p>
    <w:p w:rsidR="00C65E8C" w:rsidRPr="007649D3" w:rsidRDefault="00C65E8C" w:rsidP="00FB0737">
      <w:pPr>
        <w:autoSpaceDE w:val="0"/>
        <w:autoSpaceDN w:val="0"/>
        <w:adjustRightInd w:val="0"/>
        <w:jc w:val="both"/>
        <w:rPr>
          <w:color w:val="000000"/>
        </w:rPr>
      </w:pPr>
    </w:p>
    <w:p w:rsidR="00C65E8C" w:rsidRPr="007649D3" w:rsidRDefault="00C65E8C" w:rsidP="00FB0737">
      <w:pPr>
        <w:autoSpaceDE w:val="0"/>
        <w:autoSpaceDN w:val="0"/>
        <w:adjustRightInd w:val="0"/>
        <w:jc w:val="both"/>
      </w:pPr>
      <w:r w:rsidRPr="007649D3">
        <w:rPr>
          <w:b/>
          <w:color w:val="000000"/>
        </w:rPr>
        <w:t>§ 1</w:t>
      </w:r>
      <w:r w:rsidR="00EA4D7E" w:rsidRPr="007649D3">
        <w:rPr>
          <w:b/>
          <w:color w:val="000000"/>
        </w:rPr>
        <w:t>6</w:t>
      </w:r>
      <w:r w:rsidR="0051304C">
        <w:rPr>
          <w:b/>
          <w:color w:val="000000"/>
        </w:rPr>
        <w:t>1</w:t>
      </w:r>
      <w:r w:rsidRPr="007649D3">
        <w:rPr>
          <w:color w:val="000000"/>
        </w:rPr>
        <w:t>.1. Zakład opiekuńczo - leczniczy  jest komórką</w:t>
      </w:r>
      <w:r w:rsidR="00415378" w:rsidRPr="007649D3">
        <w:rPr>
          <w:color w:val="000000"/>
        </w:rPr>
        <w:t xml:space="preserve"> </w:t>
      </w:r>
      <w:r w:rsidR="00C9438E" w:rsidRPr="007649D3">
        <w:rPr>
          <w:color w:val="000000"/>
        </w:rPr>
        <w:t>organizacyjną</w:t>
      </w:r>
      <w:r w:rsidR="00EA4D7E" w:rsidRPr="007649D3">
        <w:rPr>
          <w:color w:val="000000"/>
        </w:rPr>
        <w:t xml:space="preserve">, </w:t>
      </w:r>
      <w:r w:rsidR="00C9438E" w:rsidRPr="007649D3">
        <w:rPr>
          <w:color w:val="000000"/>
        </w:rPr>
        <w:t>udzielającą</w:t>
      </w:r>
      <w:r w:rsidR="00415378" w:rsidRPr="007649D3">
        <w:rPr>
          <w:color w:val="000000"/>
        </w:rPr>
        <w:t xml:space="preserve"> </w:t>
      </w:r>
      <w:r w:rsidR="00C9438E" w:rsidRPr="007649D3">
        <w:rPr>
          <w:color w:val="000000"/>
        </w:rPr>
        <w:t xml:space="preserve">stacjonarnych i całodobowych  świadczeń zdrowotnych - </w:t>
      </w:r>
      <w:r w:rsidR="00EA4D7E" w:rsidRPr="007649D3">
        <w:rPr>
          <w:color w:val="000000"/>
        </w:rPr>
        <w:t>inne niż szpitalne.</w:t>
      </w:r>
    </w:p>
    <w:p w:rsidR="008474F8" w:rsidRPr="007649D3" w:rsidRDefault="008474F8" w:rsidP="00FB0737">
      <w:pPr>
        <w:autoSpaceDE w:val="0"/>
        <w:autoSpaceDN w:val="0"/>
        <w:adjustRightInd w:val="0"/>
        <w:jc w:val="both"/>
        <w:rPr>
          <w:color w:val="000000"/>
        </w:rPr>
      </w:pPr>
      <w:r w:rsidRPr="007649D3">
        <w:rPr>
          <w:color w:val="000000"/>
        </w:rPr>
        <w:t>2.</w:t>
      </w:r>
      <w:r w:rsidR="00C65E8C" w:rsidRPr="007649D3">
        <w:rPr>
          <w:color w:val="000000"/>
        </w:rPr>
        <w:t>Zakładem opiekuńczo – leczniczym zarządza kierownik – pielęgniarka z wykształceniem wyższym podlegający bezpośrednio zastępcy dyrektora d</w:t>
      </w:r>
      <w:r w:rsidR="00861405" w:rsidRPr="007649D3">
        <w:rPr>
          <w:color w:val="000000"/>
        </w:rPr>
        <w:t xml:space="preserve">o </w:t>
      </w:r>
      <w:r w:rsidR="00C65E8C" w:rsidRPr="007649D3">
        <w:rPr>
          <w:color w:val="000000"/>
        </w:rPr>
        <w:t>s</w:t>
      </w:r>
      <w:r w:rsidR="00861405" w:rsidRPr="007649D3">
        <w:rPr>
          <w:color w:val="000000"/>
        </w:rPr>
        <w:t>praw</w:t>
      </w:r>
      <w:r w:rsidR="00C65E8C" w:rsidRPr="007649D3">
        <w:rPr>
          <w:color w:val="000000"/>
        </w:rPr>
        <w:t xml:space="preserve"> medycznych.</w:t>
      </w:r>
    </w:p>
    <w:p w:rsidR="008474F8" w:rsidRPr="007649D3" w:rsidRDefault="008474F8" w:rsidP="00FB0737">
      <w:pPr>
        <w:pStyle w:val="Akapitzlist"/>
        <w:autoSpaceDE w:val="0"/>
        <w:autoSpaceDN w:val="0"/>
        <w:adjustRightInd w:val="0"/>
        <w:ind w:left="360"/>
        <w:jc w:val="both"/>
        <w:rPr>
          <w:color w:val="000000"/>
        </w:rPr>
      </w:pPr>
    </w:p>
    <w:p w:rsidR="00C65E8C" w:rsidRPr="007649D3" w:rsidRDefault="00C65E8C" w:rsidP="00FB0737">
      <w:pPr>
        <w:autoSpaceDE w:val="0"/>
        <w:autoSpaceDN w:val="0"/>
        <w:adjustRightInd w:val="0"/>
        <w:jc w:val="both"/>
        <w:rPr>
          <w:color w:val="000000"/>
        </w:rPr>
      </w:pPr>
      <w:r w:rsidRPr="007649D3">
        <w:rPr>
          <w:b/>
          <w:color w:val="000000"/>
        </w:rPr>
        <w:t>§ 1</w:t>
      </w:r>
      <w:r w:rsidR="00EA4D7E" w:rsidRPr="007649D3">
        <w:rPr>
          <w:b/>
          <w:color w:val="000000"/>
        </w:rPr>
        <w:t>6</w:t>
      </w:r>
      <w:r w:rsidR="0051304C">
        <w:rPr>
          <w:b/>
          <w:color w:val="000000"/>
        </w:rPr>
        <w:t>2</w:t>
      </w:r>
      <w:r w:rsidRPr="007649D3">
        <w:rPr>
          <w:color w:val="000000"/>
        </w:rPr>
        <w:t>.1.</w:t>
      </w:r>
      <w:r w:rsidR="00415378" w:rsidRPr="007649D3">
        <w:rPr>
          <w:color w:val="000000"/>
        </w:rPr>
        <w:t xml:space="preserve"> </w:t>
      </w:r>
      <w:r w:rsidRPr="007649D3">
        <w:rPr>
          <w:color w:val="000000"/>
        </w:rPr>
        <w:t xml:space="preserve">Do zadań zakładu opiekuńczo - leczniczego zwanego dalej ZOL należy zapewnienie pacjentom całodobowych świadczeń zdrowotnych, które obejmują swoim zakresem pielęgnację i rehabilitację osób nie wymagających hospitalizacji oraz zapewnienie im środków farmaceutycznych i materiałów medycznych, pomieszczenia i wyżywienia odpowiednio do stanu zdrowia, a także opiekę w czasie  organizowanych zajęć kulturowo - rekreacyjnych, </w:t>
      </w:r>
      <w:r w:rsidR="00FB0737" w:rsidRPr="007649D3">
        <w:rPr>
          <w:color w:val="000000"/>
        </w:rPr>
        <w:br/>
      </w:r>
      <w:r w:rsidRPr="007649D3">
        <w:rPr>
          <w:color w:val="000000"/>
        </w:rPr>
        <w:t>a w szczególności tym, którzy:</w:t>
      </w:r>
    </w:p>
    <w:p w:rsidR="00C65E8C" w:rsidRPr="007649D3" w:rsidRDefault="00C65E8C" w:rsidP="00FB0737">
      <w:pPr>
        <w:autoSpaceDE w:val="0"/>
        <w:autoSpaceDN w:val="0"/>
        <w:adjustRightInd w:val="0"/>
        <w:ind w:firstLine="284"/>
        <w:jc w:val="both"/>
        <w:rPr>
          <w:color w:val="000000"/>
        </w:rPr>
      </w:pPr>
      <w:r w:rsidRPr="007649D3">
        <w:rPr>
          <w:color w:val="000000"/>
        </w:rPr>
        <w:t xml:space="preserve">1) są w okresie </w:t>
      </w:r>
      <w:r w:rsidR="004D6691" w:rsidRPr="007649D3">
        <w:rPr>
          <w:color w:val="000000"/>
        </w:rPr>
        <w:t xml:space="preserve">rekonwalescencji </w:t>
      </w:r>
      <w:r w:rsidRPr="007649D3">
        <w:rPr>
          <w:color w:val="000000"/>
        </w:rPr>
        <w:t xml:space="preserve"> po hospitalizacji i mają problemy z samoobsługą,</w:t>
      </w:r>
    </w:p>
    <w:p w:rsidR="00C65E8C" w:rsidRPr="007649D3" w:rsidRDefault="00C65E8C" w:rsidP="00FB0737">
      <w:pPr>
        <w:autoSpaceDE w:val="0"/>
        <w:autoSpaceDN w:val="0"/>
        <w:adjustRightInd w:val="0"/>
        <w:ind w:left="284"/>
        <w:jc w:val="both"/>
        <w:rPr>
          <w:color w:val="000000"/>
        </w:rPr>
      </w:pPr>
      <w:r w:rsidRPr="007649D3">
        <w:rPr>
          <w:color w:val="000000"/>
        </w:rPr>
        <w:t>2) są samotni, a jednocześnie chorzy, istnieją przeciwwskazania do samotnego pobytu w domu,</w:t>
      </w:r>
    </w:p>
    <w:p w:rsidR="00C65E8C" w:rsidRPr="007649D3" w:rsidRDefault="00C65E8C" w:rsidP="00FB0737">
      <w:pPr>
        <w:autoSpaceDE w:val="0"/>
        <w:autoSpaceDN w:val="0"/>
        <w:adjustRightInd w:val="0"/>
        <w:ind w:left="284"/>
        <w:jc w:val="both"/>
        <w:rPr>
          <w:color w:val="000000"/>
        </w:rPr>
      </w:pPr>
      <w:r w:rsidRPr="007649D3">
        <w:rPr>
          <w:color w:val="000000"/>
        </w:rPr>
        <w:t>3) wymagają okresowo opieki pielęgnacyjnej połączonej  z możliwością rehabilitacji</w:t>
      </w:r>
      <w:r w:rsidR="00FB0737" w:rsidRPr="007649D3">
        <w:rPr>
          <w:color w:val="000000"/>
        </w:rPr>
        <w:t xml:space="preserve"> </w:t>
      </w:r>
      <w:r w:rsidRPr="007649D3">
        <w:rPr>
          <w:color w:val="000000"/>
        </w:rPr>
        <w:t>i żywienia dietetycznego,</w:t>
      </w:r>
    </w:p>
    <w:p w:rsidR="00C65E8C" w:rsidRPr="007649D3" w:rsidRDefault="00C65E8C" w:rsidP="00FB0737">
      <w:pPr>
        <w:autoSpaceDE w:val="0"/>
        <w:autoSpaceDN w:val="0"/>
        <w:adjustRightInd w:val="0"/>
        <w:ind w:left="284"/>
        <w:jc w:val="both"/>
        <w:rPr>
          <w:color w:val="000000"/>
        </w:rPr>
      </w:pPr>
      <w:r w:rsidRPr="007649D3">
        <w:rPr>
          <w:color w:val="000000"/>
        </w:rPr>
        <w:t xml:space="preserve">4) z powodu zmian w centralnym układzie nerwowym na podłożu miażdżycowym </w:t>
      </w:r>
      <w:r w:rsidR="002D4AC4" w:rsidRPr="007649D3">
        <w:rPr>
          <w:color w:val="000000"/>
        </w:rPr>
        <w:t xml:space="preserve">  </w:t>
      </w:r>
      <w:r w:rsidR="00FB0737" w:rsidRPr="007649D3">
        <w:rPr>
          <w:color w:val="000000"/>
        </w:rPr>
        <w:t xml:space="preserve"> </w:t>
      </w:r>
      <w:r w:rsidRPr="007649D3">
        <w:rPr>
          <w:color w:val="000000"/>
        </w:rPr>
        <w:t>wymagają opieki pielęgnacyjnej, której nie można zapewnić w warunkach domowych.</w:t>
      </w:r>
    </w:p>
    <w:p w:rsidR="00C65E8C" w:rsidRPr="007649D3" w:rsidRDefault="00C65E8C" w:rsidP="00FB0737">
      <w:pPr>
        <w:autoSpaceDE w:val="0"/>
        <w:autoSpaceDN w:val="0"/>
        <w:adjustRightInd w:val="0"/>
        <w:jc w:val="both"/>
        <w:rPr>
          <w:color w:val="000000"/>
        </w:rPr>
      </w:pPr>
    </w:p>
    <w:p w:rsidR="00C65E8C" w:rsidRPr="007649D3" w:rsidRDefault="00C65E8C" w:rsidP="00FB0737">
      <w:pPr>
        <w:autoSpaceDE w:val="0"/>
        <w:autoSpaceDN w:val="0"/>
        <w:adjustRightInd w:val="0"/>
        <w:jc w:val="both"/>
        <w:rPr>
          <w:color w:val="000000"/>
        </w:rPr>
      </w:pPr>
      <w:r w:rsidRPr="007649D3">
        <w:rPr>
          <w:b/>
          <w:color w:val="000000"/>
        </w:rPr>
        <w:t>§ 1</w:t>
      </w:r>
      <w:r w:rsidR="00C9438E" w:rsidRPr="007649D3">
        <w:rPr>
          <w:b/>
          <w:color w:val="000000"/>
        </w:rPr>
        <w:t>6</w:t>
      </w:r>
      <w:r w:rsidR="0051304C">
        <w:rPr>
          <w:b/>
          <w:color w:val="000000"/>
        </w:rPr>
        <w:t>3</w:t>
      </w:r>
      <w:r w:rsidRPr="007649D3">
        <w:rPr>
          <w:color w:val="000000"/>
        </w:rPr>
        <w:t>.1.Do podstawowego zakresu działania ZOL należy:</w:t>
      </w:r>
    </w:p>
    <w:p w:rsidR="00C65E8C" w:rsidRPr="007649D3" w:rsidRDefault="00C65E8C" w:rsidP="00FB0737">
      <w:pPr>
        <w:autoSpaceDE w:val="0"/>
        <w:autoSpaceDN w:val="0"/>
        <w:adjustRightInd w:val="0"/>
        <w:ind w:firstLine="284"/>
        <w:jc w:val="both"/>
        <w:rPr>
          <w:color w:val="000000"/>
        </w:rPr>
      </w:pPr>
      <w:r w:rsidRPr="007649D3">
        <w:rPr>
          <w:color w:val="000000"/>
        </w:rPr>
        <w:t>1) kontynuacja ustalonego leczenia,</w:t>
      </w:r>
    </w:p>
    <w:p w:rsidR="00C65E8C" w:rsidRPr="007649D3" w:rsidRDefault="00C65E8C" w:rsidP="00FB0737">
      <w:pPr>
        <w:autoSpaceDE w:val="0"/>
        <w:autoSpaceDN w:val="0"/>
        <w:adjustRightInd w:val="0"/>
        <w:ind w:firstLine="284"/>
        <w:jc w:val="both"/>
        <w:rPr>
          <w:color w:val="000000"/>
        </w:rPr>
      </w:pPr>
      <w:r w:rsidRPr="007649D3">
        <w:rPr>
          <w:color w:val="000000"/>
        </w:rPr>
        <w:t>2) udzielanie świadczeń leczniczo- opiekuńczych,</w:t>
      </w:r>
    </w:p>
    <w:p w:rsidR="00C65E8C" w:rsidRPr="007649D3" w:rsidRDefault="00861405" w:rsidP="00FB0737">
      <w:pPr>
        <w:autoSpaceDE w:val="0"/>
        <w:autoSpaceDN w:val="0"/>
        <w:adjustRightInd w:val="0"/>
        <w:ind w:firstLine="284"/>
        <w:jc w:val="both"/>
        <w:rPr>
          <w:color w:val="000000"/>
        </w:rPr>
      </w:pPr>
      <w:r w:rsidRPr="007649D3">
        <w:rPr>
          <w:color w:val="000000"/>
        </w:rPr>
        <w:t>3) prowadzenie</w:t>
      </w:r>
      <w:r w:rsidR="00C65E8C" w:rsidRPr="007649D3">
        <w:rPr>
          <w:color w:val="000000"/>
        </w:rPr>
        <w:t xml:space="preserve"> czynnego poradnictwa,</w:t>
      </w:r>
    </w:p>
    <w:p w:rsidR="00C65E8C" w:rsidRPr="007649D3" w:rsidRDefault="00C65E8C" w:rsidP="00FB0737">
      <w:pPr>
        <w:autoSpaceDE w:val="0"/>
        <w:autoSpaceDN w:val="0"/>
        <w:adjustRightInd w:val="0"/>
        <w:ind w:firstLine="284"/>
        <w:jc w:val="both"/>
        <w:rPr>
          <w:color w:val="000000"/>
        </w:rPr>
      </w:pPr>
      <w:r w:rsidRPr="007649D3">
        <w:rPr>
          <w:color w:val="000000"/>
        </w:rPr>
        <w:t>4) edukacja zdrowotna,</w:t>
      </w:r>
    </w:p>
    <w:p w:rsidR="00C65E8C" w:rsidRPr="007649D3" w:rsidRDefault="00C65E8C" w:rsidP="00FB0737">
      <w:pPr>
        <w:autoSpaceDE w:val="0"/>
        <w:autoSpaceDN w:val="0"/>
        <w:adjustRightInd w:val="0"/>
        <w:ind w:firstLine="284"/>
        <w:jc w:val="both"/>
        <w:rPr>
          <w:color w:val="000000"/>
        </w:rPr>
      </w:pPr>
      <w:r w:rsidRPr="007649D3">
        <w:rPr>
          <w:color w:val="000000"/>
        </w:rPr>
        <w:t>5) organizowanie i udzielanie pomocy w sprawach socjalno-bytowych,</w:t>
      </w:r>
    </w:p>
    <w:p w:rsidR="00C65E8C" w:rsidRPr="007649D3" w:rsidRDefault="00C65E8C" w:rsidP="00FB0737">
      <w:pPr>
        <w:autoSpaceDE w:val="0"/>
        <w:autoSpaceDN w:val="0"/>
        <w:adjustRightInd w:val="0"/>
        <w:ind w:firstLine="284"/>
        <w:jc w:val="both"/>
        <w:rPr>
          <w:color w:val="000000"/>
        </w:rPr>
      </w:pPr>
      <w:r w:rsidRPr="007649D3">
        <w:rPr>
          <w:color w:val="000000"/>
        </w:rPr>
        <w:t>6) prowadzenie instruktażu dla chorych i ich opiekunów z zakresu pielęgnacji.</w:t>
      </w:r>
    </w:p>
    <w:p w:rsidR="00415378" w:rsidRPr="007649D3" w:rsidRDefault="00415378" w:rsidP="00FB0737">
      <w:pPr>
        <w:autoSpaceDE w:val="0"/>
        <w:autoSpaceDN w:val="0"/>
        <w:adjustRightInd w:val="0"/>
        <w:jc w:val="both"/>
        <w:rPr>
          <w:color w:val="000000"/>
        </w:rPr>
      </w:pPr>
    </w:p>
    <w:p w:rsidR="00C65E8C" w:rsidRPr="007649D3" w:rsidRDefault="00C65E8C" w:rsidP="00FB0737">
      <w:pPr>
        <w:autoSpaceDE w:val="0"/>
        <w:autoSpaceDN w:val="0"/>
        <w:adjustRightInd w:val="0"/>
        <w:jc w:val="both"/>
        <w:rPr>
          <w:color w:val="000000"/>
        </w:rPr>
      </w:pPr>
      <w:r w:rsidRPr="007649D3">
        <w:rPr>
          <w:b/>
          <w:color w:val="000000"/>
        </w:rPr>
        <w:t>§ 1</w:t>
      </w:r>
      <w:r w:rsidR="00C9438E" w:rsidRPr="007649D3">
        <w:rPr>
          <w:b/>
          <w:color w:val="000000"/>
        </w:rPr>
        <w:t>6</w:t>
      </w:r>
      <w:r w:rsidR="0051304C">
        <w:rPr>
          <w:b/>
          <w:color w:val="000000"/>
        </w:rPr>
        <w:t>4</w:t>
      </w:r>
      <w:r w:rsidRPr="007649D3">
        <w:rPr>
          <w:b/>
          <w:color w:val="000000"/>
        </w:rPr>
        <w:t>.</w:t>
      </w:r>
      <w:r w:rsidRPr="007649D3">
        <w:rPr>
          <w:color w:val="000000"/>
        </w:rPr>
        <w:t xml:space="preserve">1.Bezwzględnymi przeciwwskazaniami do przyjęcia pacjenta </w:t>
      </w:r>
      <w:r w:rsidR="00861405" w:rsidRPr="007649D3">
        <w:rPr>
          <w:color w:val="000000"/>
        </w:rPr>
        <w:t>w</w:t>
      </w:r>
      <w:r w:rsidRPr="007649D3">
        <w:rPr>
          <w:color w:val="000000"/>
        </w:rPr>
        <w:t xml:space="preserve"> ZOL są:</w:t>
      </w:r>
    </w:p>
    <w:p w:rsidR="00C65E8C" w:rsidRPr="007649D3" w:rsidRDefault="00C65E8C" w:rsidP="00FB0737">
      <w:pPr>
        <w:autoSpaceDE w:val="0"/>
        <w:autoSpaceDN w:val="0"/>
        <w:adjustRightInd w:val="0"/>
        <w:ind w:firstLine="284"/>
        <w:jc w:val="both"/>
        <w:rPr>
          <w:color w:val="000000"/>
        </w:rPr>
      </w:pPr>
      <w:r w:rsidRPr="007649D3">
        <w:rPr>
          <w:color w:val="000000"/>
        </w:rPr>
        <w:t>1) współistniejąca choroba zakaźna,</w:t>
      </w:r>
    </w:p>
    <w:p w:rsidR="00C65E8C" w:rsidRPr="007649D3" w:rsidRDefault="00C65E8C" w:rsidP="00FB0737">
      <w:pPr>
        <w:autoSpaceDE w:val="0"/>
        <w:autoSpaceDN w:val="0"/>
        <w:adjustRightInd w:val="0"/>
        <w:ind w:firstLine="284"/>
        <w:jc w:val="both"/>
        <w:rPr>
          <w:color w:val="000000"/>
        </w:rPr>
      </w:pPr>
      <w:r w:rsidRPr="007649D3">
        <w:rPr>
          <w:color w:val="000000"/>
        </w:rPr>
        <w:t xml:space="preserve">2) stan układu oddechowego i krążenia w okresie niewydolności kwalifikującej się do </w:t>
      </w:r>
    </w:p>
    <w:p w:rsidR="00C65E8C" w:rsidRPr="007649D3" w:rsidRDefault="00C65E8C" w:rsidP="00FB0737">
      <w:pPr>
        <w:autoSpaceDE w:val="0"/>
        <w:autoSpaceDN w:val="0"/>
        <w:adjustRightInd w:val="0"/>
        <w:ind w:firstLine="284"/>
        <w:jc w:val="both"/>
        <w:rPr>
          <w:color w:val="000000"/>
        </w:rPr>
      </w:pPr>
      <w:r w:rsidRPr="007649D3">
        <w:rPr>
          <w:color w:val="000000"/>
        </w:rPr>
        <w:t xml:space="preserve">    stosowania intensywnego leczenia,</w:t>
      </w:r>
    </w:p>
    <w:p w:rsidR="00C65E8C" w:rsidRPr="007649D3" w:rsidRDefault="00C65E8C" w:rsidP="00FB0737">
      <w:pPr>
        <w:autoSpaceDE w:val="0"/>
        <w:autoSpaceDN w:val="0"/>
        <w:adjustRightInd w:val="0"/>
        <w:ind w:firstLine="284"/>
        <w:jc w:val="both"/>
        <w:rPr>
          <w:color w:val="000000"/>
        </w:rPr>
      </w:pPr>
      <w:r w:rsidRPr="007649D3">
        <w:rPr>
          <w:color w:val="000000"/>
        </w:rPr>
        <w:t>3) choroba psychiczna</w:t>
      </w:r>
      <w:r w:rsidR="004D6691" w:rsidRPr="007649D3">
        <w:rPr>
          <w:color w:val="000000"/>
        </w:rPr>
        <w:t>,</w:t>
      </w:r>
    </w:p>
    <w:p w:rsidR="004D6691" w:rsidRPr="007649D3" w:rsidRDefault="004D6691" w:rsidP="00415378">
      <w:pPr>
        <w:autoSpaceDE w:val="0"/>
        <w:autoSpaceDN w:val="0"/>
        <w:adjustRightInd w:val="0"/>
        <w:ind w:firstLine="284"/>
        <w:jc w:val="both"/>
        <w:rPr>
          <w:color w:val="000000"/>
        </w:rPr>
      </w:pPr>
      <w:r w:rsidRPr="007649D3">
        <w:rPr>
          <w:color w:val="000000"/>
        </w:rPr>
        <w:t>4) choroby nowotworowe.</w:t>
      </w:r>
    </w:p>
    <w:p w:rsidR="00C65E8C" w:rsidRPr="007649D3" w:rsidRDefault="00C65E8C" w:rsidP="00EA77E8">
      <w:pPr>
        <w:autoSpaceDE w:val="0"/>
        <w:autoSpaceDN w:val="0"/>
        <w:adjustRightInd w:val="0"/>
        <w:ind w:left="720"/>
        <w:jc w:val="both"/>
        <w:rPr>
          <w:color w:val="000000"/>
        </w:rPr>
      </w:pPr>
    </w:p>
    <w:p w:rsidR="00C65E8C" w:rsidRPr="007649D3" w:rsidRDefault="00C65E8C" w:rsidP="00943FBD">
      <w:pPr>
        <w:autoSpaceDE w:val="0"/>
        <w:autoSpaceDN w:val="0"/>
        <w:adjustRightInd w:val="0"/>
        <w:rPr>
          <w:color w:val="000000"/>
        </w:rPr>
      </w:pPr>
      <w:r w:rsidRPr="007649D3">
        <w:rPr>
          <w:b/>
          <w:color w:val="000000"/>
        </w:rPr>
        <w:t>§ 1</w:t>
      </w:r>
      <w:r w:rsidR="0051304C">
        <w:rPr>
          <w:b/>
          <w:color w:val="000000"/>
        </w:rPr>
        <w:t>65</w:t>
      </w:r>
      <w:r w:rsidRPr="007649D3">
        <w:rPr>
          <w:color w:val="000000"/>
        </w:rPr>
        <w:t>.1.Przyjmowanie pacjentów do ZOL odbywa się na podstawie odrębnych przepisów w oparciu o skierowanie i wniosek :</w:t>
      </w:r>
    </w:p>
    <w:p w:rsidR="00C65E8C" w:rsidRPr="007649D3" w:rsidRDefault="00C65E8C" w:rsidP="00415378">
      <w:pPr>
        <w:autoSpaceDE w:val="0"/>
        <w:autoSpaceDN w:val="0"/>
        <w:adjustRightInd w:val="0"/>
        <w:ind w:firstLine="284"/>
        <w:jc w:val="both"/>
        <w:rPr>
          <w:color w:val="000000"/>
        </w:rPr>
      </w:pPr>
      <w:r w:rsidRPr="007649D3">
        <w:rPr>
          <w:color w:val="000000"/>
        </w:rPr>
        <w:lastRenderedPageBreak/>
        <w:t>1) ordynatora oddziału szpitala, w którym dotychczas przebywał chory,</w:t>
      </w:r>
    </w:p>
    <w:p w:rsidR="00C65E8C" w:rsidRPr="007649D3" w:rsidRDefault="00C65E8C" w:rsidP="00415378">
      <w:pPr>
        <w:autoSpaceDE w:val="0"/>
        <w:autoSpaceDN w:val="0"/>
        <w:adjustRightInd w:val="0"/>
        <w:ind w:firstLine="284"/>
        <w:jc w:val="both"/>
        <w:rPr>
          <w:color w:val="000000"/>
        </w:rPr>
      </w:pPr>
      <w:r w:rsidRPr="007649D3">
        <w:rPr>
          <w:color w:val="000000"/>
        </w:rPr>
        <w:t>2) lekarza lub pielęgniarki sprawującej opiekę środowiskową na chorym,</w:t>
      </w:r>
    </w:p>
    <w:p w:rsidR="00C65E8C" w:rsidRPr="007649D3" w:rsidRDefault="00C65E8C" w:rsidP="00415378">
      <w:pPr>
        <w:autoSpaceDE w:val="0"/>
        <w:autoSpaceDN w:val="0"/>
        <w:adjustRightInd w:val="0"/>
        <w:ind w:firstLine="284"/>
        <w:jc w:val="both"/>
        <w:rPr>
          <w:color w:val="000000"/>
        </w:rPr>
      </w:pPr>
      <w:r w:rsidRPr="007649D3">
        <w:rPr>
          <w:color w:val="000000"/>
        </w:rPr>
        <w:t>3) ośrodka pomocy społecznej.</w:t>
      </w:r>
    </w:p>
    <w:p w:rsidR="00C65E8C" w:rsidRPr="007649D3" w:rsidRDefault="00C65E8C" w:rsidP="00EA77E8">
      <w:pPr>
        <w:autoSpaceDE w:val="0"/>
        <w:autoSpaceDN w:val="0"/>
        <w:adjustRightInd w:val="0"/>
        <w:jc w:val="both"/>
        <w:rPr>
          <w:color w:val="000000"/>
        </w:rPr>
      </w:pPr>
    </w:p>
    <w:p w:rsidR="00C65E8C" w:rsidRPr="007649D3" w:rsidRDefault="00C65E8C" w:rsidP="00943FBD">
      <w:pPr>
        <w:autoSpaceDE w:val="0"/>
        <w:autoSpaceDN w:val="0"/>
        <w:adjustRightInd w:val="0"/>
        <w:rPr>
          <w:color w:val="000000"/>
        </w:rPr>
      </w:pPr>
      <w:r w:rsidRPr="007649D3">
        <w:rPr>
          <w:b/>
          <w:color w:val="000000"/>
        </w:rPr>
        <w:t>§ 1</w:t>
      </w:r>
      <w:r w:rsidR="0051304C">
        <w:rPr>
          <w:b/>
          <w:color w:val="000000"/>
        </w:rPr>
        <w:t>66</w:t>
      </w:r>
      <w:r w:rsidR="00C9438E" w:rsidRPr="007649D3">
        <w:rPr>
          <w:color w:val="000000"/>
        </w:rPr>
        <w:t xml:space="preserve">. </w:t>
      </w:r>
      <w:r w:rsidRPr="007649D3">
        <w:rPr>
          <w:color w:val="000000"/>
        </w:rPr>
        <w:t xml:space="preserve">Pobyt w ZOL jest </w:t>
      </w:r>
      <w:r w:rsidR="004D6691" w:rsidRPr="007649D3">
        <w:rPr>
          <w:color w:val="000000"/>
        </w:rPr>
        <w:t xml:space="preserve">częściowo </w:t>
      </w:r>
      <w:r w:rsidRPr="007649D3">
        <w:rPr>
          <w:color w:val="000000"/>
        </w:rPr>
        <w:t xml:space="preserve">odpłatny według zasad ustalonych odrębnymi przepisami. </w:t>
      </w:r>
    </w:p>
    <w:p w:rsidR="00C65E8C" w:rsidRPr="007649D3" w:rsidRDefault="00C65E8C" w:rsidP="00EA77E8">
      <w:pPr>
        <w:autoSpaceDE w:val="0"/>
        <w:autoSpaceDN w:val="0"/>
        <w:adjustRightInd w:val="0"/>
        <w:jc w:val="both"/>
        <w:rPr>
          <w:color w:val="000000"/>
        </w:rPr>
      </w:pPr>
    </w:p>
    <w:p w:rsidR="00C65E8C" w:rsidRPr="007649D3" w:rsidRDefault="00C65E8C" w:rsidP="00943FBD">
      <w:pPr>
        <w:autoSpaceDE w:val="0"/>
        <w:autoSpaceDN w:val="0"/>
        <w:adjustRightInd w:val="0"/>
        <w:rPr>
          <w:color w:val="000000"/>
        </w:rPr>
      </w:pPr>
      <w:r w:rsidRPr="007649D3">
        <w:rPr>
          <w:b/>
          <w:color w:val="000000"/>
        </w:rPr>
        <w:t>§</w:t>
      </w:r>
      <w:r w:rsidR="00943FBD" w:rsidRPr="007649D3">
        <w:rPr>
          <w:b/>
          <w:color w:val="000000"/>
        </w:rPr>
        <w:t xml:space="preserve"> </w:t>
      </w:r>
      <w:r w:rsidRPr="007649D3">
        <w:rPr>
          <w:b/>
          <w:color w:val="000000"/>
        </w:rPr>
        <w:t>1</w:t>
      </w:r>
      <w:r w:rsidR="0051304C">
        <w:rPr>
          <w:b/>
          <w:color w:val="000000"/>
        </w:rPr>
        <w:t>67</w:t>
      </w:r>
      <w:r w:rsidRPr="007649D3">
        <w:rPr>
          <w:color w:val="000000"/>
        </w:rPr>
        <w:t>.1. Lekarz</w:t>
      </w:r>
      <w:r w:rsidR="00415378" w:rsidRPr="007649D3">
        <w:rPr>
          <w:color w:val="000000"/>
        </w:rPr>
        <w:t xml:space="preserve"> </w:t>
      </w:r>
      <w:r w:rsidRPr="007649D3">
        <w:rPr>
          <w:color w:val="000000"/>
        </w:rPr>
        <w:t>zatrudniony w zakładzie podlega bezpośrednio w zakresie działań terapeutycznych zastępcy dyrektora d</w:t>
      </w:r>
      <w:r w:rsidR="00861405" w:rsidRPr="007649D3">
        <w:rPr>
          <w:color w:val="000000"/>
        </w:rPr>
        <w:t>o spraw</w:t>
      </w:r>
      <w:r w:rsidRPr="007649D3">
        <w:rPr>
          <w:color w:val="000000"/>
        </w:rPr>
        <w:t xml:space="preserve"> medycznych.</w:t>
      </w:r>
    </w:p>
    <w:p w:rsidR="00C65E8C" w:rsidRPr="007649D3" w:rsidRDefault="00C65E8C" w:rsidP="00EA77E8">
      <w:pPr>
        <w:autoSpaceDE w:val="0"/>
        <w:autoSpaceDN w:val="0"/>
        <w:adjustRightInd w:val="0"/>
        <w:jc w:val="both"/>
        <w:rPr>
          <w:color w:val="000000"/>
        </w:rPr>
      </w:pPr>
      <w:r w:rsidRPr="007649D3">
        <w:rPr>
          <w:color w:val="000000"/>
        </w:rPr>
        <w:t xml:space="preserve">2. W czasie nieobecności kierownika zakładu jego zakres obowiązków i uprawnień przejmuje pielęgniarka koordynująca. </w:t>
      </w:r>
    </w:p>
    <w:p w:rsidR="00C65E8C" w:rsidRPr="007649D3" w:rsidRDefault="00C65E8C" w:rsidP="00EA77E8">
      <w:pPr>
        <w:autoSpaceDE w:val="0"/>
        <w:autoSpaceDN w:val="0"/>
        <w:adjustRightInd w:val="0"/>
        <w:ind w:left="1416"/>
        <w:jc w:val="both"/>
        <w:rPr>
          <w:color w:val="000000"/>
        </w:rPr>
      </w:pPr>
    </w:p>
    <w:p w:rsidR="00C65E8C" w:rsidRPr="007649D3" w:rsidRDefault="00C65E8C" w:rsidP="00943FBD">
      <w:pPr>
        <w:autoSpaceDE w:val="0"/>
        <w:autoSpaceDN w:val="0"/>
        <w:adjustRightInd w:val="0"/>
        <w:rPr>
          <w:color w:val="000000"/>
        </w:rPr>
      </w:pPr>
      <w:r w:rsidRPr="007649D3">
        <w:rPr>
          <w:b/>
          <w:color w:val="000000"/>
        </w:rPr>
        <w:t>§ 1</w:t>
      </w:r>
      <w:r w:rsidR="0051304C">
        <w:rPr>
          <w:b/>
          <w:color w:val="000000"/>
        </w:rPr>
        <w:t>68</w:t>
      </w:r>
      <w:r w:rsidRPr="007649D3">
        <w:rPr>
          <w:color w:val="000000"/>
        </w:rPr>
        <w:t>.1. W ZOL zatrudnieni są:</w:t>
      </w:r>
    </w:p>
    <w:p w:rsidR="00C65E8C" w:rsidRPr="007649D3" w:rsidRDefault="00C65E8C" w:rsidP="00415378">
      <w:pPr>
        <w:autoSpaceDE w:val="0"/>
        <w:autoSpaceDN w:val="0"/>
        <w:adjustRightInd w:val="0"/>
        <w:ind w:firstLine="284"/>
        <w:jc w:val="both"/>
        <w:rPr>
          <w:color w:val="000000"/>
        </w:rPr>
      </w:pPr>
      <w:r w:rsidRPr="007649D3">
        <w:rPr>
          <w:color w:val="000000"/>
        </w:rPr>
        <w:t>1) kierownik zakładu,</w:t>
      </w:r>
    </w:p>
    <w:p w:rsidR="00C65E8C" w:rsidRPr="007649D3" w:rsidRDefault="00C65E8C" w:rsidP="00415378">
      <w:pPr>
        <w:autoSpaceDE w:val="0"/>
        <w:autoSpaceDN w:val="0"/>
        <w:adjustRightInd w:val="0"/>
        <w:ind w:firstLine="284"/>
        <w:jc w:val="both"/>
        <w:rPr>
          <w:color w:val="000000"/>
        </w:rPr>
      </w:pPr>
      <w:r w:rsidRPr="007649D3">
        <w:rPr>
          <w:color w:val="000000"/>
        </w:rPr>
        <w:t>2) lekarze</w:t>
      </w:r>
      <w:r w:rsidR="0086286F" w:rsidRPr="007649D3">
        <w:rPr>
          <w:color w:val="000000"/>
        </w:rPr>
        <w:t>,</w:t>
      </w:r>
    </w:p>
    <w:p w:rsidR="00C65E8C" w:rsidRPr="007649D3" w:rsidRDefault="00C65E8C" w:rsidP="00415378">
      <w:pPr>
        <w:autoSpaceDE w:val="0"/>
        <w:autoSpaceDN w:val="0"/>
        <w:adjustRightInd w:val="0"/>
        <w:ind w:firstLine="284"/>
        <w:jc w:val="both"/>
        <w:rPr>
          <w:color w:val="000000"/>
        </w:rPr>
      </w:pPr>
      <w:r w:rsidRPr="007649D3">
        <w:rPr>
          <w:color w:val="000000"/>
        </w:rPr>
        <w:t>3) pielęgniarki,</w:t>
      </w:r>
    </w:p>
    <w:p w:rsidR="00C65E8C" w:rsidRPr="007649D3" w:rsidRDefault="00C65E8C" w:rsidP="00415378">
      <w:pPr>
        <w:autoSpaceDE w:val="0"/>
        <w:autoSpaceDN w:val="0"/>
        <w:adjustRightInd w:val="0"/>
        <w:ind w:firstLine="284"/>
        <w:jc w:val="both"/>
        <w:rPr>
          <w:color w:val="000000"/>
        </w:rPr>
      </w:pPr>
      <w:r w:rsidRPr="007649D3">
        <w:rPr>
          <w:color w:val="000000"/>
        </w:rPr>
        <w:t xml:space="preserve">4) </w:t>
      </w:r>
      <w:r w:rsidR="008435D5" w:rsidRPr="007649D3">
        <w:rPr>
          <w:color w:val="000000"/>
        </w:rPr>
        <w:t>pracownik gospodarczy</w:t>
      </w:r>
      <w:r w:rsidRPr="007649D3">
        <w:rPr>
          <w:color w:val="000000"/>
        </w:rPr>
        <w:t>,</w:t>
      </w:r>
    </w:p>
    <w:p w:rsidR="00C65E8C" w:rsidRPr="007649D3" w:rsidRDefault="00C65E8C" w:rsidP="00415378">
      <w:pPr>
        <w:autoSpaceDE w:val="0"/>
        <w:autoSpaceDN w:val="0"/>
        <w:adjustRightInd w:val="0"/>
        <w:ind w:firstLine="284"/>
        <w:jc w:val="both"/>
        <w:rPr>
          <w:color w:val="000000"/>
        </w:rPr>
      </w:pPr>
      <w:r w:rsidRPr="007649D3">
        <w:rPr>
          <w:color w:val="000000"/>
        </w:rPr>
        <w:t xml:space="preserve">5) </w:t>
      </w:r>
      <w:r w:rsidR="00C9438E" w:rsidRPr="007649D3">
        <w:rPr>
          <w:color w:val="000000"/>
        </w:rPr>
        <w:t>psycholodzy</w:t>
      </w:r>
      <w:r w:rsidRPr="007649D3">
        <w:rPr>
          <w:color w:val="000000"/>
        </w:rPr>
        <w:t>,</w:t>
      </w:r>
    </w:p>
    <w:p w:rsidR="00C65E8C" w:rsidRPr="007649D3" w:rsidRDefault="00C65E8C" w:rsidP="00415378">
      <w:pPr>
        <w:autoSpaceDE w:val="0"/>
        <w:autoSpaceDN w:val="0"/>
        <w:adjustRightInd w:val="0"/>
        <w:ind w:firstLine="284"/>
        <w:jc w:val="both"/>
        <w:rPr>
          <w:color w:val="000000"/>
        </w:rPr>
      </w:pPr>
      <w:r w:rsidRPr="007649D3">
        <w:rPr>
          <w:color w:val="000000"/>
        </w:rPr>
        <w:t xml:space="preserve">6) </w:t>
      </w:r>
      <w:r w:rsidR="00C9438E" w:rsidRPr="007649D3">
        <w:rPr>
          <w:color w:val="000000"/>
        </w:rPr>
        <w:t>logopeda</w:t>
      </w:r>
      <w:r w:rsidRPr="007649D3">
        <w:rPr>
          <w:color w:val="000000"/>
        </w:rPr>
        <w:t>,</w:t>
      </w:r>
    </w:p>
    <w:p w:rsidR="00C65E8C" w:rsidRPr="007649D3" w:rsidRDefault="00C9438E" w:rsidP="00415378">
      <w:pPr>
        <w:autoSpaceDE w:val="0"/>
        <w:autoSpaceDN w:val="0"/>
        <w:adjustRightInd w:val="0"/>
        <w:ind w:firstLine="284"/>
        <w:jc w:val="both"/>
        <w:rPr>
          <w:color w:val="000000"/>
        </w:rPr>
      </w:pPr>
      <w:r w:rsidRPr="007649D3">
        <w:rPr>
          <w:color w:val="000000"/>
        </w:rPr>
        <w:t>7</w:t>
      </w:r>
      <w:r w:rsidR="00C65E8C" w:rsidRPr="007649D3">
        <w:rPr>
          <w:color w:val="000000"/>
        </w:rPr>
        <w:t>) fizjoterapeuci,</w:t>
      </w:r>
    </w:p>
    <w:p w:rsidR="00C65E8C" w:rsidRPr="007649D3" w:rsidRDefault="00C9438E" w:rsidP="00415378">
      <w:pPr>
        <w:autoSpaceDE w:val="0"/>
        <w:autoSpaceDN w:val="0"/>
        <w:adjustRightInd w:val="0"/>
        <w:ind w:firstLine="284"/>
        <w:jc w:val="both"/>
        <w:rPr>
          <w:color w:val="000000"/>
        </w:rPr>
      </w:pPr>
      <w:r w:rsidRPr="007649D3">
        <w:rPr>
          <w:color w:val="000000"/>
        </w:rPr>
        <w:t>8) terapeuta zajęciowy,</w:t>
      </w:r>
    </w:p>
    <w:p w:rsidR="00C9438E" w:rsidRPr="007649D3" w:rsidRDefault="00C9438E" w:rsidP="00415378">
      <w:pPr>
        <w:autoSpaceDE w:val="0"/>
        <w:autoSpaceDN w:val="0"/>
        <w:adjustRightInd w:val="0"/>
        <w:ind w:firstLine="284"/>
        <w:jc w:val="both"/>
        <w:rPr>
          <w:color w:val="000000"/>
        </w:rPr>
      </w:pPr>
      <w:r w:rsidRPr="007649D3">
        <w:rPr>
          <w:color w:val="000000"/>
        </w:rPr>
        <w:t>9) opiekunowie medyczni.</w:t>
      </w:r>
    </w:p>
    <w:p w:rsidR="00415378" w:rsidRPr="007649D3" w:rsidRDefault="00415378" w:rsidP="00415378">
      <w:pPr>
        <w:autoSpaceDE w:val="0"/>
        <w:autoSpaceDN w:val="0"/>
        <w:adjustRightInd w:val="0"/>
        <w:jc w:val="both"/>
        <w:rPr>
          <w:color w:val="000000"/>
        </w:rPr>
      </w:pPr>
    </w:p>
    <w:p w:rsidR="008474F8" w:rsidRPr="007649D3" w:rsidRDefault="00C65E8C" w:rsidP="00FB0737">
      <w:pPr>
        <w:autoSpaceDE w:val="0"/>
        <w:autoSpaceDN w:val="0"/>
        <w:adjustRightInd w:val="0"/>
        <w:jc w:val="both"/>
        <w:rPr>
          <w:color w:val="000000"/>
        </w:rPr>
      </w:pPr>
      <w:r w:rsidRPr="007649D3">
        <w:rPr>
          <w:b/>
          <w:color w:val="000000"/>
        </w:rPr>
        <w:t>§ 1</w:t>
      </w:r>
      <w:r w:rsidR="0051304C">
        <w:rPr>
          <w:b/>
          <w:color w:val="000000"/>
        </w:rPr>
        <w:t>69</w:t>
      </w:r>
      <w:r w:rsidR="00193198" w:rsidRPr="007649D3">
        <w:rPr>
          <w:color w:val="000000"/>
        </w:rPr>
        <w:t>.</w:t>
      </w:r>
      <w:r w:rsidRPr="007649D3">
        <w:rPr>
          <w:color w:val="000000"/>
        </w:rPr>
        <w:t xml:space="preserve"> ZOL </w:t>
      </w:r>
      <w:r w:rsidR="008474F8" w:rsidRPr="007649D3">
        <w:rPr>
          <w:color w:val="000000"/>
        </w:rPr>
        <w:t>wyposażony jest w 2 łóżka intensywnej opieki medycznej.</w:t>
      </w:r>
    </w:p>
    <w:p w:rsidR="008474F8" w:rsidRPr="007649D3" w:rsidRDefault="008474F8" w:rsidP="00FB0737">
      <w:pPr>
        <w:autoSpaceDE w:val="0"/>
        <w:autoSpaceDN w:val="0"/>
        <w:adjustRightInd w:val="0"/>
        <w:jc w:val="both"/>
        <w:rPr>
          <w:color w:val="000000"/>
        </w:rPr>
      </w:pPr>
    </w:p>
    <w:p w:rsidR="00C65E8C" w:rsidRPr="007649D3" w:rsidRDefault="00C65E8C" w:rsidP="00FB0737">
      <w:pPr>
        <w:autoSpaceDE w:val="0"/>
        <w:autoSpaceDN w:val="0"/>
        <w:adjustRightInd w:val="0"/>
        <w:jc w:val="both"/>
      </w:pPr>
      <w:r w:rsidRPr="007649D3">
        <w:rPr>
          <w:b/>
          <w:color w:val="000000"/>
        </w:rPr>
        <w:t>§ 1</w:t>
      </w:r>
      <w:r w:rsidR="008474F8" w:rsidRPr="007649D3">
        <w:rPr>
          <w:b/>
          <w:color w:val="000000"/>
        </w:rPr>
        <w:t>7</w:t>
      </w:r>
      <w:r w:rsidR="0051304C">
        <w:rPr>
          <w:b/>
          <w:color w:val="000000"/>
        </w:rPr>
        <w:t>0</w:t>
      </w:r>
      <w:r w:rsidRPr="007649D3">
        <w:rPr>
          <w:color w:val="000000"/>
        </w:rPr>
        <w:t xml:space="preserve">.1. </w:t>
      </w:r>
      <w:r w:rsidRPr="007649D3">
        <w:t>Działalność szkoleniowa obejmuje:</w:t>
      </w:r>
    </w:p>
    <w:p w:rsidR="00C65E8C" w:rsidRPr="007649D3" w:rsidRDefault="00C65E8C" w:rsidP="00FB0737">
      <w:pPr>
        <w:autoSpaceDE w:val="0"/>
        <w:autoSpaceDN w:val="0"/>
        <w:adjustRightInd w:val="0"/>
        <w:ind w:firstLine="284"/>
        <w:jc w:val="both"/>
        <w:rPr>
          <w:color w:val="000000"/>
        </w:rPr>
      </w:pPr>
      <w:r w:rsidRPr="007649D3">
        <w:rPr>
          <w:color w:val="000000"/>
        </w:rPr>
        <w:t>1) szkolenie z zakresu opieki medycznej oraz systematyczne dokształcanie pielęgniarek</w:t>
      </w:r>
    </w:p>
    <w:p w:rsidR="00C65E8C" w:rsidRPr="007649D3" w:rsidRDefault="00C65E8C" w:rsidP="00FB0737">
      <w:pPr>
        <w:autoSpaceDE w:val="0"/>
        <w:autoSpaceDN w:val="0"/>
        <w:adjustRightInd w:val="0"/>
        <w:ind w:firstLine="284"/>
        <w:jc w:val="both"/>
        <w:rPr>
          <w:color w:val="000000"/>
        </w:rPr>
      </w:pPr>
      <w:r w:rsidRPr="007649D3">
        <w:rPr>
          <w:color w:val="000000"/>
        </w:rPr>
        <w:t xml:space="preserve">    odnośnie funkcjonowania zakresu współczesnych metod diagnostyczno-leczniczych</w:t>
      </w:r>
    </w:p>
    <w:p w:rsidR="00C65E8C" w:rsidRPr="007649D3" w:rsidRDefault="00C65E8C" w:rsidP="00FB0737">
      <w:pPr>
        <w:autoSpaceDE w:val="0"/>
        <w:autoSpaceDN w:val="0"/>
        <w:adjustRightInd w:val="0"/>
        <w:ind w:firstLine="284"/>
        <w:jc w:val="both"/>
        <w:rPr>
          <w:color w:val="000000"/>
        </w:rPr>
      </w:pPr>
      <w:r w:rsidRPr="007649D3">
        <w:rPr>
          <w:color w:val="000000"/>
        </w:rPr>
        <w:t xml:space="preserve">    z zakresu opieki długoterminowej,</w:t>
      </w:r>
    </w:p>
    <w:p w:rsidR="00C65E8C" w:rsidRPr="007649D3" w:rsidRDefault="00C65E8C" w:rsidP="00FB0737">
      <w:pPr>
        <w:autoSpaceDE w:val="0"/>
        <w:autoSpaceDN w:val="0"/>
        <w:adjustRightInd w:val="0"/>
        <w:ind w:firstLine="284"/>
        <w:jc w:val="both"/>
        <w:rPr>
          <w:color w:val="000000"/>
        </w:rPr>
      </w:pPr>
      <w:r w:rsidRPr="007649D3">
        <w:rPr>
          <w:color w:val="000000"/>
        </w:rPr>
        <w:t>2) szkolenie lekarzy stażystów,</w:t>
      </w:r>
    </w:p>
    <w:p w:rsidR="00C65E8C" w:rsidRPr="007649D3" w:rsidRDefault="00C65E8C" w:rsidP="00FB0737">
      <w:pPr>
        <w:autoSpaceDE w:val="0"/>
        <w:autoSpaceDN w:val="0"/>
        <w:adjustRightInd w:val="0"/>
        <w:ind w:firstLine="284"/>
        <w:jc w:val="both"/>
        <w:rPr>
          <w:color w:val="000000"/>
        </w:rPr>
      </w:pPr>
      <w:r w:rsidRPr="007649D3">
        <w:rPr>
          <w:color w:val="000000"/>
        </w:rPr>
        <w:t>3) szkolenie lekarzy i pielęgniarek odbywających staże specjalizacyjne w ZOL,</w:t>
      </w:r>
    </w:p>
    <w:p w:rsidR="00C65E8C" w:rsidRPr="007649D3" w:rsidRDefault="00C65E8C" w:rsidP="00FB0737">
      <w:pPr>
        <w:autoSpaceDE w:val="0"/>
        <w:autoSpaceDN w:val="0"/>
        <w:adjustRightInd w:val="0"/>
        <w:ind w:firstLine="284"/>
        <w:jc w:val="both"/>
        <w:rPr>
          <w:color w:val="000000"/>
        </w:rPr>
      </w:pPr>
      <w:r w:rsidRPr="007649D3">
        <w:rPr>
          <w:color w:val="000000"/>
        </w:rPr>
        <w:t>4) inne szkolenia.</w:t>
      </w:r>
    </w:p>
    <w:p w:rsidR="008435D5" w:rsidRPr="007649D3" w:rsidRDefault="008435D5" w:rsidP="00FB0737">
      <w:pPr>
        <w:autoSpaceDE w:val="0"/>
        <w:autoSpaceDN w:val="0"/>
        <w:adjustRightInd w:val="0"/>
        <w:jc w:val="both"/>
        <w:rPr>
          <w:color w:val="000000"/>
        </w:rPr>
      </w:pPr>
    </w:p>
    <w:p w:rsidR="00FB0737" w:rsidRPr="007649D3" w:rsidRDefault="008435D5" w:rsidP="00FB0737">
      <w:pPr>
        <w:jc w:val="both"/>
        <w:rPr>
          <w:bCs/>
          <w:color w:val="000000"/>
        </w:rPr>
      </w:pPr>
      <w:r w:rsidRPr="007649D3">
        <w:rPr>
          <w:b/>
          <w:color w:val="000000"/>
        </w:rPr>
        <w:t>§ 17</w:t>
      </w:r>
      <w:r w:rsidR="0051304C">
        <w:rPr>
          <w:b/>
          <w:color w:val="000000"/>
        </w:rPr>
        <w:t>1</w:t>
      </w:r>
      <w:r w:rsidRPr="007649D3">
        <w:rPr>
          <w:b/>
          <w:color w:val="000000"/>
        </w:rPr>
        <w:t xml:space="preserve">. 1. </w:t>
      </w:r>
      <w:r w:rsidRPr="007649D3">
        <w:rPr>
          <w:bCs/>
          <w:color w:val="000000"/>
        </w:rPr>
        <w:t xml:space="preserve">Regulamin pobytu pacjenta w Zakładzie Opiekuńczo-Leczniczym SPZOZ </w:t>
      </w:r>
      <w:r w:rsidR="00FB0737" w:rsidRPr="007649D3">
        <w:rPr>
          <w:bCs/>
          <w:color w:val="000000"/>
        </w:rPr>
        <w:br/>
      </w:r>
      <w:r w:rsidRPr="007649D3">
        <w:rPr>
          <w:bCs/>
          <w:color w:val="000000"/>
        </w:rPr>
        <w:t>w</w:t>
      </w:r>
      <w:r w:rsidR="00FB0737" w:rsidRPr="007649D3">
        <w:rPr>
          <w:bCs/>
          <w:color w:val="000000"/>
        </w:rPr>
        <w:t xml:space="preserve"> </w:t>
      </w:r>
      <w:r w:rsidRPr="007649D3">
        <w:rPr>
          <w:bCs/>
          <w:color w:val="000000"/>
        </w:rPr>
        <w:t>Radziejowie.</w:t>
      </w:r>
    </w:p>
    <w:p w:rsidR="00415378" w:rsidRPr="007649D3" w:rsidRDefault="008435D5" w:rsidP="00FB0737">
      <w:pPr>
        <w:jc w:val="both"/>
      </w:pPr>
      <w:r w:rsidRPr="007649D3">
        <w:rPr>
          <w:bCs/>
          <w:color w:val="000000"/>
        </w:rPr>
        <w:t xml:space="preserve"> </w:t>
      </w:r>
      <w:r w:rsidR="00FB0737" w:rsidRPr="007649D3">
        <w:rPr>
          <w:bCs/>
          <w:color w:val="000000"/>
        </w:rPr>
        <w:br/>
      </w:r>
      <w:r w:rsidR="00415378" w:rsidRPr="007649D3">
        <w:t>Regulamin pobytu pacjenta w Zakładzie Opiekuńczo-Leczniczym SP ZOZ Radziejów</w:t>
      </w:r>
      <w:r w:rsidR="00FB0737" w:rsidRPr="007649D3">
        <w:t xml:space="preserve">. </w:t>
      </w:r>
    </w:p>
    <w:p w:rsidR="00415378" w:rsidRPr="007649D3" w:rsidRDefault="00415378" w:rsidP="00FB0737">
      <w:pPr>
        <w:jc w:val="both"/>
      </w:pP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 xml:space="preserve">Przyjęcie pacjenta do Zakładu Opiekuńczo-Leczniczego przebiega zgodnie </w:t>
      </w:r>
      <w:r w:rsidR="00FB0737" w:rsidRPr="007649D3">
        <w:br/>
      </w:r>
      <w:r w:rsidRPr="007649D3">
        <w:t xml:space="preserve">z rozporządzeniem Ministra Zdrowia w sprawie kierowania do zakładów opiekuńczo-Leczniczych i pielęgnacyjno-opiekuńczych z dnia 25 czerwca (2012r.Dz.U.z 2012 r. poz. 731) i zgodnie z procedurą wewnętrzną ZOL Nr: OP-OL-001 Kwalifikacja osoby ubiegającej się o przyjęcie do Zakładu Opiekuńczo-Leczniczego SPZOZ </w:t>
      </w:r>
      <w:r w:rsidR="00FB0737" w:rsidRPr="007649D3">
        <w:br/>
      </w:r>
      <w:r w:rsidRPr="007649D3">
        <w:t>w Radziejowie. Przyjęcie pacjenta odbywa się bezpośrednio w siedzibie Zakładu.</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Pacjent przebywający w ZOL ponosi koszty  wyżywienia i zakwaterowania. Miesięczną opłatę ustala się w wysokości odpowiadającej 250% najniższej emerytury, z tym że opłata nie może być wyższa niż kwota odpowiadająca 70% dochodu świadczeniobiorcy w rozumieniu przepisów o pomocy społecznej. Odpłatność za pobyt w ZOL określa art.18 ust.1 i 2 ustawy z dnia 27 stycznia 2004r. o świadczeniach opieki zdrowotnej finansowanych ze środków publicznych (Dz.U.2004 nr 210 poz.2135 ze zm.),</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lastRenderedPageBreak/>
        <w:t xml:space="preserve">Czas pobytu pacjenta w Zakładzie uzależniony jest od stanu zdrowia. Lekarz Zakładu </w:t>
      </w:r>
      <w:r w:rsidR="00FB0737" w:rsidRPr="007649D3">
        <w:br/>
      </w:r>
      <w:r w:rsidRPr="007649D3">
        <w:t xml:space="preserve">i Pielęgniarka Koordynująca dokonują oceny stanu zdrowia w dniu przyjęcia i na koniec miesiąca kalendarzowego według skali </w:t>
      </w:r>
      <w:proofErr w:type="spellStart"/>
      <w:r w:rsidRPr="007649D3">
        <w:t>Barthel</w:t>
      </w:r>
      <w:proofErr w:type="spellEnd"/>
      <w:r w:rsidRPr="007649D3">
        <w:t xml:space="preserve"> Jeżeli w trakcie pobytu pacjent przekroczy 40 punktów w skali </w:t>
      </w:r>
      <w:proofErr w:type="spellStart"/>
      <w:r w:rsidRPr="007649D3">
        <w:t>Barthel</w:t>
      </w:r>
      <w:proofErr w:type="spellEnd"/>
      <w:r w:rsidR="00FB0737" w:rsidRPr="007649D3">
        <w:t xml:space="preserve"> </w:t>
      </w:r>
      <w:r w:rsidRPr="007649D3">
        <w:t xml:space="preserve">to okres pobytu zostaje ograniczony do </w:t>
      </w:r>
      <w:r w:rsidR="00FB0737" w:rsidRPr="007649D3">
        <w:br/>
      </w:r>
      <w:r w:rsidRPr="007649D3">
        <w:t>1 miesiąca.</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Wypis pacjenta następuje również w przypadkach:</w:t>
      </w:r>
    </w:p>
    <w:p w:rsidR="00415378" w:rsidRPr="007649D3" w:rsidRDefault="00415378" w:rsidP="00FB0737">
      <w:pPr>
        <w:pStyle w:val="Akapitzlist"/>
        <w:jc w:val="both"/>
      </w:pPr>
      <w:r w:rsidRPr="007649D3">
        <w:t>a) zalegania w opłacie za pobyt przekraczającej 2 miesiące;</w:t>
      </w:r>
    </w:p>
    <w:p w:rsidR="00415378" w:rsidRPr="007649D3" w:rsidRDefault="00415378" w:rsidP="00FB0737">
      <w:pPr>
        <w:pStyle w:val="Akapitzlist"/>
        <w:jc w:val="both"/>
      </w:pPr>
      <w:r w:rsidRPr="007649D3">
        <w:t xml:space="preserve">a) gdy stan zdrowia pacjenta nie wymaga dalszego udzielania świadczeń zdrowotnych w rodzaju stacjonarne i całodobowe świadczenia zdrowotne; </w:t>
      </w:r>
    </w:p>
    <w:p w:rsidR="00415378" w:rsidRPr="007649D3" w:rsidRDefault="00415378" w:rsidP="00FB0737">
      <w:pPr>
        <w:pStyle w:val="Akapitzlist"/>
        <w:jc w:val="both"/>
      </w:pPr>
      <w:r w:rsidRPr="007649D3">
        <w:t xml:space="preserve">b) na żądanie pacjenta lub jego przedstawiciela ustawowego; </w:t>
      </w:r>
    </w:p>
    <w:p w:rsidR="00415378" w:rsidRPr="007649D3" w:rsidRDefault="00415378" w:rsidP="00FB0737">
      <w:pPr>
        <w:pStyle w:val="Akapitzlist"/>
        <w:jc w:val="both"/>
      </w:pPr>
      <w:r w:rsidRPr="007649D3">
        <w:t>c) gdy pacjent w sposób rażący narusza porządek lub przebieg procesu udzielania świadczeń zdrowotnych, a nie zachodzi obawa, że odmowa lub zaprzestanie udzielania świadczeń zdrowotnych może spowodować bezpośrednie niebezpieczeństwo dla jego życia lub zdrowia albo życia lub zdrowia innych osób.</w:t>
      </w:r>
    </w:p>
    <w:p w:rsidR="00415378" w:rsidRPr="007649D3" w:rsidRDefault="00415378" w:rsidP="00FB0737">
      <w:pPr>
        <w:pStyle w:val="Akapitzlist"/>
        <w:jc w:val="both"/>
      </w:pPr>
      <w:r w:rsidRPr="007649D3">
        <w:t>d) gdy, pacjent lub opiekun ustawowy rażąco narusza postanowienia niniejszego Regulaminu</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 xml:space="preserve">Decyzje o wypisie pacjenta z placówki każdorazowo podejmuje Kierownik ZOL </w:t>
      </w:r>
      <w:r w:rsidR="00FB0737" w:rsidRPr="007649D3">
        <w:br/>
      </w:r>
      <w:r w:rsidRPr="007649D3">
        <w:t xml:space="preserve">w oparciu o opinie Lekarza Zakładu.  </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 xml:space="preserve">Pacjent ma prawo do korzystania z przepustek w wymiarze do 10% czasu pobytu </w:t>
      </w:r>
      <w:r w:rsidR="00FB0737" w:rsidRPr="007649D3">
        <w:br/>
      </w:r>
      <w:r w:rsidRPr="007649D3">
        <w:t xml:space="preserve">w Zakładzie. Przepustka udzielana jest zgodnie z obowiązująca w tym zakresie procedurą wewnętrzną Nr: QP-OL-005 Udzielenie przepustek w Zakładzie Opiekuńczo-Leczniczym SPZOZ w Radziejowie, na podstawie wcześniej złożonego </w:t>
      </w:r>
      <w:r w:rsidR="00FB0737" w:rsidRPr="007649D3">
        <w:br/>
      </w:r>
      <w:r w:rsidRPr="007649D3">
        <w:t>i rozpatrzonego wniosku pacjenta lub opiekuna prawnego. Decyzję o udzieleniu przepustki podejmuje Kierownik w oparciu o opinię lekarza ZOL.</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Informacje dotyczące pacjenta są udzielane wyłącznie osobom wskazanym</w:t>
      </w:r>
      <w:r w:rsidR="00FB0737" w:rsidRPr="007649D3">
        <w:br/>
      </w:r>
      <w:r w:rsidRPr="007649D3">
        <w:t xml:space="preserve">i upoważnionym przez pacjenta lub opiekunom prawnym.   </w:t>
      </w:r>
    </w:p>
    <w:p w:rsidR="00415378" w:rsidRPr="007649D3" w:rsidRDefault="00415378" w:rsidP="00FB0737">
      <w:pPr>
        <w:pStyle w:val="Akapitzlist"/>
        <w:numPr>
          <w:ilvl w:val="0"/>
          <w:numId w:val="31"/>
        </w:numPr>
        <w:suppressAutoHyphens/>
        <w:autoSpaceDN w:val="0"/>
        <w:spacing w:after="160"/>
        <w:contextualSpacing w:val="0"/>
        <w:jc w:val="both"/>
        <w:textAlignment w:val="baseline"/>
      </w:pPr>
      <w:r w:rsidRPr="007649D3">
        <w:t xml:space="preserve">w sprawach diagnozy lekarskiej i procesu leczenia-przez lekarza ZOL w dni powszednie w godzinach 11.00-14.00,oraz w dni świąteczne zgodnie z pełnionym dyżurem w ramach gotowości. </w:t>
      </w:r>
    </w:p>
    <w:p w:rsidR="00415378" w:rsidRPr="007649D3" w:rsidRDefault="00415378" w:rsidP="00FB0737">
      <w:pPr>
        <w:pStyle w:val="Akapitzlist"/>
        <w:numPr>
          <w:ilvl w:val="0"/>
          <w:numId w:val="31"/>
        </w:numPr>
        <w:suppressAutoHyphens/>
        <w:autoSpaceDN w:val="0"/>
        <w:spacing w:after="160"/>
        <w:contextualSpacing w:val="0"/>
        <w:jc w:val="both"/>
        <w:textAlignment w:val="baseline"/>
      </w:pPr>
      <w:r w:rsidRPr="007649D3">
        <w:t>w sprawach diagnozy pielęgniarskiej i świadczeń pielęgnacyjnych- przez Kierownika ZOL lub pielęgniarkę koordynującą w dni powszednie w godzinach 07.30-15.00, w dni świąteczne przez pielęgniarkę dyżurującą.</w:t>
      </w:r>
    </w:p>
    <w:p w:rsidR="00415378" w:rsidRPr="007649D3" w:rsidRDefault="00415378" w:rsidP="00FB0737">
      <w:pPr>
        <w:pStyle w:val="Akapitzlist"/>
        <w:numPr>
          <w:ilvl w:val="0"/>
          <w:numId w:val="31"/>
        </w:numPr>
        <w:suppressAutoHyphens/>
        <w:autoSpaceDN w:val="0"/>
        <w:spacing w:after="160"/>
        <w:contextualSpacing w:val="0"/>
        <w:jc w:val="both"/>
        <w:textAlignment w:val="baseline"/>
      </w:pPr>
      <w:r w:rsidRPr="007649D3">
        <w:t>w sprawach prowadzonych terapii: fizjoterapeutycznej, logopedycznej, psychologicznej i terapii zajęciowej- w godzinach pracy terapeutów.</w:t>
      </w:r>
    </w:p>
    <w:p w:rsidR="00415378" w:rsidRPr="007649D3" w:rsidRDefault="00415378" w:rsidP="00FB0737">
      <w:pPr>
        <w:pStyle w:val="Akapitzlist"/>
        <w:ind w:left="1080"/>
        <w:jc w:val="both"/>
      </w:pPr>
      <w:r w:rsidRPr="007649D3">
        <w:t xml:space="preserve">Zakład z uwagi na brak możliwości weryfikacji rozmówcy, nie udziela informacji </w:t>
      </w:r>
      <w:r w:rsidR="00FB0737" w:rsidRPr="007649D3">
        <w:br/>
      </w:r>
      <w:r w:rsidRPr="007649D3">
        <w:t>w formie telefonicznej</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Pacjent przebywający w ZOL nie może samowolnie opuszczać Zakładu, na wyjście poza Zakład musi uzyskać każdorazowo pisemną zgodę dyżurującego personelu.</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Pacjentowi nie wolno przyjmować własnych leków i suplementów, podaż leków następuje wyłącznie na zlecenie lekarza Zakładu i jest realizowana tylko przez personel medyczny ZOL.</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t xml:space="preserve"> Podczas pobytu w ZOL pacjent według swego wyboru używa własnej odzieży </w:t>
      </w:r>
      <w:r w:rsidR="00FB0737" w:rsidRPr="007649D3">
        <w:br/>
      </w:r>
      <w:r w:rsidRPr="007649D3">
        <w:t>i obuwia lub używa odzieży lub obuwia posiadanych przez Zakład.</w:t>
      </w:r>
    </w:p>
    <w:p w:rsidR="00415378" w:rsidRPr="007649D3" w:rsidRDefault="00415378" w:rsidP="00FB0737">
      <w:pPr>
        <w:pStyle w:val="Akapitzlist"/>
        <w:numPr>
          <w:ilvl w:val="0"/>
          <w:numId w:val="30"/>
        </w:numPr>
        <w:suppressAutoHyphens/>
        <w:autoSpaceDN w:val="0"/>
        <w:spacing w:after="160"/>
        <w:contextualSpacing w:val="0"/>
        <w:jc w:val="both"/>
        <w:textAlignment w:val="baseline"/>
      </w:pPr>
      <w:r w:rsidRPr="007649D3">
        <w:lastRenderedPageBreak/>
        <w:t xml:space="preserve"> Obowiązkiem pacjenta używającego własnej odzieży  jest posiadanie podczas pobytu w Zakładzie co najmniej 3 kompletów własnej odzieży do ciągłego użytku, z których każdy komplet powinien obejmować co najmniej 1 koszulę nocną lub 1 piżamę, </w:t>
      </w:r>
      <w:r w:rsidR="00FB0737" w:rsidRPr="007649D3">
        <w:br/>
      </w:r>
      <w:r w:rsidRPr="007649D3">
        <w:t>1 koszulkę bawełnianą z długim rękawem, 1 koszulkę bawełnianą z krótkim rękawem, 2 pary skarpet, 1 dres (</w:t>
      </w:r>
      <w:proofErr w:type="spellStart"/>
      <w:r w:rsidRPr="007649D3">
        <w:t>bluza+spodnie</w:t>
      </w:r>
      <w:proofErr w:type="spellEnd"/>
      <w:r w:rsidRPr="007649D3">
        <w:t xml:space="preserve">), oraz posiadać do ciągłego użytku co najmniej </w:t>
      </w:r>
      <w:r w:rsidR="00FB0737" w:rsidRPr="007649D3">
        <w:br/>
      </w:r>
      <w:r w:rsidRPr="007649D3">
        <w:t>1 parę obuwia mocowanego na stopie za pomocą rzepów lub sznurowadeł. Wymagane jest aby odzież i obuwie były trwale oznakowane nazwiskiem pacjenta i skrótem ZOL. Pranie odzieży wykonuje wyłącznie Zakład. Zużyta i uszkodzona odzież powinna być wymieniona na nową.</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Podczas pobytu w ZOL pacjenci używają własnych środków higieny. Obowiązkiem pacjenta jest posiadanie do ciągłego użytku następujących środków higieny: 2 dużych ręczników kąpielowych, mydło w płynie, szampon, płyn do kąpieli, balsam-oliwka do pielęgnacji ciała, pianka myjąco-pielęgnacyjna, chusteczki nawilżone, ręczniki papierowe, szczoteczka i pasta do zębów, szczoteczka do czyszczenia paznokci, nożyczki lub cążki do paznokci, grzebień, w przypadku mężczyzn również przybory do golenia: golarka ,pianka/żel do golenia, balsam/płyn po goleniu.</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Pacjent przebywający w ZOL ma prawo do przechowywania rzeczy wartościowych </w:t>
      </w:r>
      <w:r w:rsidR="00FB0737" w:rsidRPr="007649D3">
        <w:br/>
      </w:r>
      <w:r w:rsidRPr="007649D3">
        <w:t xml:space="preserve">w depozycie Zakładu zgodnie z obowiązująca w tym zakresie procedurą wewnętrzną Nr: QP-OL-003 Prowadzenie depozytu w Zakładzie Opiekuńczo-Leczniczym SPZOZ </w:t>
      </w:r>
      <w:r w:rsidR="002D4AC4" w:rsidRPr="007649D3">
        <w:t xml:space="preserve">       </w:t>
      </w:r>
      <w:r w:rsidRPr="007649D3">
        <w:t xml:space="preserve">w </w:t>
      </w:r>
      <w:r w:rsidR="002D4AC4" w:rsidRPr="007649D3">
        <w:t xml:space="preserve">Radziejowie. </w:t>
      </w:r>
      <w:r w:rsidRPr="007649D3">
        <w:t>Pacjent podczas pobytu w Zakładzie ma prawo do posiadania przy sobie telefonu komórkowego bądź innych środków komunikacji elektronicznej a także środków pieniężnych ponosząc jednocześnie za nie pełna odpowiedzialność.</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Zakład nie bierze odpowiedzialności za zagubione lub zniszczone przez pacjenta rzeczy osobiste, odzież, aparaty słuchowe, protezy zębowe a także rzeczy wartościowe pozostające poza depozytem Zakładu.</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W Zakładzie obowiązuje zakaz wnoszenia i spożywania napojów alkoholowych, środków odurzających oraz na terenie ZOL i całego Szpitala obowiązuje bezwzględny zakaz palenia wyrobów tytoniowych i papierosów elektronicznych.</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Odwiedziny pacjentów odbywają się codziennie w godzinach od 11.00 do 17.00 </w:t>
      </w:r>
      <w:r w:rsidR="00BE1907" w:rsidRPr="007649D3">
        <w:br/>
      </w:r>
      <w:r w:rsidRPr="007649D3">
        <w:t>z zachowaniem następujących zasad:</w:t>
      </w:r>
    </w:p>
    <w:p w:rsidR="00415378" w:rsidRPr="007649D3" w:rsidRDefault="00415378" w:rsidP="00BE1907">
      <w:pPr>
        <w:pStyle w:val="Akapitzlist"/>
        <w:numPr>
          <w:ilvl w:val="0"/>
          <w:numId w:val="32"/>
        </w:numPr>
        <w:suppressAutoHyphens/>
        <w:autoSpaceDN w:val="0"/>
        <w:spacing w:after="160"/>
        <w:contextualSpacing w:val="0"/>
        <w:jc w:val="both"/>
        <w:textAlignment w:val="baseline"/>
      </w:pPr>
      <w:r w:rsidRPr="007649D3">
        <w:t xml:space="preserve">odwiedzając pacjenta nieopuszczającego łóżka-na sali pacjentów może przebywać tylko jedna osoba odwiedzająca, której zachowanie nie narusza intymności </w:t>
      </w:r>
      <w:r w:rsidR="00BE1907" w:rsidRPr="007649D3">
        <w:br/>
      </w:r>
      <w:r w:rsidRPr="007649D3">
        <w:t>i spokoju innych przebywających w pomieszczeniu pacjentów;</w:t>
      </w:r>
    </w:p>
    <w:p w:rsidR="00415378" w:rsidRPr="007649D3" w:rsidRDefault="00415378" w:rsidP="00BE1907">
      <w:pPr>
        <w:pStyle w:val="Akapitzlist"/>
        <w:numPr>
          <w:ilvl w:val="0"/>
          <w:numId w:val="32"/>
        </w:numPr>
        <w:suppressAutoHyphens/>
        <w:autoSpaceDN w:val="0"/>
        <w:spacing w:after="160"/>
        <w:contextualSpacing w:val="0"/>
        <w:jc w:val="both"/>
        <w:textAlignment w:val="baseline"/>
      </w:pPr>
      <w:r w:rsidRPr="007649D3">
        <w:t>w przypadku pacjentów na wózkach lub chodzących odwiedziny odbywają się na sali terapii zajęciowej, stołówce lub holu. W przypadku udania się do parku przyszpitalnego należy powiadomić dyżurny personel. Jednego pacjenta mogą odwiedzić jednoczasowo maksymalnie 2 osoby.</w:t>
      </w:r>
    </w:p>
    <w:p w:rsidR="00415378" w:rsidRPr="007649D3" w:rsidRDefault="00415378" w:rsidP="00BE1907">
      <w:pPr>
        <w:pStyle w:val="Akapitzlist"/>
        <w:numPr>
          <w:ilvl w:val="0"/>
          <w:numId w:val="32"/>
        </w:numPr>
        <w:suppressAutoHyphens/>
        <w:autoSpaceDN w:val="0"/>
        <w:spacing w:after="160"/>
        <w:contextualSpacing w:val="0"/>
        <w:jc w:val="both"/>
        <w:textAlignment w:val="baseline"/>
      </w:pPr>
      <w:r w:rsidRPr="007649D3">
        <w:t xml:space="preserve">dostarczanie produktów spożywczych przez odwiedzających odbywa się tylko po wcześniejszym poinformowaniu i uzgodnieniu z dyżurującym personelem pielęgniarskim. Istnieje możliwość przechowania środków spożywczych </w:t>
      </w:r>
      <w:r w:rsidR="00BE1907" w:rsidRPr="007649D3">
        <w:br/>
      </w:r>
      <w:r w:rsidRPr="007649D3">
        <w:t>w zamykanych pojemnikach w lodówce, po wcześniejszym oznakowaniu.</w:t>
      </w:r>
    </w:p>
    <w:p w:rsidR="00415378" w:rsidRPr="007649D3" w:rsidRDefault="00415378" w:rsidP="00BE1907">
      <w:pPr>
        <w:pStyle w:val="Akapitzlist"/>
        <w:numPr>
          <w:ilvl w:val="0"/>
          <w:numId w:val="32"/>
        </w:numPr>
        <w:suppressAutoHyphens/>
        <w:autoSpaceDN w:val="0"/>
        <w:spacing w:after="160"/>
        <w:contextualSpacing w:val="0"/>
        <w:jc w:val="both"/>
        <w:textAlignment w:val="baseline"/>
      </w:pPr>
      <w:r w:rsidRPr="007649D3">
        <w:t xml:space="preserve">podczas odwiedzin obowiązuje zakaz fotografowania, nagrywania i utrwalania wizji i fonii. </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lastRenderedPageBreak/>
        <w:t xml:space="preserve"> Ograniczenie odwiedzin pacjentów przez osoby z zewnątrz może nastąpić na podstawie zarządzenia Kierownika Zakładu w szczególności ze względów epidemiologicznych bądź w wyjątkowych przypadkach ze względu na stan zdrowia </w:t>
      </w:r>
      <w:r w:rsidR="00BE1907" w:rsidRPr="007649D3">
        <w:br/>
      </w:r>
      <w:r w:rsidRPr="007649D3">
        <w:t>i dobro pacjenta.</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Pacjentowi ZOL nie wolno obsługiwać samowolnie aparatury medycznej i urządzeń stanowiących wyposażenie Zakładu.</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Zależnie od sytuacji w Zakładzie, pacjent decyzją personelu może być przeniesiony na inną salę.</w:t>
      </w:r>
    </w:p>
    <w:p w:rsidR="00415378" w:rsidRPr="007649D3" w:rsidRDefault="00415378" w:rsidP="00BE1907">
      <w:pPr>
        <w:pStyle w:val="Akapitzlist"/>
        <w:numPr>
          <w:ilvl w:val="0"/>
          <w:numId w:val="30"/>
        </w:numPr>
        <w:suppressAutoHyphens/>
        <w:autoSpaceDN w:val="0"/>
        <w:spacing w:after="160"/>
        <w:contextualSpacing w:val="0"/>
        <w:jc w:val="both"/>
        <w:textAlignment w:val="baseline"/>
      </w:pPr>
      <w:r w:rsidRPr="007649D3">
        <w:t xml:space="preserve"> Wszelkie uwagi i wnioski dotyczące pobytu pacjenta w Zakładzie powinny być zgłaszane do Kierownika ZOL.</w:t>
      </w:r>
    </w:p>
    <w:p w:rsidR="00415378" w:rsidRPr="007649D3" w:rsidRDefault="00415378" w:rsidP="00BE1907">
      <w:pPr>
        <w:pStyle w:val="Akapitzlist"/>
        <w:jc w:val="both"/>
      </w:pPr>
    </w:p>
    <w:p w:rsidR="00415378" w:rsidRPr="007649D3" w:rsidRDefault="00415378" w:rsidP="00BE1907">
      <w:pPr>
        <w:pStyle w:val="Akapitzlist"/>
        <w:jc w:val="both"/>
      </w:pPr>
    </w:p>
    <w:p w:rsidR="00415378" w:rsidRPr="007649D3" w:rsidRDefault="00415378" w:rsidP="00BE1907">
      <w:pPr>
        <w:jc w:val="both"/>
      </w:pPr>
      <w:r w:rsidRPr="007649D3">
        <w:t>Zapoznałam/Zapoznałem się z treścią niniejszego Regulaminu oraz Załącznikiem nr 1 do niniejszego Regulaminu</w:t>
      </w:r>
      <w:r w:rsidR="00BE1907" w:rsidRPr="007649D3">
        <w:t xml:space="preserve"> </w:t>
      </w:r>
      <w:r w:rsidRPr="007649D3">
        <w:t>- Informacja o zasadach przetwarzania danych osobowych dla pacjenta Zakładu Opiekuńczo-leczniczego.</w:t>
      </w:r>
    </w:p>
    <w:p w:rsidR="00415378" w:rsidRPr="007649D3" w:rsidRDefault="00415378" w:rsidP="00BE1907">
      <w:pPr>
        <w:jc w:val="both"/>
      </w:pPr>
      <w:r w:rsidRPr="007649D3">
        <w:t>Zobowiązuje się do przestrzegania jego postanowień.</w:t>
      </w:r>
    </w:p>
    <w:p w:rsidR="00415378" w:rsidRPr="007649D3" w:rsidRDefault="00415378" w:rsidP="00BE1907">
      <w:pPr>
        <w:jc w:val="both"/>
      </w:pPr>
      <w:r w:rsidRPr="007649D3">
        <w:t>___________________________________                   Radziejów, dnia ______________</w:t>
      </w:r>
    </w:p>
    <w:p w:rsidR="00415378" w:rsidRPr="007649D3" w:rsidRDefault="00415378" w:rsidP="00BE1907">
      <w:pPr>
        <w:jc w:val="both"/>
      </w:pPr>
      <w:r w:rsidRPr="007649D3">
        <w:t>Czytelny podpis pacjenta/przedstawiciela ustawowego</w:t>
      </w:r>
    </w:p>
    <w:p w:rsidR="00415378" w:rsidRPr="007649D3" w:rsidRDefault="00415378" w:rsidP="00BE1907">
      <w:pPr>
        <w:autoSpaceDE w:val="0"/>
        <w:autoSpaceDN w:val="0"/>
        <w:adjustRightInd w:val="0"/>
        <w:jc w:val="both"/>
        <w:rPr>
          <w:bCs/>
          <w:color w:val="000000"/>
        </w:rPr>
      </w:pPr>
    </w:p>
    <w:p w:rsidR="00415378" w:rsidRPr="007649D3" w:rsidRDefault="00415378" w:rsidP="00BE1907">
      <w:pPr>
        <w:autoSpaceDE w:val="0"/>
        <w:autoSpaceDN w:val="0"/>
        <w:adjustRightInd w:val="0"/>
        <w:jc w:val="both"/>
        <w:rPr>
          <w:bCs/>
          <w:color w:val="000000"/>
        </w:rPr>
      </w:pPr>
      <w:r w:rsidRPr="007649D3">
        <w:rPr>
          <w:bCs/>
          <w:color w:val="000000"/>
        </w:rPr>
        <w:t>2. Załącznik nr 1 do regulaminu- Informacja o zasadach przetwarzania danych osobowych dla pacjenta zakładu opiekuńczo - leczniczego</w:t>
      </w:r>
    </w:p>
    <w:p w:rsidR="00415378" w:rsidRPr="007649D3" w:rsidRDefault="00415378" w:rsidP="00BE1907">
      <w:pPr>
        <w:jc w:val="both"/>
      </w:pPr>
    </w:p>
    <w:p w:rsidR="00415378" w:rsidRPr="007649D3" w:rsidRDefault="00415378" w:rsidP="00BE1907">
      <w:pPr>
        <w:jc w:val="both"/>
      </w:pPr>
      <w:r w:rsidRPr="007649D3">
        <w:t xml:space="preserve">Załącznik nr 1  </w:t>
      </w:r>
    </w:p>
    <w:p w:rsidR="00415378" w:rsidRPr="007649D3" w:rsidRDefault="00415378" w:rsidP="00BE1907">
      <w:pPr>
        <w:jc w:val="both"/>
      </w:pPr>
      <w:r w:rsidRPr="007649D3">
        <w:t>do Regulaminu pobytu pacjenta w Zakładzie Opiekuńczo-Leczniczym SPZOZ Radziejów</w:t>
      </w:r>
    </w:p>
    <w:p w:rsidR="00415378" w:rsidRPr="007649D3" w:rsidRDefault="00415378" w:rsidP="00415378">
      <w:pPr>
        <w:jc w:val="right"/>
      </w:pPr>
    </w:p>
    <w:p w:rsidR="00415378" w:rsidRPr="007649D3" w:rsidRDefault="00415378" w:rsidP="00415378">
      <w:pPr>
        <w:jc w:val="right"/>
      </w:pPr>
    </w:p>
    <w:p w:rsidR="00415378" w:rsidRPr="007649D3" w:rsidRDefault="00415378" w:rsidP="00415378">
      <w:pPr>
        <w:jc w:val="center"/>
        <w:rPr>
          <w:b/>
        </w:rPr>
      </w:pPr>
      <w:r w:rsidRPr="007649D3">
        <w:rPr>
          <w:b/>
        </w:rPr>
        <w:t xml:space="preserve">INFORMACJA O ZASADACH PRZETWARZANIA DANYCH OSOBOWYCH </w:t>
      </w:r>
    </w:p>
    <w:p w:rsidR="00415378" w:rsidRPr="007649D3" w:rsidRDefault="00415378" w:rsidP="00415378">
      <w:pPr>
        <w:jc w:val="center"/>
        <w:rPr>
          <w:b/>
        </w:rPr>
      </w:pPr>
      <w:r w:rsidRPr="007649D3">
        <w:rPr>
          <w:b/>
        </w:rPr>
        <w:t xml:space="preserve">DLA PACJENTA ZAKŁADU OPIEKUŃCZO </w:t>
      </w:r>
      <w:r w:rsidR="002D4AC4" w:rsidRPr="007649D3">
        <w:rPr>
          <w:b/>
        </w:rPr>
        <w:t>–</w:t>
      </w:r>
      <w:r w:rsidRPr="007649D3">
        <w:rPr>
          <w:b/>
        </w:rPr>
        <w:t xml:space="preserve"> LECZNICZEGO</w:t>
      </w:r>
    </w:p>
    <w:p w:rsidR="002D4AC4" w:rsidRPr="007649D3" w:rsidRDefault="002D4AC4" w:rsidP="00415378">
      <w:pPr>
        <w:jc w:val="center"/>
        <w:rPr>
          <w:b/>
        </w:rPr>
      </w:pPr>
    </w:p>
    <w:p w:rsidR="00415378" w:rsidRPr="007649D3" w:rsidRDefault="00415378" w:rsidP="00415378">
      <w:pPr>
        <w:jc w:val="both"/>
      </w:pPr>
      <w:r w:rsidRPr="007649D3">
        <w:t xml:space="preserve">Na podstawie artykułu 13 Rozporządzenia Parlamentu Europejskiego i Rady (UE)  2016/679 </w:t>
      </w:r>
      <w:r w:rsidR="00BE1907" w:rsidRPr="007649D3">
        <w:br/>
      </w:r>
      <w:r w:rsidRPr="007649D3">
        <w:t>z dnia 27 kwietnia 2016 roku w sprawie ochrony osób fizycznych w związku z przetwarzaniem danych osobowych i w sprawie swobodnego przepływu takich danych oraz uchylenia dyrektywy 95,46/WE ogólne rozporządzenie o ochronie danych zwane dalej RODO, informuje, że:</w:t>
      </w:r>
    </w:p>
    <w:p w:rsidR="00415378" w:rsidRPr="007649D3" w:rsidRDefault="00415378" w:rsidP="00415378">
      <w:pPr>
        <w:pStyle w:val="Akapitzlist"/>
        <w:numPr>
          <w:ilvl w:val="0"/>
          <w:numId w:val="33"/>
        </w:numPr>
        <w:spacing w:after="160" w:line="259" w:lineRule="auto"/>
        <w:jc w:val="both"/>
      </w:pPr>
      <w:r w:rsidRPr="007649D3">
        <w:t>Administratorem Pani/Pana danych osobowych jest Samodzielny Publiczny Zakład Opieki Zdrowotnej w Radziejowie, ul. Szpitalna 3, 88-200 Radziejów, reprezentowany przez Dyrektora Sebastiana Jankiewicza, tel. 54 285 62 00, adres e-mail- metorg@pro.onet.pl.</w:t>
      </w:r>
    </w:p>
    <w:p w:rsidR="00415378" w:rsidRPr="007649D3" w:rsidRDefault="00415378" w:rsidP="00415378">
      <w:pPr>
        <w:pStyle w:val="Akapitzlist"/>
        <w:numPr>
          <w:ilvl w:val="0"/>
          <w:numId w:val="33"/>
        </w:numPr>
        <w:spacing w:after="160" w:line="259" w:lineRule="auto"/>
        <w:jc w:val="both"/>
      </w:pPr>
      <w:r w:rsidRPr="007649D3">
        <w:t xml:space="preserve">Z Inspektorem Ochrony Danych można skontaktować się w sprawach z zakresu ochrony danych osobowych: </w:t>
      </w:r>
      <w:hyperlink r:id="rId16" w:history="1">
        <w:r w:rsidRPr="007649D3">
          <w:rPr>
            <w:rStyle w:val="Hipercze"/>
          </w:rPr>
          <w:t>iod@szpitalradziejow.pl</w:t>
        </w:r>
      </w:hyperlink>
      <w:r w:rsidRPr="007649D3">
        <w:t xml:space="preserve"> lub telefonicznie 515 291 178.</w:t>
      </w:r>
    </w:p>
    <w:p w:rsidR="00415378" w:rsidRPr="007649D3" w:rsidRDefault="00415378" w:rsidP="00415378">
      <w:pPr>
        <w:pStyle w:val="Akapitzlist"/>
        <w:numPr>
          <w:ilvl w:val="0"/>
          <w:numId w:val="33"/>
        </w:numPr>
        <w:spacing w:after="160" w:line="259" w:lineRule="auto"/>
        <w:jc w:val="both"/>
      </w:pPr>
      <w:r w:rsidRPr="007649D3">
        <w:t>Dane osobowe będą przetwarzane w celu realizacji obowiązków prawnych ciążących na Administratorze, tj. w celu udzielania świadczeń medycznych w Zakładzie Opiekuńczo – Leczniczym.</w:t>
      </w:r>
    </w:p>
    <w:p w:rsidR="00415378" w:rsidRPr="007649D3" w:rsidRDefault="00415378" w:rsidP="00415378">
      <w:pPr>
        <w:pStyle w:val="Akapitzlist"/>
        <w:numPr>
          <w:ilvl w:val="0"/>
          <w:numId w:val="33"/>
        </w:numPr>
        <w:spacing w:after="160" w:line="259" w:lineRule="auto"/>
        <w:jc w:val="both"/>
        <w:rPr>
          <w:color w:val="FF0000"/>
        </w:rPr>
      </w:pPr>
      <w:r w:rsidRPr="007649D3">
        <w:t xml:space="preserve">Podstawą przetwarzania Pani/Pana danych osobowych jest art. 6 ust. 1 lit a, b ci f oraz art. 9 ust. 2 lit a, i h RODO. </w:t>
      </w:r>
    </w:p>
    <w:p w:rsidR="00415378" w:rsidRPr="007649D3" w:rsidRDefault="00415378" w:rsidP="00415378">
      <w:pPr>
        <w:pStyle w:val="Akapitzlist"/>
        <w:numPr>
          <w:ilvl w:val="0"/>
          <w:numId w:val="33"/>
        </w:numPr>
        <w:spacing w:after="160" w:line="259" w:lineRule="auto"/>
        <w:jc w:val="both"/>
      </w:pPr>
      <w:r w:rsidRPr="007649D3">
        <w:lastRenderedPageBreak/>
        <w:t>Odbiorcą Pani/Pana danych osobowych będą podmioty upoważnione do przetwarzania na podstawie umowy powierzenia danych w w/</w:t>
      </w:r>
      <w:proofErr w:type="spellStart"/>
      <w:r w:rsidRPr="007649D3">
        <w:t>w</w:t>
      </w:r>
      <w:proofErr w:type="spellEnd"/>
      <w:r w:rsidRPr="007649D3">
        <w:t xml:space="preserve"> celu oraz podmioty upoważnione na podstawie przepisów prawa.</w:t>
      </w:r>
    </w:p>
    <w:p w:rsidR="00415378" w:rsidRPr="007649D3" w:rsidRDefault="00415378" w:rsidP="00415378">
      <w:pPr>
        <w:pStyle w:val="Akapitzlist"/>
        <w:numPr>
          <w:ilvl w:val="0"/>
          <w:numId w:val="33"/>
        </w:numPr>
        <w:spacing w:after="160" w:line="259" w:lineRule="auto"/>
        <w:jc w:val="both"/>
      </w:pPr>
      <w:r w:rsidRPr="007649D3">
        <w:t>Dane osobowe nie będą przekazywane do państwa trzeciego/organizacji międzynarodowej.</w:t>
      </w:r>
    </w:p>
    <w:p w:rsidR="00415378" w:rsidRPr="007649D3" w:rsidRDefault="00415378" w:rsidP="00415378">
      <w:pPr>
        <w:pStyle w:val="Akapitzlist"/>
        <w:numPr>
          <w:ilvl w:val="0"/>
          <w:numId w:val="33"/>
        </w:numPr>
        <w:spacing w:after="160" w:line="259" w:lineRule="auto"/>
        <w:jc w:val="both"/>
      </w:pPr>
      <w:r w:rsidRPr="007649D3">
        <w:t>Pani/Pana dane osobowe będą przechowywane przez okres 20 lat, licząc od końca roku kalendarzowego, w którym sporządzono ostatni wpis o udzielonych świadczeniach, dane z monitoringu przechowujemy 24 h.</w:t>
      </w:r>
    </w:p>
    <w:p w:rsidR="00415378" w:rsidRPr="007649D3" w:rsidRDefault="00415378" w:rsidP="00415378">
      <w:pPr>
        <w:pStyle w:val="Akapitzlist"/>
        <w:numPr>
          <w:ilvl w:val="0"/>
          <w:numId w:val="33"/>
        </w:numPr>
        <w:spacing w:after="160" w:line="259" w:lineRule="auto"/>
        <w:jc w:val="both"/>
      </w:pPr>
      <w:r w:rsidRPr="007649D3">
        <w:t>Posiada Pani/Pan prawo dostępu do treści swoich danych oraz prawo ich sprostowania, ograniczenia przetwarzania, prawo do przenoszenia danych, prawo wniesienia sprzeciwu, prawo do cofnięcia zgody w dowolnym momencie bez wpływu na zgodność z prawem przetwarzania (jeżeli podstawa przetwarzania jest zgodna), którego dokonano na podstawie zgody przed jej cofnięciem.</w:t>
      </w:r>
    </w:p>
    <w:p w:rsidR="00415378" w:rsidRPr="007649D3" w:rsidRDefault="00415378" w:rsidP="00415378">
      <w:pPr>
        <w:pStyle w:val="Akapitzlist"/>
        <w:numPr>
          <w:ilvl w:val="0"/>
          <w:numId w:val="33"/>
        </w:numPr>
        <w:spacing w:after="160" w:line="259" w:lineRule="auto"/>
        <w:jc w:val="both"/>
      </w:pPr>
      <w:r w:rsidRPr="007649D3">
        <w:t>Ma Pani/Pan prawo wniesienia skargi do organu nadzoru, gdy uzna Pani/Pan, iż przetwarzanie danych osobowy Pani/Pana dotyczących narusza przepisy ogólnego Rozporządzenia o ochronie danych osobowych lub przepisy krajowe.</w:t>
      </w:r>
    </w:p>
    <w:p w:rsidR="00415378" w:rsidRPr="007649D3" w:rsidRDefault="00415378" w:rsidP="00415378">
      <w:pPr>
        <w:pStyle w:val="Akapitzlist"/>
        <w:numPr>
          <w:ilvl w:val="0"/>
          <w:numId w:val="33"/>
        </w:numPr>
        <w:spacing w:after="160" w:line="259" w:lineRule="auto"/>
        <w:jc w:val="both"/>
      </w:pPr>
      <w:r w:rsidRPr="007649D3">
        <w:t>Podanie przez Panią/Pana danych osobowych jest dobrowolne i niezbędne do realizacji w/</w:t>
      </w:r>
      <w:proofErr w:type="spellStart"/>
      <w:r w:rsidRPr="007649D3">
        <w:t>w</w:t>
      </w:r>
      <w:proofErr w:type="spellEnd"/>
      <w:r w:rsidRPr="007649D3">
        <w:t xml:space="preserve"> celu.</w:t>
      </w:r>
    </w:p>
    <w:p w:rsidR="008435D5" w:rsidRPr="007649D3" w:rsidRDefault="00415378" w:rsidP="00415378">
      <w:pPr>
        <w:pStyle w:val="Akapitzlist"/>
        <w:numPr>
          <w:ilvl w:val="0"/>
          <w:numId w:val="33"/>
        </w:numPr>
        <w:spacing w:after="160" w:line="259" w:lineRule="auto"/>
        <w:jc w:val="both"/>
      </w:pPr>
      <w:r w:rsidRPr="007649D3">
        <w:t>Pani/Pana dane nie będą przetwarzane w sposób zautomatyzowany, w tym w formie profilowania.</w:t>
      </w:r>
    </w:p>
    <w:p w:rsidR="009D46A2" w:rsidRPr="007649D3" w:rsidRDefault="009D46A2" w:rsidP="00CC4AB9">
      <w:pPr>
        <w:pStyle w:val="Nagwek2"/>
      </w:pPr>
    </w:p>
    <w:p w:rsidR="003F3FE5" w:rsidRPr="007649D3" w:rsidRDefault="003F3FE5" w:rsidP="00CC4AB9">
      <w:pPr>
        <w:pStyle w:val="Nagwek2"/>
      </w:pPr>
      <w:bookmarkStart w:id="35" w:name="_Toc183076795"/>
      <w:r w:rsidRPr="007649D3">
        <w:t xml:space="preserve">Rozdział  </w:t>
      </w:r>
      <w:r w:rsidR="003975FF" w:rsidRPr="007649D3">
        <w:t>4</w:t>
      </w:r>
      <w:r w:rsidRPr="007649D3">
        <w:t>.Organizacja i zadania jednostek i komórek organizacyjnych</w:t>
      </w:r>
      <w:bookmarkEnd w:id="35"/>
    </w:p>
    <w:p w:rsidR="00CD6D3B" w:rsidRPr="007649D3" w:rsidRDefault="00734FBF" w:rsidP="00CC4AB9">
      <w:pPr>
        <w:pStyle w:val="Nagwek2"/>
      </w:pPr>
      <w:bookmarkStart w:id="36" w:name="_Toc183076796"/>
      <w:r w:rsidRPr="007649D3">
        <w:t>ambulatoryjnych świadczeń zdrowotnych.</w:t>
      </w:r>
      <w:bookmarkEnd w:id="36"/>
    </w:p>
    <w:p w:rsidR="00943FBD" w:rsidRPr="007649D3" w:rsidRDefault="00943FBD" w:rsidP="00943FBD"/>
    <w:p w:rsidR="00D67D64" w:rsidRPr="007649D3" w:rsidRDefault="003F3FE5" w:rsidP="00CE0ED4">
      <w:pPr>
        <w:pStyle w:val="INSN1"/>
        <w:numPr>
          <w:ilvl w:val="0"/>
          <w:numId w:val="37"/>
        </w:numPr>
        <w:rPr>
          <w:u w:val="single"/>
        </w:rPr>
      </w:pPr>
      <w:bookmarkStart w:id="37" w:name="_Toc183076797"/>
      <w:r w:rsidRPr="007649D3">
        <w:t>P</w:t>
      </w:r>
      <w:r w:rsidR="00D67D64" w:rsidRPr="007649D3">
        <w:t>o</w:t>
      </w:r>
      <w:r w:rsidR="008435D5" w:rsidRPr="007649D3">
        <w:t>go</w:t>
      </w:r>
      <w:r w:rsidR="00D67D64" w:rsidRPr="007649D3">
        <w:t>to</w:t>
      </w:r>
      <w:r w:rsidR="00C33C8C" w:rsidRPr="007649D3">
        <w:t>wie r</w:t>
      </w:r>
      <w:r w:rsidR="00D67D64" w:rsidRPr="007649D3">
        <w:t>atunkowe.</w:t>
      </w:r>
      <w:bookmarkEnd w:id="37"/>
    </w:p>
    <w:p w:rsidR="00D67D64" w:rsidRPr="007649D3" w:rsidRDefault="00D67D64" w:rsidP="00EA77E8">
      <w:pPr>
        <w:autoSpaceDE w:val="0"/>
        <w:autoSpaceDN w:val="0"/>
        <w:adjustRightInd w:val="0"/>
        <w:jc w:val="both"/>
        <w:rPr>
          <w:color w:val="000000"/>
          <w:u w:val="single"/>
        </w:rPr>
      </w:pPr>
    </w:p>
    <w:p w:rsidR="00D67D64" w:rsidRPr="007649D3" w:rsidRDefault="00C33C8C" w:rsidP="00BE1907">
      <w:pPr>
        <w:autoSpaceDE w:val="0"/>
        <w:autoSpaceDN w:val="0"/>
        <w:adjustRightInd w:val="0"/>
        <w:jc w:val="both"/>
        <w:rPr>
          <w:color w:val="000000"/>
        </w:rPr>
      </w:pPr>
      <w:r w:rsidRPr="007649D3">
        <w:rPr>
          <w:b/>
          <w:color w:val="000000"/>
        </w:rPr>
        <w:t>§ 1</w:t>
      </w:r>
      <w:r w:rsidR="00592AD0" w:rsidRPr="007649D3">
        <w:rPr>
          <w:b/>
          <w:color w:val="000000"/>
        </w:rPr>
        <w:t>7</w:t>
      </w:r>
      <w:r w:rsidR="009A1CC9">
        <w:rPr>
          <w:b/>
          <w:color w:val="000000"/>
        </w:rPr>
        <w:t>2</w:t>
      </w:r>
      <w:r w:rsidRPr="007649D3">
        <w:rPr>
          <w:color w:val="000000"/>
        </w:rPr>
        <w:t xml:space="preserve">.1. </w:t>
      </w:r>
      <w:r w:rsidR="003F3FE5" w:rsidRPr="007649D3">
        <w:rPr>
          <w:color w:val="000000"/>
        </w:rPr>
        <w:t>P</w:t>
      </w:r>
      <w:r w:rsidR="00D67D64" w:rsidRPr="007649D3">
        <w:rPr>
          <w:color w:val="000000"/>
        </w:rPr>
        <w:t>ogotowie ratunkow</w:t>
      </w:r>
      <w:r w:rsidRPr="007649D3">
        <w:rPr>
          <w:color w:val="000000"/>
        </w:rPr>
        <w:t xml:space="preserve">e jest </w:t>
      </w:r>
      <w:r w:rsidR="00F61AB5" w:rsidRPr="007649D3">
        <w:rPr>
          <w:color w:val="000000"/>
        </w:rPr>
        <w:t>jednostką</w:t>
      </w:r>
      <w:r w:rsidRPr="007649D3">
        <w:rPr>
          <w:color w:val="000000"/>
        </w:rPr>
        <w:t xml:space="preserve"> organizacyjną </w:t>
      </w:r>
      <w:r w:rsidR="00DE43CE" w:rsidRPr="007649D3">
        <w:rPr>
          <w:color w:val="000000"/>
        </w:rPr>
        <w:t xml:space="preserve">wykonującą </w:t>
      </w:r>
      <w:r w:rsidR="006A2498" w:rsidRPr="007649D3">
        <w:rPr>
          <w:color w:val="000000"/>
        </w:rPr>
        <w:t xml:space="preserve">ambulatoryjne </w:t>
      </w:r>
      <w:r w:rsidR="00DE43CE" w:rsidRPr="007649D3">
        <w:rPr>
          <w:color w:val="000000"/>
        </w:rPr>
        <w:t>świadczenia zdrowotne</w:t>
      </w:r>
      <w:r w:rsidR="003F3FE5" w:rsidRPr="007649D3">
        <w:rPr>
          <w:color w:val="000000"/>
        </w:rPr>
        <w:t>.</w:t>
      </w:r>
    </w:p>
    <w:p w:rsidR="00D67D64" w:rsidRPr="007649D3" w:rsidRDefault="00DE43CE" w:rsidP="00BE1907">
      <w:pPr>
        <w:autoSpaceDE w:val="0"/>
        <w:autoSpaceDN w:val="0"/>
        <w:adjustRightInd w:val="0"/>
        <w:jc w:val="both"/>
        <w:rPr>
          <w:color w:val="000000"/>
          <w:u w:val="single"/>
        </w:rPr>
      </w:pPr>
      <w:r w:rsidRPr="007649D3">
        <w:rPr>
          <w:color w:val="000000"/>
        </w:rPr>
        <w:t xml:space="preserve">2. </w:t>
      </w:r>
      <w:r w:rsidR="003F3FE5" w:rsidRPr="007649D3">
        <w:rPr>
          <w:color w:val="000000"/>
        </w:rPr>
        <w:t>Pogotowiem ratunkowym</w:t>
      </w:r>
      <w:r w:rsidR="00592AD0" w:rsidRPr="007649D3">
        <w:rPr>
          <w:color w:val="000000"/>
        </w:rPr>
        <w:t xml:space="preserve"> zarządza </w:t>
      </w:r>
      <w:r w:rsidR="00CD0469" w:rsidRPr="007649D3">
        <w:rPr>
          <w:color w:val="000000"/>
        </w:rPr>
        <w:t>koordynator</w:t>
      </w:r>
      <w:r w:rsidR="00C33C8C" w:rsidRPr="007649D3">
        <w:rPr>
          <w:color w:val="000000"/>
        </w:rPr>
        <w:t xml:space="preserve"> podległy bezpośrednio zastępcy dyrektora d</w:t>
      </w:r>
      <w:r w:rsidR="006A2498" w:rsidRPr="007649D3">
        <w:rPr>
          <w:color w:val="000000"/>
        </w:rPr>
        <w:t xml:space="preserve">o </w:t>
      </w:r>
      <w:r w:rsidR="00C33C8C" w:rsidRPr="007649D3">
        <w:rPr>
          <w:color w:val="000000"/>
        </w:rPr>
        <w:t>s</w:t>
      </w:r>
      <w:r w:rsidR="006A2498" w:rsidRPr="007649D3">
        <w:rPr>
          <w:color w:val="000000"/>
        </w:rPr>
        <w:t>praw</w:t>
      </w:r>
      <w:r w:rsidR="00C33C8C" w:rsidRPr="007649D3">
        <w:rPr>
          <w:color w:val="000000"/>
        </w:rPr>
        <w:t xml:space="preserve"> m</w:t>
      </w:r>
      <w:r w:rsidR="00D67D64" w:rsidRPr="007649D3">
        <w:rPr>
          <w:color w:val="000000"/>
        </w:rPr>
        <w:t>edycznych.</w:t>
      </w:r>
      <w:r w:rsidR="00597E43" w:rsidRPr="007649D3">
        <w:rPr>
          <w:color w:val="000000"/>
        </w:rPr>
        <w:t xml:space="preserve"> W przypadku nieobecności koordynatora pogotowiem zarządza zastępca koordynatora lub wyznaczona przez niego osoba. </w:t>
      </w:r>
    </w:p>
    <w:p w:rsidR="00D67D64" w:rsidRPr="007649D3" w:rsidRDefault="00D67D64" w:rsidP="00BE1907">
      <w:pPr>
        <w:autoSpaceDE w:val="0"/>
        <w:autoSpaceDN w:val="0"/>
        <w:adjustRightInd w:val="0"/>
        <w:jc w:val="both"/>
        <w:rPr>
          <w:color w:val="000000"/>
          <w:u w:val="single"/>
        </w:rPr>
      </w:pPr>
    </w:p>
    <w:p w:rsidR="00D67D64" w:rsidRPr="007649D3" w:rsidRDefault="00C33C8C" w:rsidP="00BE1907">
      <w:pPr>
        <w:autoSpaceDE w:val="0"/>
        <w:autoSpaceDN w:val="0"/>
        <w:adjustRightInd w:val="0"/>
        <w:jc w:val="both"/>
        <w:rPr>
          <w:color w:val="000000"/>
          <w:u w:val="single"/>
        </w:rPr>
      </w:pPr>
      <w:r w:rsidRPr="007649D3">
        <w:rPr>
          <w:b/>
          <w:color w:val="000000"/>
        </w:rPr>
        <w:t>§ 1</w:t>
      </w:r>
      <w:r w:rsidR="00F741BC" w:rsidRPr="007649D3">
        <w:rPr>
          <w:b/>
          <w:color w:val="000000"/>
        </w:rPr>
        <w:t>7</w:t>
      </w:r>
      <w:r w:rsidR="009A1CC9">
        <w:rPr>
          <w:b/>
          <w:color w:val="000000"/>
        </w:rPr>
        <w:t>3</w:t>
      </w:r>
      <w:r w:rsidRPr="007649D3">
        <w:rPr>
          <w:b/>
          <w:color w:val="000000"/>
        </w:rPr>
        <w:t>.</w:t>
      </w:r>
      <w:r w:rsidRPr="007649D3">
        <w:rPr>
          <w:color w:val="000000"/>
        </w:rPr>
        <w:t xml:space="preserve">1. </w:t>
      </w:r>
      <w:r w:rsidR="003F3FE5" w:rsidRPr="007649D3">
        <w:rPr>
          <w:color w:val="000000"/>
        </w:rPr>
        <w:t>Do zadań p</w:t>
      </w:r>
      <w:r w:rsidR="00D67D64" w:rsidRPr="007649D3">
        <w:rPr>
          <w:color w:val="000000"/>
        </w:rPr>
        <w:t>ogotowia ratunkowego należy:</w:t>
      </w:r>
    </w:p>
    <w:p w:rsidR="00D67D64" w:rsidRPr="007649D3" w:rsidRDefault="00735A50" w:rsidP="00BE1907">
      <w:pPr>
        <w:autoSpaceDE w:val="0"/>
        <w:autoSpaceDN w:val="0"/>
        <w:adjustRightInd w:val="0"/>
        <w:ind w:left="360"/>
        <w:jc w:val="both"/>
        <w:rPr>
          <w:color w:val="000000"/>
        </w:rPr>
      </w:pPr>
      <w:r w:rsidRPr="007649D3">
        <w:rPr>
          <w:color w:val="000000"/>
        </w:rPr>
        <w:t xml:space="preserve">1) </w:t>
      </w:r>
      <w:r w:rsidR="00D67D64" w:rsidRPr="007649D3">
        <w:rPr>
          <w:color w:val="000000"/>
        </w:rPr>
        <w:t>udzielanie świadczeń zdrowotnych w razie wypadku, urazu, porodu, nagłego</w:t>
      </w:r>
      <w:r w:rsidR="00BE1907" w:rsidRPr="007649D3">
        <w:rPr>
          <w:color w:val="000000"/>
        </w:rPr>
        <w:t xml:space="preserve"> </w:t>
      </w:r>
      <w:r w:rsidR="00D67D64" w:rsidRPr="007649D3">
        <w:rPr>
          <w:color w:val="000000"/>
        </w:rPr>
        <w:t>zachorowania lub nagłego pogorszenia stanu zdrowia powodującego zagrożenia życia</w:t>
      </w:r>
      <w:r w:rsidR="00BE1907" w:rsidRPr="007649D3">
        <w:rPr>
          <w:color w:val="000000"/>
        </w:rPr>
        <w:t xml:space="preserve"> </w:t>
      </w:r>
      <w:r w:rsidR="00D67D64" w:rsidRPr="007649D3">
        <w:rPr>
          <w:color w:val="000000"/>
        </w:rPr>
        <w:t>na wyznaczonym obszarze działania, a w szczególnych przypadkach poza nim,</w:t>
      </w:r>
    </w:p>
    <w:p w:rsidR="00D67D64" w:rsidRPr="007649D3" w:rsidRDefault="00735A50" w:rsidP="00BE1907">
      <w:pPr>
        <w:autoSpaceDE w:val="0"/>
        <w:autoSpaceDN w:val="0"/>
        <w:adjustRightInd w:val="0"/>
        <w:ind w:left="360"/>
        <w:jc w:val="both"/>
        <w:rPr>
          <w:color w:val="000000"/>
        </w:rPr>
      </w:pPr>
      <w:r w:rsidRPr="007649D3">
        <w:rPr>
          <w:color w:val="000000"/>
        </w:rPr>
        <w:t xml:space="preserve">2) </w:t>
      </w:r>
      <w:r w:rsidR="00D67D64" w:rsidRPr="007649D3">
        <w:rPr>
          <w:color w:val="000000"/>
        </w:rPr>
        <w:t xml:space="preserve">transportowanie osoby w stanie nagłego zagrożenia zdrowotnego do najbliższego pod </w:t>
      </w:r>
      <w:r w:rsidR="00BE1907" w:rsidRPr="007649D3">
        <w:rPr>
          <w:color w:val="000000"/>
        </w:rPr>
        <w:t xml:space="preserve"> </w:t>
      </w:r>
      <w:r w:rsidR="00D67D64" w:rsidRPr="007649D3">
        <w:rPr>
          <w:color w:val="000000"/>
        </w:rPr>
        <w:t>względem dotarcia, szpitalnego oddziału ratunkowego lub do szpitala wskazanego</w:t>
      </w:r>
      <w:r w:rsidR="00BE1907" w:rsidRPr="007649D3">
        <w:rPr>
          <w:color w:val="000000"/>
        </w:rPr>
        <w:t xml:space="preserve"> </w:t>
      </w:r>
      <w:r w:rsidR="00D67D64" w:rsidRPr="007649D3">
        <w:rPr>
          <w:color w:val="000000"/>
        </w:rPr>
        <w:t>przez dyspozytora medycznego lub lekarza koordynatora medycznego,</w:t>
      </w:r>
    </w:p>
    <w:p w:rsidR="00D67D64" w:rsidRPr="007649D3" w:rsidRDefault="006A2498" w:rsidP="00BE1907">
      <w:pPr>
        <w:autoSpaceDE w:val="0"/>
        <w:autoSpaceDN w:val="0"/>
        <w:adjustRightInd w:val="0"/>
        <w:ind w:left="360"/>
        <w:jc w:val="both"/>
        <w:rPr>
          <w:color w:val="000000"/>
        </w:rPr>
      </w:pPr>
      <w:r w:rsidRPr="007649D3">
        <w:rPr>
          <w:color w:val="000000"/>
        </w:rPr>
        <w:t>3</w:t>
      </w:r>
      <w:r w:rsidR="00735A50" w:rsidRPr="007649D3">
        <w:rPr>
          <w:color w:val="000000"/>
        </w:rPr>
        <w:t xml:space="preserve">) </w:t>
      </w:r>
      <w:r w:rsidR="00D67D64" w:rsidRPr="007649D3">
        <w:rPr>
          <w:color w:val="000000"/>
        </w:rPr>
        <w:t>współpraca i współdziałanie ze służbami ratowniczymi Straży Pożarnej, służbami</w:t>
      </w:r>
      <w:r w:rsidR="00BE1907" w:rsidRPr="007649D3">
        <w:rPr>
          <w:color w:val="000000"/>
        </w:rPr>
        <w:t xml:space="preserve"> </w:t>
      </w:r>
      <w:r w:rsidR="00D67D64" w:rsidRPr="007649D3">
        <w:rPr>
          <w:color w:val="000000"/>
        </w:rPr>
        <w:t>porządkowymi Policji oraz zespołami z sąsiednich rejonów,</w:t>
      </w:r>
    </w:p>
    <w:p w:rsidR="00D67D64" w:rsidRPr="007649D3" w:rsidRDefault="006A2498" w:rsidP="00BE1907">
      <w:pPr>
        <w:autoSpaceDE w:val="0"/>
        <w:autoSpaceDN w:val="0"/>
        <w:adjustRightInd w:val="0"/>
        <w:ind w:left="360"/>
        <w:jc w:val="both"/>
        <w:rPr>
          <w:color w:val="000000"/>
        </w:rPr>
      </w:pPr>
      <w:r w:rsidRPr="007649D3">
        <w:rPr>
          <w:color w:val="000000"/>
        </w:rPr>
        <w:t>4</w:t>
      </w:r>
      <w:r w:rsidR="00735A50" w:rsidRPr="007649D3">
        <w:rPr>
          <w:color w:val="000000"/>
        </w:rPr>
        <w:t xml:space="preserve">) </w:t>
      </w:r>
      <w:r w:rsidR="00D67D64" w:rsidRPr="007649D3">
        <w:rPr>
          <w:color w:val="000000"/>
        </w:rPr>
        <w:t>prowadzenie dokumentacji medycznej w oparciu o obowiązujące przepisy.</w:t>
      </w:r>
    </w:p>
    <w:p w:rsidR="00D67D64" w:rsidRPr="007649D3" w:rsidRDefault="00D67D64"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D67D64" w:rsidRPr="007649D3" w:rsidRDefault="00C33C8C" w:rsidP="00BE1907">
      <w:pPr>
        <w:autoSpaceDE w:val="0"/>
        <w:autoSpaceDN w:val="0"/>
        <w:adjustRightInd w:val="0"/>
        <w:jc w:val="both"/>
        <w:rPr>
          <w:color w:val="000000"/>
        </w:rPr>
      </w:pPr>
      <w:r w:rsidRPr="007649D3">
        <w:rPr>
          <w:b/>
          <w:color w:val="000000"/>
        </w:rPr>
        <w:lastRenderedPageBreak/>
        <w:t>§ 1</w:t>
      </w:r>
      <w:r w:rsidR="00F741BC" w:rsidRPr="007649D3">
        <w:rPr>
          <w:b/>
          <w:color w:val="000000"/>
        </w:rPr>
        <w:t>7</w:t>
      </w:r>
      <w:r w:rsidR="009A1CC9">
        <w:rPr>
          <w:b/>
          <w:color w:val="000000"/>
        </w:rPr>
        <w:t>4</w:t>
      </w:r>
      <w:r w:rsidRPr="007649D3">
        <w:rPr>
          <w:color w:val="000000"/>
        </w:rPr>
        <w:t xml:space="preserve">.1.Stanowiska pracy </w:t>
      </w:r>
      <w:r w:rsidR="003F3FE5" w:rsidRPr="007649D3">
        <w:rPr>
          <w:color w:val="000000"/>
        </w:rPr>
        <w:t>pogotowia ratunkowego</w:t>
      </w:r>
      <w:r w:rsidR="00D67D64" w:rsidRPr="007649D3">
        <w:rPr>
          <w:color w:val="000000"/>
        </w:rPr>
        <w:t>:</w:t>
      </w:r>
    </w:p>
    <w:p w:rsidR="00D67D64" w:rsidRPr="007649D3" w:rsidRDefault="00735A50" w:rsidP="00BE1907">
      <w:pPr>
        <w:autoSpaceDE w:val="0"/>
        <w:autoSpaceDN w:val="0"/>
        <w:adjustRightInd w:val="0"/>
        <w:jc w:val="both"/>
        <w:rPr>
          <w:color w:val="000000"/>
        </w:rPr>
      </w:pPr>
      <w:r w:rsidRPr="007649D3">
        <w:rPr>
          <w:color w:val="000000"/>
        </w:rPr>
        <w:t>1)</w:t>
      </w:r>
      <w:r w:rsidR="002D4AC4" w:rsidRPr="007649D3">
        <w:rPr>
          <w:color w:val="000000"/>
        </w:rPr>
        <w:t xml:space="preserve"> </w:t>
      </w:r>
      <w:r w:rsidR="00CD0469" w:rsidRPr="007649D3">
        <w:rPr>
          <w:color w:val="000000"/>
        </w:rPr>
        <w:t>koordynator</w:t>
      </w:r>
      <w:r w:rsidR="00D67D64" w:rsidRPr="007649D3">
        <w:rPr>
          <w:color w:val="000000"/>
        </w:rPr>
        <w:t>,</w:t>
      </w:r>
    </w:p>
    <w:p w:rsidR="00D67D64" w:rsidRPr="007649D3" w:rsidRDefault="00735A50" w:rsidP="00BE1907">
      <w:pPr>
        <w:autoSpaceDE w:val="0"/>
        <w:autoSpaceDN w:val="0"/>
        <w:adjustRightInd w:val="0"/>
        <w:jc w:val="both"/>
        <w:rPr>
          <w:color w:val="000000"/>
        </w:rPr>
      </w:pPr>
      <w:r w:rsidRPr="007649D3">
        <w:rPr>
          <w:color w:val="000000"/>
        </w:rPr>
        <w:t>2)</w:t>
      </w:r>
      <w:r w:rsidR="002D4AC4" w:rsidRPr="007649D3">
        <w:rPr>
          <w:color w:val="000000"/>
        </w:rPr>
        <w:t xml:space="preserve"> </w:t>
      </w:r>
      <w:r w:rsidR="00597E43" w:rsidRPr="007649D3">
        <w:rPr>
          <w:color w:val="000000"/>
        </w:rPr>
        <w:t xml:space="preserve">zastępca koordynatora,  </w:t>
      </w:r>
    </w:p>
    <w:p w:rsidR="00597E43" w:rsidRPr="007649D3" w:rsidRDefault="00597E43" w:rsidP="00BE1907">
      <w:pPr>
        <w:autoSpaceDE w:val="0"/>
        <w:autoSpaceDN w:val="0"/>
        <w:adjustRightInd w:val="0"/>
        <w:jc w:val="both"/>
        <w:rPr>
          <w:color w:val="000000"/>
        </w:rPr>
      </w:pPr>
      <w:r w:rsidRPr="007649D3">
        <w:rPr>
          <w:color w:val="000000"/>
        </w:rPr>
        <w:t>3) pielęgniarki,</w:t>
      </w:r>
    </w:p>
    <w:p w:rsidR="00D67D64" w:rsidRPr="007649D3" w:rsidRDefault="00597E43" w:rsidP="00BE1907">
      <w:pPr>
        <w:autoSpaceDE w:val="0"/>
        <w:autoSpaceDN w:val="0"/>
        <w:adjustRightInd w:val="0"/>
        <w:jc w:val="both"/>
        <w:rPr>
          <w:color w:val="000000"/>
        </w:rPr>
      </w:pPr>
      <w:r w:rsidRPr="007649D3">
        <w:rPr>
          <w:color w:val="000000"/>
        </w:rPr>
        <w:t>4</w:t>
      </w:r>
      <w:r w:rsidR="00735A50" w:rsidRPr="007649D3">
        <w:rPr>
          <w:color w:val="000000"/>
        </w:rPr>
        <w:t>)</w:t>
      </w:r>
      <w:r w:rsidR="002D4AC4" w:rsidRPr="007649D3">
        <w:rPr>
          <w:color w:val="000000"/>
        </w:rPr>
        <w:t xml:space="preserve"> </w:t>
      </w:r>
      <w:r w:rsidR="009B1E6E" w:rsidRPr="007649D3">
        <w:rPr>
          <w:color w:val="000000"/>
        </w:rPr>
        <w:t>r</w:t>
      </w:r>
      <w:r w:rsidR="00D67D64" w:rsidRPr="007649D3">
        <w:rPr>
          <w:color w:val="000000"/>
        </w:rPr>
        <w:t>atownicy medyczni,</w:t>
      </w:r>
    </w:p>
    <w:p w:rsidR="00DD6B75" w:rsidRPr="007649D3" w:rsidRDefault="00597E43" w:rsidP="00BE1907">
      <w:pPr>
        <w:autoSpaceDE w:val="0"/>
        <w:autoSpaceDN w:val="0"/>
        <w:adjustRightInd w:val="0"/>
        <w:jc w:val="both"/>
        <w:rPr>
          <w:color w:val="000000"/>
        </w:rPr>
      </w:pPr>
      <w:r w:rsidRPr="007649D3">
        <w:rPr>
          <w:color w:val="000000"/>
        </w:rPr>
        <w:t>5</w:t>
      </w:r>
      <w:r w:rsidR="00DD6B75" w:rsidRPr="007649D3">
        <w:rPr>
          <w:color w:val="000000"/>
        </w:rPr>
        <w:t>) kierowcy.</w:t>
      </w:r>
    </w:p>
    <w:p w:rsidR="00DF21A3" w:rsidRPr="007649D3" w:rsidRDefault="00DF21A3" w:rsidP="00BE1907">
      <w:pPr>
        <w:autoSpaceDE w:val="0"/>
        <w:autoSpaceDN w:val="0"/>
        <w:adjustRightInd w:val="0"/>
        <w:jc w:val="both"/>
        <w:rPr>
          <w:color w:val="000000"/>
        </w:rPr>
      </w:pPr>
    </w:p>
    <w:p w:rsidR="00DF21A3" w:rsidRPr="007649D3" w:rsidRDefault="00C33C8C" w:rsidP="00BE1907">
      <w:pPr>
        <w:autoSpaceDE w:val="0"/>
        <w:autoSpaceDN w:val="0"/>
        <w:adjustRightInd w:val="0"/>
        <w:jc w:val="both"/>
      </w:pPr>
      <w:r w:rsidRPr="007649D3">
        <w:rPr>
          <w:b/>
          <w:color w:val="000000"/>
        </w:rPr>
        <w:t>§ 1</w:t>
      </w:r>
      <w:r w:rsidR="009A1CC9">
        <w:rPr>
          <w:b/>
          <w:color w:val="000000"/>
        </w:rPr>
        <w:t>75</w:t>
      </w:r>
      <w:r w:rsidRPr="007649D3">
        <w:rPr>
          <w:b/>
          <w:color w:val="000000"/>
        </w:rPr>
        <w:t>.</w:t>
      </w:r>
      <w:r w:rsidRPr="007649D3">
        <w:rPr>
          <w:color w:val="000000"/>
        </w:rPr>
        <w:t>1.</w:t>
      </w:r>
      <w:r w:rsidR="004A267E" w:rsidRPr="007649D3">
        <w:t xml:space="preserve">  Komórki organizacyjne wykonujące </w:t>
      </w:r>
      <w:r w:rsidR="003F3FE5" w:rsidRPr="007649D3">
        <w:t xml:space="preserve">ambulatoryjne </w:t>
      </w:r>
      <w:r w:rsidR="004A267E" w:rsidRPr="007649D3">
        <w:t xml:space="preserve">całodobowe świadczenia zdrowotne w </w:t>
      </w:r>
      <w:r w:rsidR="003F3FE5" w:rsidRPr="007649D3">
        <w:t>pogotowiu ratunkowym</w:t>
      </w:r>
      <w:r w:rsidR="004A267E" w:rsidRPr="007649D3">
        <w:t>:</w:t>
      </w:r>
    </w:p>
    <w:p w:rsidR="004A267E" w:rsidRPr="007649D3" w:rsidRDefault="00DF21A3" w:rsidP="00BE1907">
      <w:pPr>
        <w:autoSpaceDE w:val="0"/>
        <w:autoSpaceDN w:val="0"/>
        <w:adjustRightInd w:val="0"/>
        <w:ind w:firstLine="284"/>
        <w:jc w:val="both"/>
      </w:pPr>
      <w:r w:rsidRPr="007649D3">
        <w:t xml:space="preserve">1) </w:t>
      </w:r>
      <w:r w:rsidR="00F741BC" w:rsidRPr="007649D3">
        <w:rPr>
          <w:color w:val="000000"/>
        </w:rPr>
        <w:t>podstawowy zespół ratownictwa medycznego ,,P”</w:t>
      </w:r>
      <w:r w:rsidR="00DC69A9" w:rsidRPr="007649D3">
        <w:rPr>
          <w:color w:val="000000"/>
        </w:rPr>
        <w:t xml:space="preserve"> w Radziejowie,</w:t>
      </w:r>
    </w:p>
    <w:p w:rsidR="004A267E" w:rsidRPr="007649D3" w:rsidRDefault="000D6FD6" w:rsidP="00BE1907">
      <w:pPr>
        <w:autoSpaceDE w:val="0"/>
        <w:autoSpaceDN w:val="0"/>
        <w:adjustRightInd w:val="0"/>
        <w:ind w:firstLine="284"/>
        <w:jc w:val="both"/>
        <w:rPr>
          <w:color w:val="000000"/>
        </w:rPr>
      </w:pPr>
      <w:r w:rsidRPr="007649D3">
        <w:rPr>
          <w:color w:val="000000"/>
        </w:rPr>
        <w:t>2</w:t>
      </w:r>
      <w:r w:rsidR="004A267E" w:rsidRPr="007649D3">
        <w:rPr>
          <w:color w:val="000000"/>
        </w:rPr>
        <w:t>) podstawowy zespół ratownictwa medycznego ,,P” w Osięcinach</w:t>
      </w:r>
      <w:r w:rsidR="006A2498" w:rsidRPr="007649D3">
        <w:rPr>
          <w:color w:val="000000"/>
        </w:rPr>
        <w:t>,</w:t>
      </w:r>
    </w:p>
    <w:p w:rsidR="00D67D64" w:rsidRPr="007649D3" w:rsidRDefault="008B589C" w:rsidP="00BE1907">
      <w:pPr>
        <w:autoSpaceDE w:val="0"/>
        <w:autoSpaceDN w:val="0"/>
        <w:adjustRightInd w:val="0"/>
        <w:jc w:val="both"/>
        <w:rPr>
          <w:color w:val="000000"/>
        </w:rPr>
      </w:pPr>
      <w:r w:rsidRPr="007649D3">
        <w:rPr>
          <w:b/>
          <w:color w:val="000000"/>
        </w:rPr>
        <w:t>§ 1</w:t>
      </w:r>
      <w:r w:rsidR="009A1CC9">
        <w:rPr>
          <w:b/>
          <w:color w:val="000000"/>
        </w:rPr>
        <w:t>76</w:t>
      </w:r>
      <w:r w:rsidR="00C33C8C" w:rsidRPr="007649D3">
        <w:rPr>
          <w:color w:val="000000"/>
        </w:rPr>
        <w:t>.</w:t>
      </w:r>
      <w:r w:rsidR="003F3FE5" w:rsidRPr="007649D3">
        <w:rPr>
          <w:color w:val="000000"/>
        </w:rPr>
        <w:t>Pogotowie ratunkowe</w:t>
      </w:r>
      <w:r w:rsidR="00D67D64" w:rsidRPr="007649D3">
        <w:rPr>
          <w:color w:val="000000"/>
        </w:rPr>
        <w:t xml:space="preserve"> pracuje </w:t>
      </w:r>
      <w:r w:rsidR="002A6B79" w:rsidRPr="007649D3">
        <w:rPr>
          <w:color w:val="000000"/>
        </w:rPr>
        <w:t>całodobowo.</w:t>
      </w:r>
    </w:p>
    <w:p w:rsidR="00DD6B75" w:rsidRPr="007649D3" w:rsidRDefault="00DD6B75" w:rsidP="00BE1907">
      <w:pPr>
        <w:autoSpaceDE w:val="0"/>
        <w:autoSpaceDN w:val="0"/>
        <w:adjustRightInd w:val="0"/>
        <w:jc w:val="both"/>
        <w:rPr>
          <w:color w:val="000000"/>
        </w:rPr>
      </w:pPr>
    </w:p>
    <w:p w:rsidR="00D67D64" w:rsidRPr="007649D3" w:rsidRDefault="00560E10" w:rsidP="00BE1907">
      <w:pPr>
        <w:autoSpaceDE w:val="0"/>
        <w:autoSpaceDN w:val="0"/>
        <w:adjustRightInd w:val="0"/>
        <w:jc w:val="both"/>
      </w:pPr>
      <w:r w:rsidRPr="007649D3">
        <w:rPr>
          <w:b/>
          <w:color w:val="000000"/>
        </w:rPr>
        <w:t>§ 1</w:t>
      </w:r>
      <w:r w:rsidR="009A1CC9">
        <w:rPr>
          <w:b/>
          <w:color w:val="000000"/>
        </w:rPr>
        <w:t>77</w:t>
      </w:r>
      <w:r w:rsidRPr="007649D3">
        <w:rPr>
          <w:color w:val="000000"/>
        </w:rPr>
        <w:t>.1.</w:t>
      </w:r>
      <w:r w:rsidR="00D67D64" w:rsidRPr="007649D3">
        <w:t>Działalność szkoleniowa obejmuje:</w:t>
      </w:r>
    </w:p>
    <w:p w:rsidR="00187FA1" w:rsidRPr="007649D3" w:rsidRDefault="009B1E6E" w:rsidP="00BE1907">
      <w:pPr>
        <w:autoSpaceDE w:val="0"/>
        <w:autoSpaceDN w:val="0"/>
        <w:adjustRightInd w:val="0"/>
        <w:ind w:firstLine="284"/>
        <w:jc w:val="both"/>
        <w:rPr>
          <w:color w:val="000000"/>
        </w:rPr>
      </w:pPr>
      <w:r w:rsidRPr="007649D3">
        <w:rPr>
          <w:color w:val="000000"/>
        </w:rPr>
        <w:t>1) s</w:t>
      </w:r>
      <w:r w:rsidR="00D67D64" w:rsidRPr="007649D3">
        <w:rPr>
          <w:color w:val="000000"/>
        </w:rPr>
        <w:t xml:space="preserve">zkolenie z zakresu opieki medycznej oraz systematyczne dokształcanie </w:t>
      </w:r>
      <w:r w:rsidR="00187FA1" w:rsidRPr="007649D3">
        <w:rPr>
          <w:color w:val="000000"/>
        </w:rPr>
        <w:t xml:space="preserve">ratowników </w:t>
      </w:r>
    </w:p>
    <w:p w:rsidR="00187FA1" w:rsidRPr="007649D3" w:rsidRDefault="00187FA1" w:rsidP="00BE1907">
      <w:pPr>
        <w:autoSpaceDE w:val="0"/>
        <w:autoSpaceDN w:val="0"/>
        <w:adjustRightInd w:val="0"/>
        <w:ind w:firstLine="284"/>
        <w:jc w:val="both"/>
        <w:rPr>
          <w:color w:val="000000"/>
        </w:rPr>
      </w:pPr>
      <w:r w:rsidRPr="007649D3">
        <w:rPr>
          <w:color w:val="000000"/>
        </w:rPr>
        <w:t xml:space="preserve">     </w:t>
      </w:r>
      <w:r w:rsidR="00DF21A3" w:rsidRPr="007649D3">
        <w:rPr>
          <w:color w:val="000000"/>
        </w:rPr>
        <w:t>M</w:t>
      </w:r>
      <w:r w:rsidRPr="007649D3">
        <w:rPr>
          <w:color w:val="000000"/>
        </w:rPr>
        <w:t>edycznych</w:t>
      </w:r>
      <w:r w:rsidR="00DF21A3" w:rsidRPr="007649D3">
        <w:rPr>
          <w:color w:val="000000"/>
        </w:rPr>
        <w:t xml:space="preserve"> </w:t>
      </w:r>
      <w:r w:rsidR="00D67D64" w:rsidRPr="007649D3">
        <w:rPr>
          <w:color w:val="000000"/>
        </w:rPr>
        <w:t>odnośnie funkcjonowania zakresu współczesnych metod diagnostyczno-</w:t>
      </w:r>
    </w:p>
    <w:p w:rsidR="00D67D64" w:rsidRPr="007649D3" w:rsidRDefault="00D67D64" w:rsidP="00BE1907">
      <w:pPr>
        <w:autoSpaceDE w:val="0"/>
        <w:autoSpaceDN w:val="0"/>
        <w:adjustRightInd w:val="0"/>
        <w:ind w:firstLine="284"/>
        <w:jc w:val="both"/>
        <w:rPr>
          <w:color w:val="000000"/>
        </w:rPr>
      </w:pPr>
      <w:r w:rsidRPr="007649D3">
        <w:rPr>
          <w:color w:val="000000"/>
        </w:rPr>
        <w:t>leczniczych z zakresu ratownictwa medycznego</w:t>
      </w:r>
      <w:r w:rsidR="009B1E6E" w:rsidRPr="007649D3">
        <w:rPr>
          <w:color w:val="000000"/>
        </w:rPr>
        <w:t>,</w:t>
      </w:r>
    </w:p>
    <w:p w:rsidR="00D67D64" w:rsidRPr="007649D3" w:rsidRDefault="009B1E6E" w:rsidP="00BE1907">
      <w:pPr>
        <w:autoSpaceDE w:val="0"/>
        <w:autoSpaceDN w:val="0"/>
        <w:adjustRightInd w:val="0"/>
        <w:ind w:firstLine="284"/>
        <w:jc w:val="both"/>
        <w:rPr>
          <w:color w:val="000000"/>
        </w:rPr>
      </w:pPr>
      <w:r w:rsidRPr="007649D3">
        <w:rPr>
          <w:color w:val="000000"/>
        </w:rPr>
        <w:t>2) s</w:t>
      </w:r>
      <w:r w:rsidR="00D67D64" w:rsidRPr="007649D3">
        <w:rPr>
          <w:color w:val="000000"/>
        </w:rPr>
        <w:t>zkolenie lekarzy stażystó</w:t>
      </w:r>
      <w:r w:rsidRPr="007649D3">
        <w:rPr>
          <w:color w:val="000000"/>
        </w:rPr>
        <w:t>w,</w:t>
      </w:r>
    </w:p>
    <w:p w:rsidR="00D67D64" w:rsidRPr="007649D3" w:rsidRDefault="00D67D64" w:rsidP="00BE1907">
      <w:pPr>
        <w:autoSpaceDE w:val="0"/>
        <w:autoSpaceDN w:val="0"/>
        <w:adjustRightInd w:val="0"/>
        <w:ind w:firstLine="284"/>
        <w:jc w:val="both"/>
        <w:rPr>
          <w:color w:val="000000"/>
        </w:rPr>
      </w:pPr>
      <w:r w:rsidRPr="007649D3">
        <w:rPr>
          <w:color w:val="000000"/>
        </w:rPr>
        <w:t xml:space="preserve">3) </w:t>
      </w:r>
      <w:r w:rsidR="009B1E6E" w:rsidRPr="007649D3">
        <w:rPr>
          <w:color w:val="000000"/>
        </w:rPr>
        <w:t>s</w:t>
      </w:r>
      <w:r w:rsidRPr="007649D3">
        <w:rPr>
          <w:color w:val="000000"/>
        </w:rPr>
        <w:t>zkolenie lekarzy odbywa</w:t>
      </w:r>
      <w:r w:rsidR="00560E10" w:rsidRPr="007649D3">
        <w:rPr>
          <w:color w:val="000000"/>
        </w:rPr>
        <w:t xml:space="preserve">jących staże specjalizacyjne w </w:t>
      </w:r>
      <w:r w:rsidR="003646D0" w:rsidRPr="007649D3">
        <w:rPr>
          <w:color w:val="000000"/>
        </w:rPr>
        <w:t>pogotowiu ratunkowym</w:t>
      </w:r>
      <w:r w:rsidR="009B1E6E" w:rsidRPr="007649D3">
        <w:rPr>
          <w:color w:val="000000"/>
        </w:rPr>
        <w:t>,</w:t>
      </w:r>
    </w:p>
    <w:p w:rsidR="00187FA1" w:rsidRPr="007649D3" w:rsidRDefault="009B1E6E" w:rsidP="00BE1907">
      <w:pPr>
        <w:pStyle w:val="Tekstpodstawowy2"/>
        <w:ind w:firstLine="284"/>
        <w:jc w:val="both"/>
      </w:pPr>
      <w:r w:rsidRPr="007649D3">
        <w:t>4)  i</w:t>
      </w:r>
      <w:r w:rsidR="002A6B79" w:rsidRPr="007649D3">
        <w:t>nne szkolenia.</w:t>
      </w:r>
    </w:p>
    <w:p w:rsidR="00282B8C" w:rsidRPr="007649D3" w:rsidRDefault="00282B8C" w:rsidP="00BE1907">
      <w:pPr>
        <w:pStyle w:val="INSN1"/>
      </w:pPr>
      <w:bookmarkStart w:id="38" w:name="_Toc183076798"/>
      <w:r w:rsidRPr="007649D3">
        <w:t>Nocna i świąteczna opieka zdrowotna</w:t>
      </w:r>
      <w:bookmarkEnd w:id="38"/>
      <w:r w:rsidRPr="007649D3">
        <w:t xml:space="preserve"> </w:t>
      </w:r>
    </w:p>
    <w:p w:rsidR="00282B8C" w:rsidRPr="007649D3" w:rsidRDefault="00282B8C" w:rsidP="00BE1907">
      <w:pPr>
        <w:jc w:val="both"/>
        <w:rPr>
          <w:b/>
          <w:color w:val="000000"/>
        </w:rPr>
      </w:pPr>
      <w:r w:rsidRPr="007649D3">
        <w:rPr>
          <w:b/>
          <w:color w:val="000000"/>
        </w:rPr>
        <w:t>§ 1</w:t>
      </w:r>
      <w:r w:rsidR="009A1CC9">
        <w:rPr>
          <w:b/>
          <w:color w:val="000000"/>
        </w:rPr>
        <w:t>78</w:t>
      </w:r>
      <w:r w:rsidRPr="007649D3">
        <w:rPr>
          <w:b/>
          <w:color w:val="000000"/>
        </w:rPr>
        <w:t xml:space="preserve">. </w:t>
      </w:r>
      <w:r w:rsidRPr="007649D3">
        <w:rPr>
          <w:bCs/>
          <w:color w:val="000000"/>
        </w:rPr>
        <w:t>Nocną i świąteczną opieką zdrowotną kieruje koordynator. W przypadku nieobecności koordynatora nocną i świąteczną opieką zdrowotną zarządza zastępca koordynatora lub osoba przez niego wyznaczona.</w:t>
      </w:r>
      <w:r w:rsidRPr="007649D3">
        <w:rPr>
          <w:b/>
          <w:color w:val="000000"/>
        </w:rPr>
        <w:t xml:space="preserve"> </w:t>
      </w:r>
    </w:p>
    <w:p w:rsidR="004605C5" w:rsidRPr="007649D3" w:rsidRDefault="004605C5" w:rsidP="00BE1907">
      <w:pPr>
        <w:jc w:val="both"/>
        <w:rPr>
          <w:b/>
          <w:color w:val="000000"/>
        </w:rPr>
      </w:pPr>
    </w:p>
    <w:p w:rsidR="00282B8C" w:rsidRPr="007649D3" w:rsidRDefault="004605C5" w:rsidP="00BE1907">
      <w:pPr>
        <w:jc w:val="both"/>
        <w:rPr>
          <w:bCs/>
          <w:color w:val="000000"/>
        </w:rPr>
      </w:pPr>
      <w:r w:rsidRPr="007649D3">
        <w:rPr>
          <w:b/>
          <w:color w:val="000000"/>
        </w:rPr>
        <w:t>§ 1</w:t>
      </w:r>
      <w:r w:rsidR="009A1CC9">
        <w:rPr>
          <w:b/>
          <w:color w:val="000000"/>
        </w:rPr>
        <w:t>79</w:t>
      </w:r>
      <w:r w:rsidRPr="007649D3">
        <w:rPr>
          <w:b/>
          <w:color w:val="000000"/>
        </w:rPr>
        <w:t>.</w:t>
      </w:r>
      <w:r w:rsidR="0022094D" w:rsidRPr="007649D3">
        <w:rPr>
          <w:b/>
          <w:color w:val="000000"/>
        </w:rPr>
        <w:t xml:space="preserve"> </w:t>
      </w:r>
      <w:r w:rsidR="0022094D" w:rsidRPr="007649D3">
        <w:rPr>
          <w:bCs/>
          <w:color w:val="000000"/>
        </w:rPr>
        <w:t>1</w:t>
      </w:r>
      <w:r w:rsidR="0022094D" w:rsidRPr="007649D3">
        <w:rPr>
          <w:b/>
          <w:color w:val="000000"/>
        </w:rPr>
        <w:t>.</w:t>
      </w:r>
      <w:r w:rsidR="0022094D" w:rsidRPr="007649D3">
        <w:rPr>
          <w:bCs/>
          <w:color w:val="000000"/>
        </w:rPr>
        <w:t xml:space="preserve">Poza godzinami pracy podstawowej opieki zdrowotnej funkcję przejmuje nocna </w:t>
      </w:r>
      <w:r w:rsidR="00BE1907" w:rsidRPr="007649D3">
        <w:rPr>
          <w:bCs/>
          <w:color w:val="000000"/>
        </w:rPr>
        <w:br/>
      </w:r>
      <w:r w:rsidR="0022094D" w:rsidRPr="007649D3">
        <w:rPr>
          <w:bCs/>
          <w:color w:val="000000"/>
        </w:rPr>
        <w:t xml:space="preserve">i świąteczna opieka zdrowotna. </w:t>
      </w:r>
    </w:p>
    <w:p w:rsidR="0022094D" w:rsidRPr="007649D3" w:rsidRDefault="0022094D" w:rsidP="00BE1907">
      <w:pPr>
        <w:jc w:val="both"/>
        <w:rPr>
          <w:bCs/>
          <w:color w:val="000000"/>
        </w:rPr>
      </w:pPr>
      <w:r w:rsidRPr="007649D3">
        <w:rPr>
          <w:bCs/>
          <w:color w:val="000000"/>
        </w:rPr>
        <w:t xml:space="preserve">2. Świadczenia w ramach nocnej i świątecznej opieki zdrowotnej udzielane są </w:t>
      </w:r>
      <w:r w:rsidR="00D6513A" w:rsidRPr="007649D3">
        <w:rPr>
          <w:bCs/>
          <w:color w:val="000000"/>
        </w:rPr>
        <w:t>pacjentowi zgłaszającemu się bez skierowania z powodu nagłych zachorowań, niestanowiących bezpośredniego zagrożenia zdrowia i życia, mają na celu:</w:t>
      </w:r>
    </w:p>
    <w:p w:rsidR="00D6513A" w:rsidRPr="007649D3" w:rsidRDefault="00D6513A" w:rsidP="00BE1907">
      <w:pPr>
        <w:jc w:val="both"/>
        <w:rPr>
          <w:bCs/>
          <w:color w:val="000000"/>
        </w:rPr>
      </w:pPr>
      <w:r w:rsidRPr="007649D3">
        <w:rPr>
          <w:bCs/>
          <w:color w:val="000000"/>
        </w:rPr>
        <w:t xml:space="preserve">a) </w:t>
      </w:r>
      <w:r w:rsidR="00453CDF" w:rsidRPr="007649D3">
        <w:rPr>
          <w:bCs/>
          <w:color w:val="000000"/>
        </w:rPr>
        <w:t>zapewnienie choremu niezbędnej pomocy medycznej,</w:t>
      </w:r>
    </w:p>
    <w:p w:rsidR="00453CDF" w:rsidRPr="007649D3" w:rsidRDefault="00453CDF" w:rsidP="00BE1907">
      <w:pPr>
        <w:jc w:val="both"/>
        <w:rPr>
          <w:bCs/>
          <w:color w:val="000000"/>
        </w:rPr>
      </w:pPr>
      <w:r w:rsidRPr="007649D3">
        <w:rPr>
          <w:bCs/>
          <w:color w:val="000000"/>
        </w:rPr>
        <w:t>b) zapewnienie ciągłości leczenia,</w:t>
      </w:r>
    </w:p>
    <w:p w:rsidR="00453CDF" w:rsidRPr="007649D3" w:rsidRDefault="00453CDF" w:rsidP="00BE1907">
      <w:pPr>
        <w:jc w:val="both"/>
        <w:rPr>
          <w:bCs/>
          <w:color w:val="000000"/>
        </w:rPr>
      </w:pPr>
      <w:r w:rsidRPr="007649D3">
        <w:rPr>
          <w:bCs/>
          <w:color w:val="000000"/>
        </w:rPr>
        <w:t>c) udzielanie świadczeń bez skierowań.</w:t>
      </w:r>
    </w:p>
    <w:p w:rsidR="00453CDF" w:rsidRPr="007649D3" w:rsidRDefault="00453CDF" w:rsidP="00BE1907">
      <w:pPr>
        <w:jc w:val="both"/>
        <w:rPr>
          <w:b/>
          <w:color w:val="000000"/>
        </w:rPr>
      </w:pPr>
    </w:p>
    <w:p w:rsidR="00453CDF" w:rsidRPr="007649D3" w:rsidRDefault="00453CDF" w:rsidP="00BE1907">
      <w:pPr>
        <w:jc w:val="both"/>
        <w:rPr>
          <w:b/>
          <w:color w:val="000000"/>
        </w:rPr>
      </w:pPr>
      <w:r w:rsidRPr="007649D3">
        <w:rPr>
          <w:b/>
          <w:color w:val="000000"/>
        </w:rPr>
        <w:t>§ 1</w:t>
      </w:r>
      <w:r w:rsidR="009A1CC9">
        <w:rPr>
          <w:b/>
          <w:color w:val="000000"/>
        </w:rPr>
        <w:t>80</w:t>
      </w:r>
      <w:r w:rsidRPr="007649D3">
        <w:rPr>
          <w:b/>
          <w:color w:val="000000"/>
        </w:rPr>
        <w:t xml:space="preserve">. </w:t>
      </w:r>
      <w:r w:rsidR="00742499" w:rsidRPr="007649D3">
        <w:rPr>
          <w:bCs/>
          <w:color w:val="000000"/>
        </w:rPr>
        <w:t>Świadczenia w ramach nocnej i świątecznej opieki zdrowotnej udzielane są w dni powszednie od poniedziałku do piątku w godz. 18.00-8.00 rano i całodobowo w soboty, niedziele i święta oraz dni ustawowo wolne od pracy przez zespół lekarsko- pielęgniarski nocnej i świątecznej opieki zdrowotnej.</w:t>
      </w:r>
      <w:r w:rsidR="00742499" w:rsidRPr="007649D3">
        <w:rPr>
          <w:b/>
          <w:color w:val="000000"/>
        </w:rPr>
        <w:t xml:space="preserve"> </w:t>
      </w:r>
    </w:p>
    <w:p w:rsidR="00102C4D" w:rsidRPr="007649D3" w:rsidRDefault="00BE1907" w:rsidP="00BE1907">
      <w:pPr>
        <w:pStyle w:val="INSN1"/>
      </w:pPr>
      <w:bookmarkStart w:id="39" w:name="_Toc183076799"/>
      <w:r w:rsidRPr="007649D3">
        <w:t>P</w:t>
      </w:r>
      <w:r w:rsidR="003F3FE5" w:rsidRPr="007649D3">
        <w:t>rzyc</w:t>
      </w:r>
      <w:r w:rsidR="004F5F0C" w:rsidRPr="007649D3">
        <w:t>hodnia rejonowa podstawowej opieki zdrowotnej</w:t>
      </w:r>
      <w:r w:rsidR="009B1E6E" w:rsidRPr="007649D3">
        <w:t>.</w:t>
      </w:r>
      <w:bookmarkEnd w:id="39"/>
    </w:p>
    <w:p w:rsidR="00B77725" w:rsidRPr="007649D3" w:rsidRDefault="00B77725" w:rsidP="00BE1907">
      <w:pPr>
        <w:jc w:val="both"/>
        <w:rPr>
          <w:sz w:val="28"/>
          <w:szCs w:val="28"/>
        </w:rPr>
      </w:pPr>
    </w:p>
    <w:p w:rsidR="00B77725" w:rsidRPr="007649D3" w:rsidRDefault="009B2305" w:rsidP="00BE1907">
      <w:pPr>
        <w:autoSpaceDE w:val="0"/>
        <w:autoSpaceDN w:val="0"/>
        <w:adjustRightInd w:val="0"/>
        <w:jc w:val="both"/>
        <w:rPr>
          <w:color w:val="000000"/>
        </w:rPr>
      </w:pPr>
      <w:r w:rsidRPr="007649D3">
        <w:rPr>
          <w:b/>
          <w:color w:val="000000"/>
        </w:rPr>
        <w:t>§ 1</w:t>
      </w:r>
      <w:r w:rsidR="007455AD" w:rsidRPr="007649D3">
        <w:rPr>
          <w:b/>
          <w:color w:val="000000"/>
        </w:rPr>
        <w:t>8</w:t>
      </w:r>
      <w:r w:rsidR="009A1CC9">
        <w:rPr>
          <w:b/>
          <w:color w:val="000000"/>
        </w:rPr>
        <w:t>1</w:t>
      </w:r>
      <w:r w:rsidRPr="007649D3">
        <w:rPr>
          <w:color w:val="000000"/>
        </w:rPr>
        <w:t xml:space="preserve">.1. </w:t>
      </w:r>
      <w:r w:rsidRPr="007649D3">
        <w:t>Podstawowa opieka z</w:t>
      </w:r>
      <w:r w:rsidR="00B77725" w:rsidRPr="007649D3">
        <w:t>d</w:t>
      </w:r>
      <w:r w:rsidRPr="007649D3">
        <w:t>rowotna realizowana jest przez przychodnię r</w:t>
      </w:r>
      <w:r w:rsidR="00B77725" w:rsidRPr="007649D3">
        <w:t>ejonową.</w:t>
      </w:r>
    </w:p>
    <w:p w:rsidR="00B77725" w:rsidRPr="007649D3" w:rsidRDefault="009B2305" w:rsidP="00BE1907">
      <w:pPr>
        <w:autoSpaceDE w:val="0"/>
        <w:autoSpaceDN w:val="0"/>
        <w:adjustRightInd w:val="0"/>
        <w:jc w:val="both"/>
        <w:rPr>
          <w:color w:val="000000"/>
        </w:rPr>
      </w:pPr>
      <w:r w:rsidRPr="007649D3">
        <w:rPr>
          <w:color w:val="000000"/>
        </w:rPr>
        <w:t>2.Przychodnia r</w:t>
      </w:r>
      <w:r w:rsidR="00B77725" w:rsidRPr="007649D3">
        <w:rPr>
          <w:color w:val="000000"/>
        </w:rPr>
        <w:t xml:space="preserve">ejonowa jest </w:t>
      </w:r>
      <w:r w:rsidR="00F61AB5" w:rsidRPr="007649D3">
        <w:rPr>
          <w:color w:val="000000"/>
        </w:rPr>
        <w:t>jednostką</w:t>
      </w:r>
      <w:r w:rsidR="00B77725" w:rsidRPr="007649D3">
        <w:rPr>
          <w:color w:val="000000"/>
        </w:rPr>
        <w:t xml:space="preserve"> organizacyjną </w:t>
      </w:r>
      <w:r w:rsidR="001F4E4C" w:rsidRPr="007649D3">
        <w:rPr>
          <w:color w:val="000000"/>
        </w:rPr>
        <w:t>wykonującą ambulatoryjn</w:t>
      </w:r>
      <w:r w:rsidR="00BE1907" w:rsidRPr="007649D3">
        <w:rPr>
          <w:color w:val="000000"/>
        </w:rPr>
        <w:t xml:space="preserve">e </w:t>
      </w:r>
      <w:r w:rsidR="001F4E4C" w:rsidRPr="007649D3">
        <w:rPr>
          <w:color w:val="000000"/>
        </w:rPr>
        <w:t>świadczenia zdrowotne</w:t>
      </w:r>
      <w:r w:rsidR="00B77725" w:rsidRPr="007649D3">
        <w:rPr>
          <w:color w:val="000000"/>
        </w:rPr>
        <w:t>.</w:t>
      </w:r>
    </w:p>
    <w:p w:rsidR="00B77725" w:rsidRPr="007649D3" w:rsidRDefault="009B2305" w:rsidP="00BE1907">
      <w:pPr>
        <w:autoSpaceDE w:val="0"/>
        <w:autoSpaceDN w:val="0"/>
        <w:adjustRightInd w:val="0"/>
        <w:jc w:val="both"/>
        <w:rPr>
          <w:color w:val="000000"/>
        </w:rPr>
      </w:pPr>
      <w:r w:rsidRPr="007649D3">
        <w:rPr>
          <w:color w:val="000000"/>
        </w:rPr>
        <w:lastRenderedPageBreak/>
        <w:t>3.</w:t>
      </w:r>
      <w:r w:rsidR="00B77725" w:rsidRPr="007649D3">
        <w:rPr>
          <w:color w:val="000000"/>
        </w:rPr>
        <w:t xml:space="preserve">Przychodnią </w:t>
      </w:r>
      <w:r w:rsidRPr="007649D3">
        <w:rPr>
          <w:color w:val="000000"/>
        </w:rPr>
        <w:t>r</w:t>
      </w:r>
      <w:r w:rsidR="00B77725" w:rsidRPr="007649D3">
        <w:rPr>
          <w:color w:val="000000"/>
        </w:rPr>
        <w:t>ejonową zarządza kierownik- lekarz medycyny rod</w:t>
      </w:r>
      <w:r w:rsidRPr="007649D3">
        <w:rPr>
          <w:color w:val="000000"/>
        </w:rPr>
        <w:t>zinnej, który</w:t>
      </w:r>
      <w:r w:rsidR="00BE1907" w:rsidRPr="007649D3">
        <w:rPr>
          <w:color w:val="000000"/>
        </w:rPr>
        <w:t xml:space="preserve"> </w:t>
      </w:r>
      <w:r w:rsidRPr="007649D3">
        <w:rPr>
          <w:color w:val="000000"/>
        </w:rPr>
        <w:t>podlega zastępcy dyrektora ds. m</w:t>
      </w:r>
      <w:r w:rsidR="00B77725" w:rsidRPr="007649D3">
        <w:rPr>
          <w:color w:val="000000"/>
        </w:rPr>
        <w:t>edycznych.</w:t>
      </w:r>
    </w:p>
    <w:p w:rsidR="00B77725" w:rsidRPr="007649D3" w:rsidRDefault="009B2305" w:rsidP="00BE1907">
      <w:pPr>
        <w:autoSpaceDE w:val="0"/>
        <w:autoSpaceDN w:val="0"/>
        <w:adjustRightInd w:val="0"/>
        <w:jc w:val="both"/>
        <w:rPr>
          <w:color w:val="000000"/>
        </w:rPr>
      </w:pPr>
      <w:r w:rsidRPr="007649D3">
        <w:rPr>
          <w:color w:val="000000"/>
        </w:rPr>
        <w:t>4.W p</w:t>
      </w:r>
      <w:r w:rsidR="00B77725" w:rsidRPr="007649D3">
        <w:rPr>
          <w:color w:val="000000"/>
        </w:rPr>
        <w:t>rzychodni oprócz lekarzy pra</w:t>
      </w:r>
      <w:r w:rsidR="002A6B79" w:rsidRPr="007649D3">
        <w:rPr>
          <w:color w:val="000000"/>
        </w:rPr>
        <w:t>cują: pielęgniarka koordynująca</w:t>
      </w:r>
      <w:r w:rsidR="00B77725" w:rsidRPr="007649D3">
        <w:rPr>
          <w:color w:val="000000"/>
        </w:rPr>
        <w:t>, pielęgniarki, pi</w:t>
      </w:r>
      <w:r w:rsidR="00D82691" w:rsidRPr="007649D3">
        <w:rPr>
          <w:color w:val="000000"/>
        </w:rPr>
        <w:t>elęgniark</w:t>
      </w:r>
      <w:r w:rsidR="00BE1907" w:rsidRPr="007649D3">
        <w:rPr>
          <w:color w:val="000000"/>
        </w:rPr>
        <w:t>i</w:t>
      </w:r>
      <w:r w:rsidR="002D4AC4" w:rsidRPr="007649D3">
        <w:rPr>
          <w:color w:val="000000"/>
        </w:rPr>
        <w:t xml:space="preserve">   </w:t>
      </w:r>
      <w:r w:rsidR="00D82691" w:rsidRPr="007649D3">
        <w:rPr>
          <w:color w:val="000000"/>
        </w:rPr>
        <w:t>środowiskowo- rodzinne, położna środowiskowo-rodzinna</w:t>
      </w:r>
      <w:r w:rsidR="00B77725" w:rsidRPr="007649D3">
        <w:rPr>
          <w:color w:val="000000"/>
        </w:rPr>
        <w:t>, pielęgniarki szkolne</w:t>
      </w:r>
      <w:r w:rsidR="00D82691" w:rsidRPr="007649D3">
        <w:rPr>
          <w:color w:val="000000"/>
        </w:rPr>
        <w:t xml:space="preserve"> – środowiska </w:t>
      </w:r>
      <w:r w:rsidR="002D4AC4" w:rsidRPr="007649D3">
        <w:rPr>
          <w:color w:val="000000"/>
        </w:rPr>
        <w:t xml:space="preserve"> </w:t>
      </w:r>
      <w:r w:rsidR="00D82691" w:rsidRPr="007649D3">
        <w:rPr>
          <w:color w:val="000000"/>
        </w:rPr>
        <w:t>nauczania i wychowania.</w:t>
      </w:r>
    </w:p>
    <w:p w:rsidR="00B77725" w:rsidRPr="007649D3" w:rsidRDefault="009B2305" w:rsidP="00BE1907">
      <w:pPr>
        <w:autoSpaceDE w:val="0"/>
        <w:autoSpaceDN w:val="0"/>
        <w:adjustRightInd w:val="0"/>
        <w:jc w:val="both"/>
        <w:rPr>
          <w:color w:val="000000"/>
        </w:rPr>
      </w:pPr>
      <w:r w:rsidRPr="007649D3">
        <w:rPr>
          <w:color w:val="000000"/>
        </w:rPr>
        <w:t>5.Do zadań podstawowej opieki z</w:t>
      </w:r>
      <w:r w:rsidR="00B77725" w:rsidRPr="007649D3">
        <w:rPr>
          <w:color w:val="000000"/>
        </w:rPr>
        <w:t>drowotnej należy udzielanie ambulatoryjnych</w:t>
      </w:r>
      <w:r w:rsidR="00BE1907" w:rsidRPr="007649D3">
        <w:rPr>
          <w:color w:val="000000"/>
        </w:rPr>
        <w:t xml:space="preserve"> </w:t>
      </w:r>
      <w:r w:rsidR="00B77725" w:rsidRPr="007649D3">
        <w:rPr>
          <w:color w:val="000000"/>
        </w:rPr>
        <w:t xml:space="preserve">świadczeń zapobiegawczo - leczniczych w zakresie podstawowej opieki zdrowotnej, które są </w:t>
      </w:r>
      <w:r w:rsidR="002D4AC4" w:rsidRPr="007649D3">
        <w:rPr>
          <w:color w:val="000000"/>
        </w:rPr>
        <w:t xml:space="preserve">  </w:t>
      </w:r>
      <w:r w:rsidR="00B77725" w:rsidRPr="007649D3">
        <w:rPr>
          <w:color w:val="000000"/>
        </w:rPr>
        <w:t>wykonywane przez uprawnionych</w:t>
      </w:r>
      <w:r w:rsidR="003F543E" w:rsidRPr="007649D3">
        <w:rPr>
          <w:color w:val="000000"/>
        </w:rPr>
        <w:t xml:space="preserve"> lekarzy, pielęgniarki</w:t>
      </w:r>
      <w:r w:rsidR="00D82691" w:rsidRPr="007649D3">
        <w:rPr>
          <w:color w:val="000000"/>
        </w:rPr>
        <w:t>, pielęgniarki środowiskowo-rodzinne</w:t>
      </w:r>
      <w:r w:rsidR="009B1E6E" w:rsidRPr="007649D3">
        <w:rPr>
          <w:color w:val="000000"/>
        </w:rPr>
        <w:t xml:space="preserve"> </w:t>
      </w:r>
      <w:r w:rsidR="00BE1907" w:rsidRPr="007649D3">
        <w:rPr>
          <w:color w:val="000000"/>
        </w:rPr>
        <w:br/>
      </w:r>
      <w:r w:rsidR="009B1E6E" w:rsidRPr="007649D3">
        <w:rPr>
          <w:color w:val="000000"/>
        </w:rPr>
        <w:t>i położną środowiskow</w:t>
      </w:r>
      <w:r w:rsidR="00D82691" w:rsidRPr="007649D3">
        <w:rPr>
          <w:color w:val="000000"/>
        </w:rPr>
        <w:t>o-rodzinną</w:t>
      </w:r>
      <w:r w:rsidR="00B77725" w:rsidRPr="007649D3">
        <w:rPr>
          <w:color w:val="000000"/>
        </w:rPr>
        <w:t>.</w:t>
      </w:r>
    </w:p>
    <w:p w:rsidR="00CF3BEF" w:rsidRPr="007649D3" w:rsidRDefault="00CF3BEF" w:rsidP="00BE1907">
      <w:pPr>
        <w:autoSpaceDE w:val="0"/>
        <w:autoSpaceDN w:val="0"/>
        <w:adjustRightInd w:val="0"/>
        <w:jc w:val="both"/>
        <w:rPr>
          <w:color w:val="000000"/>
        </w:rPr>
      </w:pPr>
      <w:r w:rsidRPr="007649D3">
        <w:rPr>
          <w:color w:val="000000"/>
        </w:rPr>
        <w:t>6. Komórki organizacyjne wykonujące ambulatoryjne świadczenia zdrowotne w</w:t>
      </w:r>
      <w:r w:rsidR="000051DD" w:rsidRPr="007649D3">
        <w:rPr>
          <w:color w:val="000000"/>
        </w:rPr>
        <w:t xml:space="preserve">chodzące </w:t>
      </w:r>
      <w:r w:rsidR="00BE1907" w:rsidRPr="007649D3">
        <w:rPr>
          <w:color w:val="000000"/>
        </w:rPr>
        <w:br/>
      </w:r>
      <w:r w:rsidR="000051DD" w:rsidRPr="007649D3">
        <w:rPr>
          <w:color w:val="000000"/>
        </w:rPr>
        <w:t>w</w:t>
      </w:r>
      <w:r w:rsidR="00BE1907" w:rsidRPr="007649D3">
        <w:rPr>
          <w:color w:val="000000"/>
        </w:rPr>
        <w:t xml:space="preserve"> </w:t>
      </w:r>
      <w:r w:rsidR="000051DD" w:rsidRPr="007649D3">
        <w:rPr>
          <w:color w:val="000000"/>
        </w:rPr>
        <w:t xml:space="preserve">skład </w:t>
      </w:r>
      <w:r w:rsidRPr="007649D3">
        <w:rPr>
          <w:color w:val="000000"/>
        </w:rPr>
        <w:t xml:space="preserve"> przychodni rejonowej podstawowej opieki zdrowotnej:</w:t>
      </w:r>
    </w:p>
    <w:p w:rsidR="00CF3BEF" w:rsidRPr="007649D3" w:rsidRDefault="00CF3BEF" w:rsidP="00BE1907">
      <w:pPr>
        <w:autoSpaceDE w:val="0"/>
        <w:autoSpaceDN w:val="0"/>
        <w:adjustRightInd w:val="0"/>
        <w:jc w:val="both"/>
        <w:rPr>
          <w:color w:val="000000"/>
        </w:rPr>
      </w:pPr>
      <w:r w:rsidRPr="007649D3">
        <w:rPr>
          <w:color w:val="000000"/>
        </w:rPr>
        <w:t xml:space="preserve">   1) gabinet lekarza podstawowej opieki zdrowotnej</w:t>
      </w:r>
      <w:r w:rsidR="009B1E6E" w:rsidRPr="007649D3">
        <w:rPr>
          <w:color w:val="000000"/>
        </w:rPr>
        <w:t>,</w:t>
      </w:r>
    </w:p>
    <w:p w:rsidR="00C65E8C" w:rsidRPr="007649D3" w:rsidRDefault="00CF3BEF" w:rsidP="00BE1907">
      <w:pPr>
        <w:autoSpaceDE w:val="0"/>
        <w:autoSpaceDN w:val="0"/>
        <w:adjustRightInd w:val="0"/>
        <w:jc w:val="both"/>
        <w:rPr>
          <w:color w:val="000000"/>
        </w:rPr>
      </w:pPr>
      <w:r w:rsidRPr="007649D3">
        <w:rPr>
          <w:color w:val="000000"/>
        </w:rPr>
        <w:t xml:space="preserve">   2) gabinet pielęgniarki</w:t>
      </w:r>
      <w:r w:rsidR="00C65E8C" w:rsidRPr="007649D3">
        <w:rPr>
          <w:color w:val="000000"/>
        </w:rPr>
        <w:t xml:space="preserve"> podstawowej opieki zdrowotnej </w:t>
      </w:r>
    </w:p>
    <w:p w:rsidR="00CF3BEF" w:rsidRPr="007649D3" w:rsidRDefault="00C65E8C" w:rsidP="00BE1907">
      <w:pPr>
        <w:autoSpaceDE w:val="0"/>
        <w:autoSpaceDN w:val="0"/>
        <w:adjustRightInd w:val="0"/>
        <w:jc w:val="both"/>
        <w:rPr>
          <w:color w:val="000000"/>
        </w:rPr>
      </w:pPr>
      <w:r w:rsidRPr="007649D3">
        <w:rPr>
          <w:color w:val="000000"/>
        </w:rPr>
        <w:t xml:space="preserve">   3) gabinet</w:t>
      </w:r>
      <w:r w:rsidR="00CF3BEF" w:rsidRPr="007649D3">
        <w:rPr>
          <w:color w:val="000000"/>
        </w:rPr>
        <w:t xml:space="preserve"> położnej </w:t>
      </w:r>
      <w:r w:rsidRPr="007649D3">
        <w:rPr>
          <w:color w:val="000000"/>
        </w:rPr>
        <w:t>podstawowej opieki zdrowotnej</w:t>
      </w:r>
      <w:r w:rsidR="009B1E6E" w:rsidRPr="007649D3">
        <w:rPr>
          <w:color w:val="000000"/>
        </w:rPr>
        <w:t>,</w:t>
      </w:r>
    </w:p>
    <w:p w:rsidR="00CF3BEF" w:rsidRPr="007649D3" w:rsidRDefault="00DF21A3" w:rsidP="00BE1907">
      <w:pPr>
        <w:autoSpaceDE w:val="0"/>
        <w:autoSpaceDN w:val="0"/>
        <w:adjustRightInd w:val="0"/>
        <w:jc w:val="both"/>
        <w:rPr>
          <w:color w:val="000000"/>
        </w:rPr>
      </w:pPr>
      <w:r w:rsidRPr="007649D3">
        <w:rPr>
          <w:color w:val="000000"/>
        </w:rPr>
        <w:t xml:space="preserve">   </w:t>
      </w:r>
      <w:r w:rsidR="00E179EE" w:rsidRPr="007649D3">
        <w:rPr>
          <w:color w:val="000000"/>
        </w:rPr>
        <w:t>4</w:t>
      </w:r>
      <w:r w:rsidR="00CF3BEF" w:rsidRPr="007649D3">
        <w:rPr>
          <w:color w:val="000000"/>
        </w:rPr>
        <w:t>) gabinet medycyny szkolnej w Radziejowie ul. Szkolna 12</w:t>
      </w:r>
      <w:r w:rsidR="009B1E6E" w:rsidRPr="007649D3">
        <w:rPr>
          <w:color w:val="000000"/>
        </w:rPr>
        <w:t>,</w:t>
      </w:r>
    </w:p>
    <w:p w:rsidR="00CF3BEF" w:rsidRPr="007649D3" w:rsidRDefault="00DF21A3" w:rsidP="00BE1907">
      <w:pPr>
        <w:autoSpaceDE w:val="0"/>
        <w:autoSpaceDN w:val="0"/>
        <w:adjustRightInd w:val="0"/>
        <w:jc w:val="both"/>
        <w:rPr>
          <w:color w:val="000000"/>
        </w:rPr>
      </w:pPr>
      <w:r w:rsidRPr="007649D3">
        <w:rPr>
          <w:color w:val="000000"/>
        </w:rPr>
        <w:t xml:space="preserve">   </w:t>
      </w:r>
      <w:r w:rsidR="00E179EE" w:rsidRPr="007649D3">
        <w:rPr>
          <w:color w:val="000000"/>
        </w:rPr>
        <w:t>5</w:t>
      </w:r>
      <w:r w:rsidR="00CF3BEF" w:rsidRPr="007649D3">
        <w:rPr>
          <w:color w:val="000000"/>
        </w:rPr>
        <w:t>) gabinet medycyny szkolnej w Radziejowie ul. Szkolna 28</w:t>
      </w:r>
      <w:r w:rsidR="009B1E6E" w:rsidRPr="007649D3">
        <w:rPr>
          <w:color w:val="000000"/>
        </w:rPr>
        <w:t>,</w:t>
      </w:r>
    </w:p>
    <w:p w:rsidR="00CF3BEF" w:rsidRPr="007649D3" w:rsidRDefault="00DF21A3" w:rsidP="00BE1907">
      <w:pPr>
        <w:autoSpaceDE w:val="0"/>
        <w:autoSpaceDN w:val="0"/>
        <w:adjustRightInd w:val="0"/>
        <w:jc w:val="both"/>
        <w:rPr>
          <w:color w:val="000000"/>
        </w:rPr>
      </w:pPr>
      <w:r w:rsidRPr="007649D3">
        <w:rPr>
          <w:color w:val="000000"/>
        </w:rPr>
        <w:t xml:space="preserve">   </w:t>
      </w:r>
      <w:r w:rsidR="00E179EE" w:rsidRPr="007649D3">
        <w:rPr>
          <w:color w:val="000000"/>
        </w:rPr>
        <w:t>6</w:t>
      </w:r>
      <w:r w:rsidR="00CF3BEF" w:rsidRPr="007649D3">
        <w:rPr>
          <w:color w:val="000000"/>
        </w:rPr>
        <w:t xml:space="preserve">) gabinet medycyny szkolnej w </w:t>
      </w:r>
      <w:proofErr w:type="spellStart"/>
      <w:r w:rsidR="00CF3BEF" w:rsidRPr="007649D3">
        <w:rPr>
          <w:color w:val="000000"/>
        </w:rPr>
        <w:t>Przemystce</w:t>
      </w:r>
      <w:proofErr w:type="spellEnd"/>
      <w:r w:rsidR="00CF3BEF" w:rsidRPr="007649D3">
        <w:rPr>
          <w:color w:val="000000"/>
        </w:rPr>
        <w:t xml:space="preserve"> 21</w:t>
      </w:r>
      <w:r w:rsidR="009B1E6E" w:rsidRPr="007649D3">
        <w:rPr>
          <w:color w:val="000000"/>
        </w:rPr>
        <w:t>,</w:t>
      </w:r>
    </w:p>
    <w:p w:rsidR="00CF3BEF" w:rsidRPr="007649D3" w:rsidRDefault="00DF21A3" w:rsidP="00BE1907">
      <w:pPr>
        <w:autoSpaceDE w:val="0"/>
        <w:autoSpaceDN w:val="0"/>
        <w:adjustRightInd w:val="0"/>
        <w:jc w:val="both"/>
        <w:rPr>
          <w:color w:val="000000"/>
        </w:rPr>
      </w:pPr>
      <w:r w:rsidRPr="007649D3">
        <w:rPr>
          <w:color w:val="000000"/>
        </w:rPr>
        <w:t xml:space="preserve">   </w:t>
      </w:r>
      <w:r w:rsidR="00E179EE" w:rsidRPr="007649D3">
        <w:rPr>
          <w:color w:val="000000"/>
        </w:rPr>
        <w:t>7</w:t>
      </w:r>
      <w:r w:rsidR="00CF3BEF" w:rsidRPr="007649D3">
        <w:rPr>
          <w:color w:val="000000"/>
        </w:rPr>
        <w:t>) gabinet medycyny szkolne</w:t>
      </w:r>
      <w:r w:rsidR="003801F5" w:rsidRPr="007649D3">
        <w:rPr>
          <w:color w:val="000000"/>
        </w:rPr>
        <w:t>j w Radziejowie ul. Kościuszki 5</w:t>
      </w:r>
      <w:r w:rsidR="00CF3BEF" w:rsidRPr="007649D3">
        <w:rPr>
          <w:color w:val="000000"/>
        </w:rPr>
        <w:t>8</w:t>
      </w:r>
      <w:r w:rsidR="009B1E6E" w:rsidRPr="007649D3">
        <w:rPr>
          <w:color w:val="000000"/>
        </w:rPr>
        <w:t>,</w:t>
      </w:r>
    </w:p>
    <w:p w:rsidR="00E179EE" w:rsidRPr="007649D3" w:rsidRDefault="00E179EE" w:rsidP="00BE1907">
      <w:pPr>
        <w:autoSpaceDE w:val="0"/>
        <w:autoSpaceDN w:val="0"/>
        <w:adjustRightInd w:val="0"/>
        <w:jc w:val="both"/>
        <w:rPr>
          <w:color w:val="000000"/>
        </w:rPr>
      </w:pPr>
      <w:r w:rsidRPr="007649D3">
        <w:rPr>
          <w:color w:val="000000"/>
        </w:rPr>
        <w:t xml:space="preserve">   8) punkt szczepień,</w:t>
      </w:r>
    </w:p>
    <w:p w:rsidR="002A6B79" w:rsidRPr="007649D3" w:rsidRDefault="00E179EE" w:rsidP="00BE1907">
      <w:pPr>
        <w:autoSpaceDE w:val="0"/>
        <w:autoSpaceDN w:val="0"/>
        <w:adjustRightInd w:val="0"/>
        <w:jc w:val="both"/>
        <w:rPr>
          <w:color w:val="000000"/>
        </w:rPr>
      </w:pPr>
      <w:r w:rsidRPr="007649D3">
        <w:rPr>
          <w:color w:val="000000"/>
        </w:rPr>
        <w:t xml:space="preserve">   9) gabinet diagnostyczno-zabiegowy,</w:t>
      </w:r>
    </w:p>
    <w:p w:rsidR="00E179EE" w:rsidRPr="007649D3" w:rsidRDefault="00DF21A3" w:rsidP="00BE1907">
      <w:pPr>
        <w:autoSpaceDE w:val="0"/>
        <w:autoSpaceDN w:val="0"/>
        <w:adjustRightInd w:val="0"/>
        <w:jc w:val="both"/>
        <w:rPr>
          <w:color w:val="000000"/>
        </w:rPr>
      </w:pPr>
      <w:r w:rsidRPr="007649D3">
        <w:rPr>
          <w:color w:val="000000"/>
        </w:rPr>
        <w:t xml:space="preserve"> </w:t>
      </w:r>
      <w:r w:rsidR="00E179EE" w:rsidRPr="007649D3">
        <w:rPr>
          <w:color w:val="000000"/>
        </w:rPr>
        <w:t xml:space="preserve"> 10) gabinet nocnej i świątecznej opieki z</w:t>
      </w:r>
      <w:r w:rsidR="00DC69A9" w:rsidRPr="007649D3">
        <w:rPr>
          <w:color w:val="000000"/>
        </w:rPr>
        <w:t>drowotnej,</w:t>
      </w:r>
    </w:p>
    <w:p w:rsidR="003F543E" w:rsidRPr="007649D3" w:rsidRDefault="00DF21A3" w:rsidP="00BE1907">
      <w:pPr>
        <w:autoSpaceDE w:val="0"/>
        <w:autoSpaceDN w:val="0"/>
        <w:adjustRightInd w:val="0"/>
        <w:jc w:val="both"/>
        <w:rPr>
          <w:color w:val="000000"/>
        </w:rPr>
      </w:pPr>
      <w:r w:rsidRPr="007649D3">
        <w:rPr>
          <w:color w:val="000000"/>
        </w:rPr>
        <w:t xml:space="preserve"> </w:t>
      </w:r>
      <w:r w:rsidR="00F172E6" w:rsidRPr="007649D3">
        <w:rPr>
          <w:color w:val="000000"/>
        </w:rPr>
        <w:t xml:space="preserve"> </w:t>
      </w:r>
    </w:p>
    <w:p w:rsidR="00B77725" w:rsidRPr="007649D3" w:rsidRDefault="003F543E" w:rsidP="00BE1907">
      <w:pPr>
        <w:autoSpaceDE w:val="0"/>
        <w:autoSpaceDN w:val="0"/>
        <w:adjustRightInd w:val="0"/>
        <w:jc w:val="both"/>
        <w:rPr>
          <w:color w:val="000000"/>
        </w:rPr>
      </w:pPr>
      <w:r w:rsidRPr="007649D3">
        <w:rPr>
          <w:b/>
          <w:color w:val="000000"/>
        </w:rPr>
        <w:t>§ 1</w:t>
      </w:r>
      <w:r w:rsidR="007455AD" w:rsidRPr="007649D3">
        <w:rPr>
          <w:b/>
          <w:color w:val="000000"/>
        </w:rPr>
        <w:t>8</w:t>
      </w:r>
      <w:r w:rsidR="009A1CC9">
        <w:rPr>
          <w:b/>
          <w:color w:val="000000"/>
        </w:rPr>
        <w:t>2</w:t>
      </w:r>
      <w:r w:rsidRPr="007649D3">
        <w:rPr>
          <w:color w:val="000000"/>
        </w:rPr>
        <w:t xml:space="preserve">.1 </w:t>
      </w:r>
      <w:r w:rsidR="00B77725" w:rsidRPr="007649D3">
        <w:rPr>
          <w:color w:val="000000"/>
        </w:rPr>
        <w:t xml:space="preserve">Świadczenia podstawowej opieki zdrowotnej obejmują świadczenia profilaktyczno –lecznicze, rehabilitacyjne, w dziedzinie medycyny ogólnej, chorób wewnętrznych, pediatrii </w:t>
      </w:r>
      <w:r w:rsidR="00BE1907" w:rsidRPr="007649D3">
        <w:rPr>
          <w:color w:val="000000"/>
        </w:rPr>
        <w:br/>
      </w:r>
      <w:r w:rsidR="00B77725" w:rsidRPr="007649D3">
        <w:rPr>
          <w:color w:val="000000"/>
        </w:rPr>
        <w:t>i medycyny rodzinnej oraz medycyny szkolnej, położnictwa i ginekologii.</w:t>
      </w:r>
    </w:p>
    <w:p w:rsidR="00B77725" w:rsidRPr="007649D3" w:rsidRDefault="003F543E" w:rsidP="00BE1907">
      <w:pPr>
        <w:autoSpaceDE w:val="0"/>
        <w:autoSpaceDN w:val="0"/>
        <w:adjustRightInd w:val="0"/>
        <w:jc w:val="both"/>
        <w:rPr>
          <w:color w:val="000000"/>
        </w:rPr>
      </w:pPr>
      <w:r w:rsidRPr="007649D3">
        <w:rPr>
          <w:color w:val="000000"/>
        </w:rPr>
        <w:t xml:space="preserve">2. </w:t>
      </w:r>
      <w:r w:rsidR="00B77725" w:rsidRPr="007649D3">
        <w:rPr>
          <w:color w:val="000000"/>
        </w:rPr>
        <w:t>Zadania powyższe są realizowane poprzez:</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badanie i udzielanie porad lekarskich w gabinecie lekarskim,</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wizyty domowe w przypadkach w których pacjent nie może się zgłosić do przychodni,</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wykonywanie zabiegów leczniczych ambulatoryjnych w przychodni i w domu chorego,</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organizowanie i sprawowanie opieki domowej lekarskiej i pielęgniarskiej nad obłożnie     </w:t>
      </w:r>
      <w:r w:rsidR="002D4AC4" w:rsidRPr="007649D3">
        <w:rPr>
          <w:color w:val="000000"/>
        </w:rPr>
        <w:t xml:space="preserve">  </w:t>
      </w:r>
      <w:r w:rsidRPr="007649D3">
        <w:rPr>
          <w:color w:val="000000"/>
        </w:rPr>
        <w:t>chorymi i osobami w podeszłym wieku,</w:t>
      </w:r>
    </w:p>
    <w:p w:rsidR="002D4AC4" w:rsidRPr="007649D3" w:rsidRDefault="00B77725" w:rsidP="00BE1907">
      <w:pPr>
        <w:numPr>
          <w:ilvl w:val="0"/>
          <w:numId w:val="6"/>
        </w:numPr>
        <w:autoSpaceDE w:val="0"/>
        <w:autoSpaceDN w:val="0"/>
        <w:adjustRightInd w:val="0"/>
        <w:ind w:hanging="76"/>
        <w:jc w:val="both"/>
        <w:rPr>
          <w:color w:val="000000"/>
        </w:rPr>
      </w:pPr>
      <w:r w:rsidRPr="007649D3">
        <w:rPr>
          <w:color w:val="000000"/>
        </w:rPr>
        <w:t xml:space="preserve">opiekę lekarską, obejmującą w szczególności opiekę ambulatoryjną, porady </w:t>
      </w:r>
      <w:r w:rsidR="002D4AC4" w:rsidRPr="007649D3">
        <w:rPr>
          <w:color w:val="000000"/>
        </w:rPr>
        <w:t xml:space="preserve">   </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 xml:space="preserve">telefoniczne oraz nocną pomoc </w:t>
      </w:r>
      <w:r w:rsidR="000051DD" w:rsidRPr="007649D3">
        <w:rPr>
          <w:color w:val="000000"/>
        </w:rPr>
        <w:t xml:space="preserve">ambulatoryjną i </w:t>
      </w:r>
      <w:r w:rsidRPr="007649D3">
        <w:rPr>
          <w:color w:val="000000"/>
        </w:rPr>
        <w:t>wyjazdową polegającą na udzielani</w:t>
      </w:r>
      <w:r w:rsidR="00BE1907" w:rsidRPr="007649D3">
        <w:rPr>
          <w:color w:val="000000"/>
        </w:rPr>
        <w:t xml:space="preserve">a </w:t>
      </w:r>
      <w:r w:rsidRPr="007649D3">
        <w:rPr>
          <w:color w:val="000000"/>
        </w:rPr>
        <w:t>świadczeń zdrowotnych w domu ubezpieczonego oraz zapewnienie mu w razie potrzeby</w:t>
      </w:r>
      <w:r w:rsidR="00BE1907" w:rsidRPr="007649D3">
        <w:rPr>
          <w:color w:val="000000"/>
        </w:rPr>
        <w:t xml:space="preserve"> </w:t>
      </w:r>
      <w:r w:rsidRPr="007649D3">
        <w:rPr>
          <w:color w:val="000000"/>
        </w:rPr>
        <w:t xml:space="preserve">transportu do stosownego </w:t>
      </w:r>
      <w:r w:rsidR="003646D0" w:rsidRPr="007649D3">
        <w:rPr>
          <w:color w:val="000000"/>
        </w:rPr>
        <w:t>podmiotu leczniczego.</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szczepienia ochronne,</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wczesne wykrywanie chorób,</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badania profilaktyczne,</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 xml:space="preserve">w przypadku merytorycznie uzasadnionej potrzeby konsultacji specjalistycznej, hospitalizacji, wykonania diagnostyki laboratoryjnej oraz obrazowej kierowanie do lekarza specjalisty lub </w:t>
      </w:r>
      <w:r w:rsidR="003646D0" w:rsidRPr="007649D3">
        <w:rPr>
          <w:color w:val="000000"/>
        </w:rPr>
        <w:t>podmiotu leczniczego</w:t>
      </w:r>
      <w:r w:rsidRPr="007649D3">
        <w:rPr>
          <w:color w:val="000000"/>
        </w:rPr>
        <w:t>, czuwanie nad dalszym przebiegiem leczenia pacjenta, zasięganie informacji, koordynowanie sposobu leczenia,</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przygotowanie udokumentowanych wniosków o potrzebie leczenia sanatoryjnego,</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rozpoznawanie i ocena potrzeb w zakresie rehabilitacji leczniczej i zawodowej oraz współudział w ich zaspakajaniu,</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oświatę zdrowotną,</w:t>
      </w:r>
    </w:p>
    <w:p w:rsidR="00B77725" w:rsidRPr="007649D3" w:rsidRDefault="00B77725" w:rsidP="00BE1907">
      <w:pPr>
        <w:numPr>
          <w:ilvl w:val="0"/>
          <w:numId w:val="6"/>
        </w:numPr>
        <w:autoSpaceDE w:val="0"/>
        <w:autoSpaceDN w:val="0"/>
        <w:adjustRightInd w:val="0"/>
        <w:ind w:hanging="76"/>
        <w:jc w:val="both"/>
        <w:rPr>
          <w:color w:val="000000"/>
        </w:rPr>
      </w:pPr>
      <w:r w:rsidRPr="007649D3">
        <w:rPr>
          <w:color w:val="000000"/>
        </w:rPr>
        <w:t>orzecznictwo lekarskie w sprawach wynikających z obowiązujących przepisów.</w:t>
      </w:r>
    </w:p>
    <w:p w:rsidR="00B77725" w:rsidRPr="007649D3" w:rsidRDefault="00B77725" w:rsidP="00BE1907">
      <w:pPr>
        <w:autoSpaceDE w:val="0"/>
        <w:autoSpaceDN w:val="0"/>
        <w:adjustRightInd w:val="0"/>
        <w:jc w:val="both"/>
        <w:rPr>
          <w:color w:val="000000"/>
          <w:sz w:val="20"/>
        </w:rPr>
      </w:pPr>
    </w:p>
    <w:p w:rsidR="00B77725" w:rsidRPr="007649D3" w:rsidRDefault="003F543E" w:rsidP="00BE1907">
      <w:pPr>
        <w:autoSpaceDE w:val="0"/>
        <w:autoSpaceDN w:val="0"/>
        <w:adjustRightInd w:val="0"/>
        <w:jc w:val="both"/>
        <w:rPr>
          <w:color w:val="000000"/>
        </w:rPr>
      </w:pPr>
      <w:r w:rsidRPr="007649D3">
        <w:rPr>
          <w:b/>
          <w:color w:val="000000"/>
        </w:rPr>
        <w:lastRenderedPageBreak/>
        <w:t>§ 1</w:t>
      </w:r>
      <w:r w:rsidR="00DF21A3" w:rsidRPr="007649D3">
        <w:rPr>
          <w:b/>
          <w:color w:val="000000"/>
        </w:rPr>
        <w:t>8</w:t>
      </w:r>
      <w:r w:rsidR="009A1CC9">
        <w:rPr>
          <w:b/>
          <w:color w:val="000000"/>
        </w:rPr>
        <w:t>3</w:t>
      </w:r>
      <w:r w:rsidRPr="007649D3">
        <w:rPr>
          <w:b/>
          <w:color w:val="000000"/>
        </w:rPr>
        <w:t>.</w:t>
      </w:r>
      <w:r w:rsidRPr="007649D3">
        <w:rPr>
          <w:color w:val="000000"/>
        </w:rPr>
        <w:t xml:space="preserve">1. </w:t>
      </w:r>
      <w:r w:rsidR="00B77725" w:rsidRPr="007649D3">
        <w:rPr>
          <w:color w:val="000000"/>
        </w:rPr>
        <w:t xml:space="preserve">Świadczenia wymienione w § </w:t>
      </w:r>
      <w:r w:rsidR="00271ED1" w:rsidRPr="007649D3">
        <w:rPr>
          <w:color w:val="000000"/>
        </w:rPr>
        <w:t>1</w:t>
      </w:r>
      <w:r w:rsidR="009A1CC9">
        <w:rPr>
          <w:color w:val="000000"/>
        </w:rPr>
        <w:t>82</w:t>
      </w:r>
      <w:r w:rsidR="00B77725" w:rsidRPr="007649D3">
        <w:rPr>
          <w:color w:val="000000"/>
        </w:rPr>
        <w:t xml:space="preserve"> udzielane są bezpłatnie osobom ubezpieczonym, które złożyły pisemne deklaracje wyboru lekarza podstawowej opieki zdrow</w:t>
      </w:r>
      <w:r w:rsidR="009B1E6E" w:rsidRPr="007649D3">
        <w:rPr>
          <w:color w:val="000000"/>
        </w:rPr>
        <w:t>otnej, pielęgniarki środowiskow</w:t>
      </w:r>
      <w:r w:rsidR="00D82691" w:rsidRPr="007649D3">
        <w:rPr>
          <w:color w:val="000000"/>
        </w:rPr>
        <w:t>o-rodzinnej oraz położnej środowiskowo-rodzinnej</w:t>
      </w:r>
      <w:r w:rsidR="00B77725" w:rsidRPr="007649D3">
        <w:rPr>
          <w:color w:val="000000"/>
        </w:rPr>
        <w:t>.</w:t>
      </w:r>
    </w:p>
    <w:p w:rsidR="00B77725" w:rsidRPr="007649D3" w:rsidRDefault="003F543E" w:rsidP="00BE1907">
      <w:pPr>
        <w:autoSpaceDE w:val="0"/>
        <w:autoSpaceDN w:val="0"/>
        <w:adjustRightInd w:val="0"/>
        <w:jc w:val="both"/>
        <w:rPr>
          <w:color w:val="000000"/>
        </w:rPr>
      </w:pPr>
      <w:r w:rsidRPr="007649D3">
        <w:rPr>
          <w:color w:val="000000"/>
        </w:rPr>
        <w:t xml:space="preserve">2. </w:t>
      </w:r>
      <w:r w:rsidR="00B77725" w:rsidRPr="007649D3">
        <w:rPr>
          <w:color w:val="000000"/>
        </w:rPr>
        <w:t>Liczba ubezpieczonych, o których mowa w ust. 1, zgodna jest z wytycznymi N</w:t>
      </w:r>
      <w:r w:rsidR="00531074" w:rsidRPr="007649D3">
        <w:rPr>
          <w:color w:val="000000"/>
        </w:rPr>
        <w:t xml:space="preserve">arodowego </w:t>
      </w:r>
      <w:r w:rsidR="00B77725" w:rsidRPr="007649D3">
        <w:rPr>
          <w:color w:val="000000"/>
        </w:rPr>
        <w:t>F</w:t>
      </w:r>
      <w:r w:rsidR="00531074" w:rsidRPr="007649D3">
        <w:rPr>
          <w:color w:val="000000"/>
        </w:rPr>
        <w:t xml:space="preserve">undusz </w:t>
      </w:r>
      <w:r w:rsidR="00B77725" w:rsidRPr="007649D3">
        <w:rPr>
          <w:color w:val="000000"/>
        </w:rPr>
        <w:t>Z</w:t>
      </w:r>
      <w:r w:rsidR="00531074" w:rsidRPr="007649D3">
        <w:rPr>
          <w:color w:val="000000"/>
        </w:rPr>
        <w:t>drowia</w:t>
      </w:r>
      <w:r w:rsidR="00B77725" w:rsidRPr="007649D3">
        <w:rPr>
          <w:color w:val="000000"/>
        </w:rPr>
        <w:t>.</w:t>
      </w:r>
    </w:p>
    <w:p w:rsidR="00B77725" w:rsidRPr="007649D3" w:rsidRDefault="003F543E" w:rsidP="00BE1907">
      <w:pPr>
        <w:autoSpaceDE w:val="0"/>
        <w:autoSpaceDN w:val="0"/>
        <w:adjustRightInd w:val="0"/>
        <w:jc w:val="both"/>
        <w:rPr>
          <w:color w:val="000000"/>
        </w:rPr>
      </w:pPr>
      <w:r w:rsidRPr="007649D3">
        <w:rPr>
          <w:color w:val="000000"/>
        </w:rPr>
        <w:t>3.</w:t>
      </w:r>
      <w:r w:rsidR="00B77725" w:rsidRPr="007649D3">
        <w:rPr>
          <w:color w:val="000000"/>
        </w:rPr>
        <w:t xml:space="preserve">W przypadku, gdy ubezpieczony znajduje się poza listą ubezpieczonych zadeklarowanych do </w:t>
      </w:r>
      <w:r w:rsidRPr="007649D3">
        <w:rPr>
          <w:color w:val="000000"/>
        </w:rPr>
        <w:t xml:space="preserve">przychodni rejonowej </w:t>
      </w:r>
      <w:r w:rsidR="00B77725" w:rsidRPr="007649D3">
        <w:rPr>
          <w:color w:val="000000"/>
        </w:rPr>
        <w:t>w razie nagłego zachorowania lub pogorszenia stanu zdrowia świadczenia zdrowotne udzielane są bezpłatnie.</w:t>
      </w:r>
    </w:p>
    <w:p w:rsidR="00B77725" w:rsidRPr="007649D3" w:rsidRDefault="003F543E" w:rsidP="00BE1907">
      <w:pPr>
        <w:autoSpaceDE w:val="0"/>
        <w:autoSpaceDN w:val="0"/>
        <w:adjustRightInd w:val="0"/>
        <w:jc w:val="both"/>
        <w:rPr>
          <w:color w:val="000000"/>
        </w:rPr>
      </w:pPr>
      <w:r w:rsidRPr="007649D3">
        <w:rPr>
          <w:color w:val="000000"/>
        </w:rPr>
        <w:t xml:space="preserve">4. </w:t>
      </w:r>
      <w:r w:rsidR="00B77725" w:rsidRPr="007649D3">
        <w:rPr>
          <w:color w:val="000000"/>
        </w:rPr>
        <w:t>W przypadku udzielenia świadczeń zdrowotnych osobom n</w:t>
      </w:r>
      <w:r w:rsidR="009A5678" w:rsidRPr="007649D3">
        <w:rPr>
          <w:color w:val="000000"/>
        </w:rPr>
        <w:t xml:space="preserve">ieubezpieczonym </w:t>
      </w:r>
      <w:r w:rsidRPr="007649D3">
        <w:rPr>
          <w:color w:val="000000"/>
        </w:rPr>
        <w:t xml:space="preserve">pobierane </w:t>
      </w:r>
      <w:r w:rsidR="009A5678" w:rsidRPr="007649D3">
        <w:rPr>
          <w:color w:val="000000"/>
        </w:rPr>
        <w:t>są</w:t>
      </w:r>
      <w:r w:rsidRPr="007649D3">
        <w:rPr>
          <w:color w:val="000000"/>
        </w:rPr>
        <w:t> </w:t>
      </w:r>
      <w:r w:rsidR="00B77725" w:rsidRPr="007649D3">
        <w:rPr>
          <w:color w:val="000000"/>
        </w:rPr>
        <w:t> opłaty w</w:t>
      </w:r>
      <w:r w:rsidR="009A5678" w:rsidRPr="007649D3">
        <w:rPr>
          <w:color w:val="000000"/>
        </w:rPr>
        <w:t xml:space="preserve">edług </w:t>
      </w:r>
      <w:r w:rsidR="00B77725" w:rsidRPr="007649D3">
        <w:rPr>
          <w:color w:val="000000"/>
        </w:rPr>
        <w:t xml:space="preserve"> cennika</w:t>
      </w:r>
      <w:r w:rsidR="009A5678" w:rsidRPr="007649D3">
        <w:rPr>
          <w:color w:val="000000"/>
        </w:rPr>
        <w:t xml:space="preserve"> stanowiącego załącznik do regulaminu</w:t>
      </w:r>
      <w:r w:rsidR="00B77725" w:rsidRPr="007649D3">
        <w:rPr>
          <w:color w:val="000000"/>
        </w:rPr>
        <w:t>.</w:t>
      </w:r>
      <w:r w:rsidR="00F77AAA" w:rsidRPr="007649D3">
        <w:rPr>
          <w:color w:val="000000"/>
        </w:rPr>
        <w:t xml:space="preserve"> </w:t>
      </w:r>
    </w:p>
    <w:p w:rsidR="00F77AAA" w:rsidRPr="007649D3" w:rsidRDefault="00F77AAA" w:rsidP="00BE1907">
      <w:pPr>
        <w:autoSpaceDE w:val="0"/>
        <w:autoSpaceDN w:val="0"/>
        <w:adjustRightInd w:val="0"/>
        <w:jc w:val="both"/>
        <w:rPr>
          <w:color w:val="000000"/>
        </w:rPr>
      </w:pPr>
    </w:p>
    <w:p w:rsidR="00B77725" w:rsidRPr="007649D3" w:rsidRDefault="00271ED1" w:rsidP="00BE1907">
      <w:pPr>
        <w:autoSpaceDE w:val="0"/>
        <w:autoSpaceDN w:val="0"/>
        <w:adjustRightInd w:val="0"/>
        <w:jc w:val="both"/>
      </w:pPr>
      <w:r w:rsidRPr="007649D3">
        <w:rPr>
          <w:b/>
          <w:color w:val="000000"/>
        </w:rPr>
        <w:t>§ 18</w:t>
      </w:r>
      <w:r w:rsidR="009A1CC9">
        <w:rPr>
          <w:b/>
          <w:color w:val="000000"/>
        </w:rPr>
        <w:t>4</w:t>
      </w:r>
      <w:r w:rsidR="00454630" w:rsidRPr="007649D3">
        <w:rPr>
          <w:color w:val="000000"/>
        </w:rPr>
        <w:t xml:space="preserve">. </w:t>
      </w:r>
      <w:r w:rsidR="00B77725" w:rsidRPr="007649D3">
        <w:t xml:space="preserve">Koordynatorem działań nocnej i świątecznej </w:t>
      </w:r>
      <w:r w:rsidR="00454630" w:rsidRPr="007649D3">
        <w:t>opieki</w:t>
      </w:r>
      <w:r w:rsidR="003F543E" w:rsidRPr="007649D3">
        <w:t xml:space="preserve"> zdrowotnej  jest </w:t>
      </w:r>
      <w:r w:rsidR="00ED2F87" w:rsidRPr="007649D3">
        <w:t>koordynator</w:t>
      </w:r>
      <w:r w:rsidR="00F450C4" w:rsidRPr="007649D3">
        <w:t>/ pielęgniarka koordynująca, któ</w:t>
      </w:r>
      <w:r w:rsidR="00017BC8" w:rsidRPr="007649D3">
        <w:t>ry  podlega zastępcy</w:t>
      </w:r>
      <w:r w:rsidR="003F543E" w:rsidRPr="007649D3">
        <w:t xml:space="preserve"> dyrektora d</w:t>
      </w:r>
      <w:r w:rsidR="00531074" w:rsidRPr="007649D3">
        <w:t xml:space="preserve">o </w:t>
      </w:r>
      <w:r w:rsidR="003F543E" w:rsidRPr="007649D3">
        <w:t>s</w:t>
      </w:r>
      <w:r w:rsidR="00531074" w:rsidRPr="007649D3">
        <w:t>praw</w:t>
      </w:r>
      <w:r w:rsidR="003F543E" w:rsidRPr="007649D3">
        <w:t xml:space="preserve"> m</w:t>
      </w:r>
      <w:r w:rsidR="00B77725" w:rsidRPr="007649D3">
        <w:t>edycznych</w:t>
      </w:r>
      <w:r w:rsidR="00531074" w:rsidRPr="007649D3">
        <w:t>.</w:t>
      </w:r>
      <w:r w:rsidR="00790229" w:rsidRPr="007649D3">
        <w:t xml:space="preserve"> </w:t>
      </w:r>
      <w:r w:rsidR="00BE1907" w:rsidRPr="007649D3">
        <w:br/>
      </w:r>
      <w:r w:rsidR="00790229" w:rsidRPr="007649D3">
        <w:t xml:space="preserve">W przypadku nieobecności koordynatora zarządza zastępca koordynatora lub inna wyznaczona przez niego osoba. </w:t>
      </w:r>
    </w:p>
    <w:p w:rsidR="00F77AAA" w:rsidRPr="007649D3" w:rsidRDefault="00F77AAA" w:rsidP="00BE1907">
      <w:pPr>
        <w:autoSpaceDE w:val="0"/>
        <w:autoSpaceDN w:val="0"/>
        <w:adjustRightInd w:val="0"/>
        <w:jc w:val="both"/>
      </w:pPr>
    </w:p>
    <w:p w:rsidR="00B77725" w:rsidRPr="007649D3" w:rsidRDefault="003F543E" w:rsidP="00BE1907">
      <w:pPr>
        <w:autoSpaceDE w:val="0"/>
        <w:autoSpaceDN w:val="0"/>
        <w:adjustRightInd w:val="0"/>
        <w:jc w:val="both"/>
        <w:rPr>
          <w:color w:val="000000"/>
          <w:sz w:val="20"/>
        </w:rPr>
      </w:pPr>
      <w:r w:rsidRPr="007649D3">
        <w:rPr>
          <w:b/>
          <w:color w:val="000000"/>
        </w:rPr>
        <w:t xml:space="preserve">§ </w:t>
      </w:r>
      <w:r w:rsidR="00454630" w:rsidRPr="007649D3">
        <w:rPr>
          <w:b/>
          <w:color w:val="000000"/>
        </w:rPr>
        <w:t>1</w:t>
      </w:r>
      <w:r w:rsidR="009A1CC9">
        <w:rPr>
          <w:b/>
          <w:color w:val="000000"/>
        </w:rPr>
        <w:t>85</w:t>
      </w:r>
      <w:r w:rsidR="00454630" w:rsidRPr="007649D3">
        <w:rPr>
          <w:color w:val="000000"/>
        </w:rPr>
        <w:t>.</w:t>
      </w:r>
      <w:r w:rsidR="00B77725" w:rsidRPr="007649D3">
        <w:rPr>
          <w:color w:val="000000"/>
        </w:rPr>
        <w:t>W widocznym, ogólnodostępnym miejscu w budynkach, w których udzielane są świadczenia zdrowotne umieszczona jest informacja o tym, że osobom ubezpieczonym, którym udzielono świadczenia zdrowotnego w ramach powszechnego ubezpieczenia zdrowotnego przysługu</w:t>
      </w:r>
      <w:r w:rsidRPr="007649D3">
        <w:rPr>
          <w:color w:val="000000"/>
        </w:rPr>
        <w:t>je prawo do złożenia skargi do b</w:t>
      </w:r>
      <w:r w:rsidR="00B77725" w:rsidRPr="007649D3">
        <w:rPr>
          <w:color w:val="000000"/>
        </w:rPr>
        <w:t>iura Rzecznika Praw Pacjenta Narodowego Funduszu Zdrowia w zakresie udzielanych świadczeń, w szczególności w przypadku ograniczania dostępności do świadczeń lub w razie złej jakości udzielanych świadczeń zdrowotnych. Powyższa skarga może być wniesiona osobiście przez osobę ubezpieczoną lub przez osobę przez nią upoważnioną, w formie pisemnej, bądź też telefonicznie.</w:t>
      </w:r>
    </w:p>
    <w:p w:rsidR="00B77725" w:rsidRPr="007649D3" w:rsidRDefault="00B77725" w:rsidP="00BE1907">
      <w:pPr>
        <w:autoSpaceDE w:val="0"/>
        <w:autoSpaceDN w:val="0"/>
        <w:adjustRightInd w:val="0"/>
        <w:jc w:val="both"/>
        <w:rPr>
          <w:color w:val="000000"/>
          <w:sz w:val="20"/>
        </w:rPr>
      </w:pPr>
    </w:p>
    <w:p w:rsidR="00B77725" w:rsidRPr="007649D3" w:rsidRDefault="003F543E" w:rsidP="00BE1907">
      <w:pPr>
        <w:autoSpaceDE w:val="0"/>
        <w:autoSpaceDN w:val="0"/>
        <w:adjustRightInd w:val="0"/>
        <w:jc w:val="both"/>
        <w:rPr>
          <w:color w:val="000000"/>
        </w:rPr>
      </w:pPr>
      <w:r w:rsidRPr="007649D3">
        <w:rPr>
          <w:b/>
          <w:color w:val="000000"/>
        </w:rPr>
        <w:t xml:space="preserve">§ </w:t>
      </w:r>
      <w:r w:rsidR="00454630" w:rsidRPr="007649D3">
        <w:rPr>
          <w:b/>
          <w:color w:val="000000"/>
        </w:rPr>
        <w:t>1</w:t>
      </w:r>
      <w:r w:rsidR="009A1CC9">
        <w:rPr>
          <w:b/>
          <w:color w:val="000000"/>
        </w:rPr>
        <w:t>86</w:t>
      </w:r>
      <w:r w:rsidR="00454630" w:rsidRPr="007649D3">
        <w:rPr>
          <w:color w:val="000000"/>
        </w:rPr>
        <w:t>.</w:t>
      </w:r>
      <w:r w:rsidR="00B77725" w:rsidRPr="007649D3">
        <w:rPr>
          <w:color w:val="000000"/>
        </w:rPr>
        <w:t xml:space="preserve">W wykonywaniu zadań określonych w § </w:t>
      </w:r>
      <w:r w:rsidR="00271ED1" w:rsidRPr="007649D3">
        <w:rPr>
          <w:color w:val="000000"/>
        </w:rPr>
        <w:t>1</w:t>
      </w:r>
      <w:r w:rsidR="009A1CC9">
        <w:rPr>
          <w:color w:val="000000"/>
        </w:rPr>
        <w:t>76</w:t>
      </w:r>
      <w:r w:rsidR="007455AD" w:rsidRPr="007649D3">
        <w:rPr>
          <w:color w:val="000000"/>
        </w:rPr>
        <w:t xml:space="preserve"> </w:t>
      </w:r>
      <w:r w:rsidRPr="007649D3">
        <w:rPr>
          <w:color w:val="000000"/>
        </w:rPr>
        <w:t xml:space="preserve">st.2 </w:t>
      </w:r>
      <w:r w:rsidR="00B77725" w:rsidRPr="007649D3">
        <w:rPr>
          <w:color w:val="000000"/>
        </w:rPr>
        <w:t xml:space="preserve"> jednostki podstawowej opieki zdrowotnej współdziałają z: pozostałymi jednostk</w:t>
      </w:r>
      <w:r w:rsidR="00CF3BEF" w:rsidRPr="007649D3">
        <w:rPr>
          <w:color w:val="000000"/>
        </w:rPr>
        <w:t>ami i komórkami organizacyjnymi</w:t>
      </w:r>
      <w:r w:rsidR="00B77725" w:rsidRPr="007649D3">
        <w:rPr>
          <w:color w:val="000000"/>
        </w:rPr>
        <w:t>,</w:t>
      </w:r>
      <w:r w:rsidR="00DF21A3" w:rsidRPr="007649D3">
        <w:rPr>
          <w:color w:val="000000"/>
        </w:rPr>
        <w:t xml:space="preserve"> </w:t>
      </w:r>
      <w:r w:rsidR="00B77725" w:rsidRPr="007649D3">
        <w:rPr>
          <w:color w:val="000000"/>
        </w:rPr>
        <w:t xml:space="preserve">instytucjami wykonującymi zadania z zakresu opieki społecznej, stacją sanitarno-epidemiologiczną, z </w:t>
      </w:r>
      <w:r w:rsidR="009A5678" w:rsidRPr="007649D3">
        <w:rPr>
          <w:color w:val="000000"/>
        </w:rPr>
        <w:t>podmiotami leczniczymi</w:t>
      </w:r>
      <w:r w:rsidR="00B77725" w:rsidRPr="007649D3">
        <w:rPr>
          <w:color w:val="000000"/>
        </w:rPr>
        <w:t xml:space="preserve"> oraz na obszarze województwa</w:t>
      </w:r>
      <w:r w:rsidR="00BE1907" w:rsidRPr="007649D3">
        <w:rPr>
          <w:color w:val="000000"/>
        </w:rPr>
        <w:t xml:space="preserve"> </w:t>
      </w:r>
      <w:r w:rsidR="00B77725" w:rsidRPr="007649D3">
        <w:rPr>
          <w:color w:val="000000"/>
        </w:rPr>
        <w:t xml:space="preserve">i obwodu profilaktyczno – leczniczego </w:t>
      </w:r>
      <w:r w:rsidRPr="007649D3">
        <w:rPr>
          <w:color w:val="000000"/>
        </w:rPr>
        <w:t>szpitala</w:t>
      </w:r>
      <w:r w:rsidR="00B77725" w:rsidRPr="007649D3">
        <w:rPr>
          <w:color w:val="000000"/>
        </w:rPr>
        <w:t xml:space="preserve"> z administracją szkół, placówek nauczania i wychowania.</w:t>
      </w:r>
    </w:p>
    <w:p w:rsidR="00B77725" w:rsidRPr="007649D3" w:rsidRDefault="00B77725" w:rsidP="00BE1907">
      <w:pPr>
        <w:autoSpaceDE w:val="0"/>
        <w:autoSpaceDN w:val="0"/>
        <w:adjustRightInd w:val="0"/>
        <w:jc w:val="both"/>
        <w:rPr>
          <w:color w:val="000000"/>
        </w:rPr>
      </w:pPr>
    </w:p>
    <w:p w:rsidR="00B77725" w:rsidRPr="007649D3" w:rsidRDefault="00B77725" w:rsidP="00BE1907">
      <w:pPr>
        <w:autoSpaceDE w:val="0"/>
        <w:autoSpaceDN w:val="0"/>
        <w:adjustRightInd w:val="0"/>
        <w:jc w:val="both"/>
        <w:rPr>
          <w:color w:val="000000"/>
        </w:rPr>
      </w:pPr>
      <w:r w:rsidRPr="007649D3">
        <w:rPr>
          <w:b/>
          <w:color w:val="000000"/>
        </w:rPr>
        <w:t xml:space="preserve">§ </w:t>
      </w:r>
      <w:r w:rsidR="009A1CC9">
        <w:rPr>
          <w:b/>
          <w:color w:val="000000"/>
        </w:rPr>
        <w:t>187</w:t>
      </w:r>
      <w:r w:rsidR="003F543E" w:rsidRPr="007649D3">
        <w:rPr>
          <w:b/>
          <w:color w:val="000000"/>
        </w:rPr>
        <w:t>.</w:t>
      </w:r>
      <w:r w:rsidR="003F543E" w:rsidRPr="007649D3">
        <w:rPr>
          <w:color w:val="000000"/>
        </w:rPr>
        <w:t xml:space="preserve">1. </w:t>
      </w:r>
      <w:r w:rsidRPr="007649D3">
        <w:rPr>
          <w:color w:val="000000"/>
        </w:rPr>
        <w:t xml:space="preserve">Obsada osobowa średniego personelu medycznego </w:t>
      </w:r>
      <w:r w:rsidR="009A5678" w:rsidRPr="007649D3">
        <w:rPr>
          <w:color w:val="000000"/>
        </w:rPr>
        <w:t xml:space="preserve">przychodni rejonowej </w:t>
      </w:r>
      <w:r w:rsidRPr="007649D3">
        <w:rPr>
          <w:color w:val="000000"/>
        </w:rPr>
        <w:t xml:space="preserve">podstawowej opieki zdrowotnej warunkowana jest liczbą mieszkańców objętych opieką </w:t>
      </w:r>
      <w:r w:rsidR="009A5678" w:rsidRPr="007649D3">
        <w:rPr>
          <w:color w:val="000000"/>
        </w:rPr>
        <w:t>zdrowotną</w:t>
      </w:r>
      <w:r w:rsidRPr="007649D3">
        <w:rPr>
          <w:color w:val="000000"/>
        </w:rPr>
        <w:t>, strukturą demograficzną, obszarem rejonu oraz liczbą, rodzajem i wielkością szkół zlokalizowanych w rejonie.</w:t>
      </w:r>
    </w:p>
    <w:p w:rsidR="00B77725" w:rsidRPr="007649D3" w:rsidRDefault="003F543E" w:rsidP="00BE1907">
      <w:pPr>
        <w:autoSpaceDE w:val="0"/>
        <w:autoSpaceDN w:val="0"/>
        <w:adjustRightInd w:val="0"/>
        <w:jc w:val="both"/>
        <w:rPr>
          <w:color w:val="000000"/>
        </w:rPr>
      </w:pPr>
      <w:r w:rsidRPr="007649D3">
        <w:rPr>
          <w:color w:val="000000"/>
        </w:rPr>
        <w:t>2.</w:t>
      </w:r>
      <w:r w:rsidR="00B77725" w:rsidRPr="007649D3">
        <w:rPr>
          <w:color w:val="000000"/>
        </w:rPr>
        <w:t xml:space="preserve">W ramach działalności </w:t>
      </w:r>
      <w:r w:rsidRPr="007649D3">
        <w:rPr>
          <w:color w:val="000000"/>
        </w:rPr>
        <w:t>podstawowej opieki zdrowotnej</w:t>
      </w:r>
      <w:r w:rsidR="00B77725" w:rsidRPr="007649D3">
        <w:rPr>
          <w:color w:val="000000"/>
        </w:rPr>
        <w:t xml:space="preserve"> prowadzone jest szkolenie lekarzy </w:t>
      </w:r>
      <w:r w:rsidR="00F77AAA" w:rsidRPr="007649D3">
        <w:rPr>
          <w:color w:val="000000"/>
        </w:rPr>
        <w:t xml:space="preserve">  </w:t>
      </w:r>
      <w:r w:rsidR="00B77725" w:rsidRPr="007649D3">
        <w:rPr>
          <w:color w:val="000000"/>
        </w:rPr>
        <w:t>specjalizujących się w medycynie rodzinnej oraz pielęgniarek.</w:t>
      </w:r>
    </w:p>
    <w:p w:rsidR="00B77725" w:rsidRPr="007649D3" w:rsidRDefault="003F543E" w:rsidP="00BE1907">
      <w:pPr>
        <w:autoSpaceDE w:val="0"/>
        <w:autoSpaceDN w:val="0"/>
        <w:adjustRightInd w:val="0"/>
        <w:jc w:val="both"/>
        <w:rPr>
          <w:color w:val="000000"/>
        </w:rPr>
      </w:pPr>
      <w:r w:rsidRPr="007649D3">
        <w:rPr>
          <w:color w:val="000000"/>
        </w:rPr>
        <w:t>3.</w:t>
      </w:r>
      <w:r w:rsidR="00B77725" w:rsidRPr="007649D3">
        <w:rPr>
          <w:color w:val="000000"/>
        </w:rPr>
        <w:t>We wszystkich gabinetach</w:t>
      </w:r>
      <w:r w:rsidRPr="007649D3">
        <w:rPr>
          <w:color w:val="000000"/>
        </w:rPr>
        <w:t xml:space="preserve"> podstawowej opieki zdrowotnej</w:t>
      </w:r>
      <w:r w:rsidR="00B77725" w:rsidRPr="007649D3">
        <w:rPr>
          <w:color w:val="000000"/>
        </w:rPr>
        <w:t xml:space="preserve"> obowiązuje dokładne </w:t>
      </w:r>
      <w:r w:rsidR="00F77AAA" w:rsidRPr="007649D3">
        <w:rPr>
          <w:color w:val="000000"/>
        </w:rPr>
        <w:t xml:space="preserve"> </w:t>
      </w:r>
      <w:r w:rsidR="00B77725" w:rsidRPr="007649D3">
        <w:rPr>
          <w:color w:val="000000"/>
        </w:rPr>
        <w:t>prowadzenie dokumentacji medycznej zgodnie z obowiązującymi przepisami.</w:t>
      </w:r>
    </w:p>
    <w:p w:rsidR="00B77725" w:rsidRPr="007649D3" w:rsidRDefault="003F543E" w:rsidP="00BE1907">
      <w:pPr>
        <w:autoSpaceDE w:val="0"/>
        <w:autoSpaceDN w:val="0"/>
        <w:adjustRightInd w:val="0"/>
        <w:jc w:val="both"/>
        <w:rPr>
          <w:color w:val="000000"/>
        </w:rPr>
      </w:pPr>
      <w:r w:rsidRPr="007649D3">
        <w:rPr>
          <w:color w:val="000000"/>
        </w:rPr>
        <w:t xml:space="preserve">4. </w:t>
      </w:r>
      <w:r w:rsidR="00B77725" w:rsidRPr="007649D3">
        <w:rPr>
          <w:color w:val="000000"/>
        </w:rPr>
        <w:t>Obowiązki poszczególnych pracowników podstawowej opieki zdrowotnej określają ich szczegółowe zakresy czynności.</w:t>
      </w:r>
    </w:p>
    <w:p w:rsidR="00B77725" w:rsidRPr="007649D3" w:rsidRDefault="003F543E" w:rsidP="00BE1907">
      <w:pPr>
        <w:autoSpaceDE w:val="0"/>
        <w:autoSpaceDN w:val="0"/>
        <w:adjustRightInd w:val="0"/>
        <w:jc w:val="both"/>
        <w:rPr>
          <w:color w:val="000000"/>
        </w:rPr>
      </w:pPr>
      <w:r w:rsidRPr="007649D3">
        <w:rPr>
          <w:color w:val="000000"/>
        </w:rPr>
        <w:t>5.</w:t>
      </w:r>
      <w:r w:rsidR="00B77725" w:rsidRPr="007649D3">
        <w:rPr>
          <w:color w:val="000000"/>
        </w:rPr>
        <w:t>Nadzór nad działalnością podstawo</w:t>
      </w:r>
      <w:r w:rsidR="00D82691" w:rsidRPr="007649D3">
        <w:rPr>
          <w:color w:val="000000"/>
        </w:rPr>
        <w:t xml:space="preserve">wej opieki zdrowotnej  sprawuje zastępca </w:t>
      </w:r>
      <w:r w:rsidRPr="007649D3">
        <w:rPr>
          <w:color w:val="000000"/>
        </w:rPr>
        <w:t>dyrektora d</w:t>
      </w:r>
      <w:r w:rsidR="009A5678" w:rsidRPr="007649D3">
        <w:rPr>
          <w:color w:val="000000"/>
        </w:rPr>
        <w:t xml:space="preserve">o </w:t>
      </w:r>
      <w:r w:rsidRPr="007649D3">
        <w:rPr>
          <w:color w:val="000000"/>
        </w:rPr>
        <w:t>s</w:t>
      </w:r>
      <w:r w:rsidR="009A5678" w:rsidRPr="007649D3">
        <w:rPr>
          <w:color w:val="000000"/>
        </w:rPr>
        <w:t>praw</w:t>
      </w:r>
      <w:r w:rsidRPr="007649D3">
        <w:rPr>
          <w:color w:val="000000"/>
        </w:rPr>
        <w:t xml:space="preserve"> m</w:t>
      </w:r>
      <w:r w:rsidR="00B77725" w:rsidRPr="007649D3">
        <w:rPr>
          <w:color w:val="000000"/>
        </w:rPr>
        <w:t>edycznych.</w:t>
      </w:r>
    </w:p>
    <w:p w:rsidR="003F6E56" w:rsidRPr="007649D3" w:rsidRDefault="003F6E56"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BE1907" w:rsidRPr="007649D3" w:rsidRDefault="00BE1907" w:rsidP="00BE1907">
      <w:pPr>
        <w:autoSpaceDE w:val="0"/>
        <w:autoSpaceDN w:val="0"/>
        <w:adjustRightInd w:val="0"/>
        <w:jc w:val="both"/>
        <w:rPr>
          <w:color w:val="000000"/>
        </w:rPr>
      </w:pPr>
    </w:p>
    <w:p w:rsidR="003F6E56" w:rsidRPr="007649D3" w:rsidRDefault="003F6E56" w:rsidP="00BE1907">
      <w:pPr>
        <w:pStyle w:val="INSN1"/>
      </w:pPr>
      <w:bookmarkStart w:id="40" w:name="_Toc183076800"/>
      <w:r w:rsidRPr="007649D3">
        <w:lastRenderedPageBreak/>
        <w:t>P</w:t>
      </w:r>
      <w:r w:rsidR="003F3FE5" w:rsidRPr="007649D3">
        <w:t>rzyc</w:t>
      </w:r>
      <w:r w:rsidR="007E1800" w:rsidRPr="007649D3">
        <w:t>h</w:t>
      </w:r>
      <w:r w:rsidR="003F3FE5" w:rsidRPr="007649D3">
        <w:t>odnia</w:t>
      </w:r>
      <w:r w:rsidR="00DF21A3" w:rsidRPr="007649D3">
        <w:t xml:space="preserve"> </w:t>
      </w:r>
      <w:r w:rsidR="003F3FE5" w:rsidRPr="007649D3">
        <w:t>specjalistyczna</w:t>
      </w:r>
      <w:r w:rsidRPr="007649D3">
        <w:t>.</w:t>
      </w:r>
      <w:bookmarkEnd w:id="40"/>
    </w:p>
    <w:p w:rsidR="00B77725" w:rsidRPr="007649D3" w:rsidRDefault="00DF21A3" w:rsidP="00EA77E8">
      <w:pPr>
        <w:jc w:val="both"/>
        <w:rPr>
          <w:b/>
          <w:sz w:val="28"/>
          <w:szCs w:val="28"/>
        </w:rPr>
      </w:pPr>
      <w:r w:rsidRPr="007649D3">
        <w:rPr>
          <w:b/>
          <w:sz w:val="28"/>
          <w:szCs w:val="28"/>
        </w:rPr>
        <w:t xml:space="preserve"> </w:t>
      </w:r>
    </w:p>
    <w:p w:rsidR="003F6E56" w:rsidRPr="007649D3" w:rsidRDefault="008B589C" w:rsidP="00BE1907">
      <w:pPr>
        <w:autoSpaceDE w:val="0"/>
        <w:autoSpaceDN w:val="0"/>
        <w:adjustRightInd w:val="0"/>
        <w:jc w:val="both"/>
        <w:rPr>
          <w:color w:val="000000"/>
        </w:rPr>
      </w:pPr>
      <w:r w:rsidRPr="007649D3">
        <w:rPr>
          <w:b/>
          <w:color w:val="000000"/>
        </w:rPr>
        <w:t xml:space="preserve">§ </w:t>
      </w:r>
      <w:r w:rsidR="00234046" w:rsidRPr="007649D3">
        <w:rPr>
          <w:b/>
          <w:color w:val="000000"/>
        </w:rPr>
        <w:t>1</w:t>
      </w:r>
      <w:r w:rsidR="009A1CC9">
        <w:rPr>
          <w:b/>
          <w:color w:val="000000"/>
        </w:rPr>
        <w:t>88</w:t>
      </w:r>
      <w:r w:rsidRPr="007649D3">
        <w:rPr>
          <w:color w:val="000000"/>
        </w:rPr>
        <w:t>.1.</w:t>
      </w:r>
      <w:r w:rsidR="003975FF" w:rsidRPr="007649D3">
        <w:rPr>
          <w:color w:val="000000"/>
        </w:rPr>
        <w:t xml:space="preserve"> Przychodnia specjalistyczna jest jednostką organizacyjną wykonującą ambulatoryjne świadczenia zdrowotne.</w:t>
      </w:r>
      <w:r w:rsidR="003F6E56" w:rsidRPr="007649D3">
        <w:rPr>
          <w:color w:val="000000"/>
        </w:rPr>
        <w:t xml:space="preserve"> Celem ambulatoryjnych świadczeń zdrowotnych jest udzielanie pacjentom przez personel ambulatoryjnych świadczeń zapobiegawczo - leczniczych w zakresie nie objętym kompetencją lekarza podstawowej opieki zdrowotnej (rodzinnego) </w:t>
      </w:r>
      <w:r w:rsidR="00BE1907" w:rsidRPr="007649D3">
        <w:rPr>
          <w:color w:val="000000"/>
        </w:rPr>
        <w:br/>
      </w:r>
      <w:r w:rsidR="003F6E56" w:rsidRPr="007649D3">
        <w:rPr>
          <w:color w:val="000000"/>
        </w:rPr>
        <w:t>i niepodlegającym leczeniu stacjonarnemu</w:t>
      </w:r>
      <w:r w:rsidR="000C3028" w:rsidRPr="007649D3">
        <w:rPr>
          <w:color w:val="000000"/>
        </w:rPr>
        <w:t>.</w:t>
      </w:r>
    </w:p>
    <w:p w:rsidR="003F6E56" w:rsidRPr="007649D3" w:rsidRDefault="003F6E56" w:rsidP="00BE1907">
      <w:pPr>
        <w:autoSpaceDE w:val="0"/>
        <w:autoSpaceDN w:val="0"/>
        <w:adjustRightInd w:val="0"/>
        <w:jc w:val="both"/>
        <w:rPr>
          <w:color w:val="000000"/>
        </w:rPr>
      </w:pPr>
      <w:r w:rsidRPr="007649D3">
        <w:rPr>
          <w:color w:val="000000"/>
        </w:rPr>
        <w:t xml:space="preserve">2. </w:t>
      </w:r>
      <w:r w:rsidR="000545B1" w:rsidRPr="007649D3">
        <w:rPr>
          <w:color w:val="000000"/>
        </w:rPr>
        <w:t>W przychodni specjalistycznej a</w:t>
      </w:r>
      <w:r w:rsidR="007952C2" w:rsidRPr="007649D3">
        <w:rPr>
          <w:color w:val="000000"/>
        </w:rPr>
        <w:t xml:space="preserve">mbulatoryjne świadczenia zdrowotne </w:t>
      </w:r>
      <w:r w:rsidR="008746CA" w:rsidRPr="007649D3">
        <w:rPr>
          <w:color w:val="000000"/>
        </w:rPr>
        <w:t>realizowane są</w:t>
      </w:r>
      <w:r w:rsidR="008270BD" w:rsidRPr="007649D3">
        <w:rPr>
          <w:color w:val="000000"/>
        </w:rPr>
        <w:t xml:space="preserve"> przez poradnie specjalistyczne i gabinety diagnostyczno-zabiegowe,</w:t>
      </w:r>
      <w:r w:rsidRPr="007649D3">
        <w:rPr>
          <w:color w:val="000000"/>
        </w:rPr>
        <w:t xml:space="preserve"> będące komórkami organizacyjnymi</w:t>
      </w:r>
      <w:r w:rsidR="000545B1" w:rsidRPr="007649D3">
        <w:rPr>
          <w:color w:val="000000"/>
        </w:rPr>
        <w:t>.</w:t>
      </w:r>
    </w:p>
    <w:p w:rsidR="000545B1" w:rsidRPr="007649D3" w:rsidRDefault="000545B1" w:rsidP="00BE1907">
      <w:pPr>
        <w:autoSpaceDE w:val="0"/>
        <w:autoSpaceDN w:val="0"/>
        <w:adjustRightInd w:val="0"/>
        <w:jc w:val="both"/>
        <w:rPr>
          <w:color w:val="000000"/>
        </w:rPr>
      </w:pPr>
    </w:p>
    <w:p w:rsidR="003F6E56" w:rsidRPr="007649D3" w:rsidRDefault="007952C2" w:rsidP="00BE1907">
      <w:pPr>
        <w:autoSpaceDE w:val="0"/>
        <w:autoSpaceDN w:val="0"/>
        <w:adjustRightInd w:val="0"/>
        <w:jc w:val="both"/>
        <w:rPr>
          <w:color w:val="000000"/>
        </w:rPr>
      </w:pPr>
      <w:r w:rsidRPr="007649D3">
        <w:rPr>
          <w:b/>
          <w:color w:val="000000"/>
        </w:rPr>
        <w:t xml:space="preserve">§ </w:t>
      </w:r>
      <w:r w:rsidR="00234046" w:rsidRPr="007649D3">
        <w:rPr>
          <w:b/>
          <w:color w:val="000000"/>
        </w:rPr>
        <w:t>1</w:t>
      </w:r>
      <w:r w:rsidR="009A1CC9">
        <w:rPr>
          <w:b/>
          <w:color w:val="000000"/>
        </w:rPr>
        <w:t>89</w:t>
      </w:r>
      <w:r w:rsidRPr="007649D3">
        <w:rPr>
          <w:color w:val="000000"/>
        </w:rPr>
        <w:t xml:space="preserve">.1. Ambulatoryjne świadczenia zdrowotne </w:t>
      </w:r>
      <w:r w:rsidR="003F6E56" w:rsidRPr="007649D3">
        <w:rPr>
          <w:color w:val="000000"/>
        </w:rPr>
        <w:t xml:space="preserve"> obejmują świadczenia profilaktyczno -lecznicze, rehabilitacyjne w dziedzinie danej specjalności.</w:t>
      </w:r>
    </w:p>
    <w:p w:rsidR="003F6E56" w:rsidRPr="007649D3" w:rsidRDefault="003F6E56" w:rsidP="00BE1907">
      <w:pPr>
        <w:autoSpaceDE w:val="0"/>
        <w:autoSpaceDN w:val="0"/>
        <w:adjustRightInd w:val="0"/>
        <w:jc w:val="both"/>
        <w:rPr>
          <w:color w:val="000000"/>
        </w:rPr>
      </w:pPr>
      <w:r w:rsidRPr="007649D3">
        <w:rPr>
          <w:color w:val="000000"/>
        </w:rPr>
        <w:t>Zadania powyższe są realizowane poprzez:</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badanie i udzielanie porad lekarskich w gabinecie lekarskim,</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wykonywanie ambulatoryjnych zabiegów leczniczych,</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wczesne wykrywanie chorób,</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 xml:space="preserve">badania </w:t>
      </w:r>
      <w:r w:rsidR="00916C34" w:rsidRPr="007649D3">
        <w:rPr>
          <w:color w:val="000000"/>
        </w:rPr>
        <w:t xml:space="preserve">diagnostyczne i </w:t>
      </w:r>
      <w:r w:rsidRPr="007649D3">
        <w:rPr>
          <w:color w:val="000000"/>
        </w:rPr>
        <w:t>profilaktyczne,</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w przypadku merytorycznie uzasadnionej potrzeby konsultacji specjalistycznej, hospitalizacji, wykonania diagnostyki laboratoryjnej oraz obrazowej kierowanie do lekarza specjalisty lub zakładu opieki zdrowotnej, czuwanie nad dalszym przebiegiem leczenia pacjenta, zasięganie informacji, koordynowanie sposobu leczenia,</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przygotowanie udokumentowanych wniosków do leczenia sanatoryjnego,</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rozpoznawanie i ocena potrzeb w zakresie rehabilitacji leczniczej i zawodowej oraz   współudział w ich zaspakajaniu,</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oświatę zdrowotną,</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orzecznictwo lekarskie w sprawach wynikających z obowiązujących przepisów,</w:t>
      </w:r>
    </w:p>
    <w:p w:rsidR="003F6E56" w:rsidRPr="007649D3" w:rsidRDefault="003F6E56" w:rsidP="00BE1907">
      <w:pPr>
        <w:numPr>
          <w:ilvl w:val="0"/>
          <w:numId w:val="7"/>
        </w:numPr>
        <w:tabs>
          <w:tab w:val="clear" w:pos="1080"/>
          <w:tab w:val="num" w:pos="851"/>
        </w:tabs>
        <w:autoSpaceDE w:val="0"/>
        <w:autoSpaceDN w:val="0"/>
        <w:adjustRightInd w:val="0"/>
        <w:ind w:hanging="654"/>
        <w:jc w:val="both"/>
        <w:rPr>
          <w:color w:val="000000"/>
        </w:rPr>
      </w:pPr>
      <w:r w:rsidRPr="007649D3">
        <w:rPr>
          <w:color w:val="000000"/>
        </w:rPr>
        <w:t>udzielanie konsultacji pacjentom hospitalizowanym w oddziałach szpitalnych.</w:t>
      </w:r>
    </w:p>
    <w:p w:rsidR="003F6E56" w:rsidRPr="007649D3" w:rsidRDefault="003F6E56" w:rsidP="00BE1907">
      <w:pPr>
        <w:autoSpaceDE w:val="0"/>
        <w:autoSpaceDN w:val="0"/>
        <w:adjustRightInd w:val="0"/>
        <w:ind w:left="708"/>
        <w:jc w:val="both"/>
        <w:rPr>
          <w:color w:val="000000"/>
        </w:rPr>
      </w:pPr>
    </w:p>
    <w:p w:rsidR="003F6E56" w:rsidRPr="007649D3" w:rsidRDefault="003F6E56" w:rsidP="00BE1907">
      <w:pPr>
        <w:autoSpaceDE w:val="0"/>
        <w:autoSpaceDN w:val="0"/>
        <w:adjustRightInd w:val="0"/>
        <w:jc w:val="both"/>
        <w:rPr>
          <w:color w:val="000000"/>
        </w:rPr>
      </w:pPr>
      <w:r w:rsidRPr="007649D3">
        <w:rPr>
          <w:b/>
          <w:color w:val="000000"/>
        </w:rPr>
        <w:t xml:space="preserve">§ </w:t>
      </w:r>
      <w:r w:rsidR="00271ED1" w:rsidRPr="007649D3">
        <w:rPr>
          <w:b/>
          <w:color w:val="000000"/>
        </w:rPr>
        <w:t>1</w:t>
      </w:r>
      <w:r w:rsidR="007455AD" w:rsidRPr="007649D3">
        <w:rPr>
          <w:b/>
          <w:color w:val="000000"/>
        </w:rPr>
        <w:t>9</w:t>
      </w:r>
      <w:r w:rsidR="009A1CC9">
        <w:rPr>
          <w:b/>
          <w:color w:val="000000"/>
        </w:rPr>
        <w:t>0</w:t>
      </w:r>
      <w:r w:rsidR="007952C2" w:rsidRPr="007649D3">
        <w:rPr>
          <w:color w:val="000000"/>
        </w:rPr>
        <w:t>.</w:t>
      </w:r>
      <w:r w:rsidRPr="007649D3">
        <w:rPr>
          <w:color w:val="000000"/>
        </w:rPr>
        <w:t xml:space="preserve">Świadczenia wymienione w § </w:t>
      </w:r>
      <w:r w:rsidR="00271ED1" w:rsidRPr="007649D3">
        <w:rPr>
          <w:color w:val="000000"/>
        </w:rPr>
        <w:t>18</w:t>
      </w:r>
      <w:r w:rsidR="00C74542">
        <w:rPr>
          <w:color w:val="000000"/>
        </w:rPr>
        <w:t>4</w:t>
      </w:r>
      <w:r w:rsidRPr="007649D3">
        <w:rPr>
          <w:color w:val="000000"/>
        </w:rPr>
        <w:t xml:space="preserve"> udzielane są b</w:t>
      </w:r>
      <w:r w:rsidR="00D82691" w:rsidRPr="007649D3">
        <w:rPr>
          <w:color w:val="000000"/>
        </w:rPr>
        <w:t xml:space="preserve">ezpłatnie osobom ubezpieczonym </w:t>
      </w:r>
      <w:r w:rsidRPr="007649D3">
        <w:rPr>
          <w:color w:val="000000"/>
        </w:rPr>
        <w:t>w Narodowym Funduszu Zdrowia.</w:t>
      </w:r>
    </w:p>
    <w:p w:rsidR="003F6E56" w:rsidRPr="007649D3" w:rsidRDefault="003F6E56" w:rsidP="00BE1907">
      <w:pPr>
        <w:autoSpaceDE w:val="0"/>
        <w:autoSpaceDN w:val="0"/>
        <w:adjustRightInd w:val="0"/>
        <w:jc w:val="both"/>
        <w:rPr>
          <w:color w:val="000000"/>
          <w:sz w:val="20"/>
        </w:rPr>
      </w:pPr>
    </w:p>
    <w:p w:rsidR="007952C2" w:rsidRPr="007649D3" w:rsidRDefault="003F6E56" w:rsidP="00BE1907">
      <w:pPr>
        <w:autoSpaceDE w:val="0"/>
        <w:autoSpaceDN w:val="0"/>
        <w:adjustRightInd w:val="0"/>
        <w:jc w:val="both"/>
        <w:rPr>
          <w:color w:val="000000"/>
        </w:rPr>
      </w:pPr>
      <w:r w:rsidRPr="007649D3">
        <w:rPr>
          <w:b/>
          <w:color w:val="000000"/>
        </w:rPr>
        <w:t xml:space="preserve">§ </w:t>
      </w:r>
      <w:r w:rsidR="00271ED1" w:rsidRPr="007649D3">
        <w:rPr>
          <w:b/>
          <w:color w:val="000000"/>
        </w:rPr>
        <w:t>1</w:t>
      </w:r>
      <w:r w:rsidR="007455AD" w:rsidRPr="007649D3">
        <w:rPr>
          <w:b/>
          <w:color w:val="000000"/>
        </w:rPr>
        <w:t>9</w:t>
      </w:r>
      <w:r w:rsidR="009A1CC9">
        <w:rPr>
          <w:b/>
          <w:color w:val="000000"/>
        </w:rPr>
        <w:t>1</w:t>
      </w:r>
      <w:r w:rsidR="007952C2" w:rsidRPr="007649D3">
        <w:rPr>
          <w:color w:val="000000"/>
        </w:rPr>
        <w:t>.1.</w:t>
      </w:r>
      <w:r w:rsidRPr="007649D3">
        <w:rPr>
          <w:color w:val="000000"/>
        </w:rPr>
        <w:t xml:space="preserve"> Świadczenia wymienione w § </w:t>
      </w:r>
      <w:r w:rsidR="00035CA0" w:rsidRPr="007649D3">
        <w:rPr>
          <w:color w:val="000000"/>
        </w:rPr>
        <w:t>1</w:t>
      </w:r>
      <w:r w:rsidR="00C74542">
        <w:rPr>
          <w:color w:val="000000"/>
        </w:rPr>
        <w:t>84</w:t>
      </w:r>
      <w:r w:rsidR="00DF21A3" w:rsidRPr="007649D3">
        <w:rPr>
          <w:color w:val="000000"/>
        </w:rPr>
        <w:t xml:space="preserve"> </w:t>
      </w:r>
      <w:r w:rsidRPr="007649D3">
        <w:rPr>
          <w:color w:val="000000"/>
        </w:rPr>
        <w:t>udzielają następujące poradnie specjalistyczne:</w:t>
      </w:r>
    </w:p>
    <w:p w:rsidR="00A46D06" w:rsidRPr="007649D3" w:rsidRDefault="00F77AAA" w:rsidP="00BE1907">
      <w:pPr>
        <w:autoSpaceDE w:val="0"/>
        <w:autoSpaceDN w:val="0"/>
        <w:adjustRightInd w:val="0"/>
        <w:ind w:firstLine="284"/>
        <w:jc w:val="both"/>
        <w:rPr>
          <w:color w:val="000000"/>
        </w:rPr>
      </w:pPr>
      <w:r w:rsidRPr="007649D3">
        <w:rPr>
          <w:color w:val="000000"/>
        </w:rPr>
        <w:t xml:space="preserve">  </w:t>
      </w:r>
      <w:r w:rsidR="00A46D06" w:rsidRPr="007649D3">
        <w:rPr>
          <w:color w:val="000000"/>
        </w:rPr>
        <w:t>1) poradnia alergologiczna,</w:t>
      </w:r>
    </w:p>
    <w:p w:rsidR="00A46D06" w:rsidRPr="007649D3" w:rsidRDefault="00F77AAA" w:rsidP="00BE1907">
      <w:pPr>
        <w:autoSpaceDE w:val="0"/>
        <w:autoSpaceDN w:val="0"/>
        <w:adjustRightInd w:val="0"/>
        <w:ind w:firstLine="284"/>
        <w:jc w:val="both"/>
        <w:rPr>
          <w:color w:val="000000"/>
        </w:rPr>
      </w:pPr>
      <w:r w:rsidRPr="007649D3">
        <w:rPr>
          <w:color w:val="000000"/>
        </w:rPr>
        <w:t xml:space="preserve">  2</w:t>
      </w:r>
      <w:r w:rsidR="00A46D06" w:rsidRPr="007649D3">
        <w:rPr>
          <w:color w:val="000000"/>
        </w:rPr>
        <w:t>) poradnia chirurgii ogólnej,</w:t>
      </w:r>
    </w:p>
    <w:p w:rsidR="00A46D06" w:rsidRPr="007649D3" w:rsidRDefault="00F77AAA" w:rsidP="00BE1907">
      <w:pPr>
        <w:autoSpaceDE w:val="0"/>
        <w:autoSpaceDN w:val="0"/>
        <w:adjustRightInd w:val="0"/>
        <w:ind w:firstLine="284"/>
        <w:jc w:val="both"/>
        <w:rPr>
          <w:color w:val="000000"/>
        </w:rPr>
      </w:pPr>
      <w:r w:rsidRPr="007649D3">
        <w:rPr>
          <w:color w:val="000000"/>
        </w:rPr>
        <w:t xml:space="preserve">  3</w:t>
      </w:r>
      <w:r w:rsidR="00A46D06" w:rsidRPr="007649D3">
        <w:rPr>
          <w:color w:val="000000"/>
        </w:rPr>
        <w:t>) poradnia chirurgii onkologicznej,</w:t>
      </w:r>
    </w:p>
    <w:p w:rsidR="00A46D06" w:rsidRPr="007649D3" w:rsidRDefault="00F77AAA" w:rsidP="00C74542">
      <w:pPr>
        <w:autoSpaceDE w:val="0"/>
        <w:autoSpaceDN w:val="0"/>
        <w:adjustRightInd w:val="0"/>
        <w:ind w:firstLine="284"/>
        <w:jc w:val="both"/>
        <w:rPr>
          <w:color w:val="000000"/>
        </w:rPr>
      </w:pPr>
      <w:r w:rsidRPr="007649D3">
        <w:rPr>
          <w:color w:val="000000"/>
        </w:rPr>
        <w:t xml:space="preserve">  4</w:t>
      </w:r>
      <w:r w:rsidR="00A46D06" w:rsidRPr="007649D3">
        <w:rPr>
          <w:color w:val="000000"/>
        </w:rPr>
        <w:t>) poradnia chirurgii urazowo-ortopedycznej,</w:t>
      </w:r>
    </w:p>
    <w:p w:rsidR="00A46D06" w:rsidRPr="007649D3" w:rsidRDefault="00C74542" w:rsidP="00BE1907">
      <w:pPr>
        <w:autoSpaceDE w:val="0"/>
        <w:autoSpaceDN w:val="0"/>
        <w:adjustRightInd w:val="0"/>
        <w:ind w:firstLine="284"/>
        <w:jc w:val="both"/>
        <w:rPr>
          <w:color w:val="000000"/>
        </w:rPr>
      </w:pPr>
      <w:r>
        <w:rPr>
          <w:color w:val="000000"/>
        </w:rPr>
        <w:t xml:space="preserve">  5</w:t>
      </w:r>
      <w:r w:rsidR="00A46D06" w:rsidRPr="007649D3">
        <w:rPr>
          <w:color w:val="000000"/>
        </w:rPr>
        <w:t>) poradnia diabetologiczna,</w:t>
      </w:r>
    </w:p>
    <w:p w:rsidR="00A46D06" w:rsidRPr="007649D3" w:rsidRDefault="00F77AAA" w:rsidP="00C74542">
      <w:pPr>
        <w:autoSpaceDE w:val="0"/>
        <w:autoSpaceDN w:val="0"/>
        <w:adjustRightInd w:val="0"/>
        <w:ind w:firstLine="284"/>
        <w:jc w:val="both"/>
        <w:rPr>
          <w:color w:val="000000"/>
        </w:rPr>
      </w:pPr>
      <w:r w:rsidRPr="007649D3">
        <w:rPr>
          <w:color w:val="000000"/>
        </w:rPr>
        <w:t xml:space="preserve">  </w:t>
      </w:r>
      <w:r w:rsidR="00C74542">
        <w:rPr>
          <w:color w:val="000000"/>
        </w:rPr>
        <w:t>6</w:t>
      </w:r>
      <w:r w:rsidR="00A46D06" w:rsidRPr="007649D3">
        <w:rPr>
          <w:color w:val="000000"/>
        </w:rPr>
        <w:t>) poradnia gruźlicy i chorób płuc,</w:t>
      </w:r>
    </w:p>
    <w:p w:rsidR="00A46D06" w:rsidRPr="007649D3" w:rsidRDefault="00C74542" w:rsidP="00BE1907">
      <w:pPr>
        <w:autoSpaceDE w:val="0"/>
        <w:autoSpaceDN w:val="0"/>
        <w:adjustRightInd w:val="0"/>
        <w:ind w:firstLine="284"/>
        <w:jc w:val="both"/>
        <w:rPr>
          <w:color w:val="000000"/>
        </w:rPr>
      </w:pPr>
      <w:r>
        <w:rPr>
          <w:color w:val="000000"/>
        </w:rPr>
        <w:t xml:space="preserve">  7</w:t>
      </w:r>
      <w:r w:rsidR="00A46D06" w:rsidRPr="007649D3">
        <w:rPr>
          <w:color w:val="000000"/>
        </w:rPr>
        <w:t>) poradnia kardiologiczna,</w:t>
      </w:r>
    </w:p>
    <w:p w:rsidR="00A46D06" w:rsidRPr="007649D3" w:rsidRDefault="00C74542" w:rsidP="00BE1907">
      <w:pPr>
        <w:autoSpaceDE w:val="0"/>
        <w:autoSpaceDN w:val="0"/>
        <w:adjustRightInd w:val="0"/>
        <w:ind w:firstLine="284"/>
        <w:jc w:val="both"/>
        <w:rPr>
          <w:color w:val="000000"/>
        </w:rPr>
      </w:pPr>
      <w:r>
        <w:rPr>
          <w:color w:val="000000"/>
        </w:rPr>
        <w:t xml:space="preserve">  8</w:t>
      </w:r>
      <w:r w:rsidR="00A46D06" w:rsidRPr="007649D3">
        <w:rPr>
          <w:color w:val="000000"/>
        </w:rPr>
        <w:t>) poradnia leczenia bólu,</w:t>
      </w:r>
    </w:p>
    <w:p w:rsidR="00A46D06" w:rsidRPr="007649D3" w:rsidRDefault="00C74542" w:rsidP="00BE1907">
      <w:pPr>
        <w:autoSpaceDE w:val="0"/>
        <w:autoSpaceDN w:val="0"/>
        <w:adjustRightInd w:val="0"/>
        <w:ind w:firstLine="284"/>
        <w:jc w:val="both"/>
        <w:rPr>
          <w:color w:val="000000"/>
        </w:rPr>
      </w:pPr>
      <w:r>
        <w:rPr>
          <w:color w:val="000000"/>
        </w:rPr>
        <w:t xml:space="preserve">  9</w:t>
      </w:r>
      <w:r w:rsidR="00A46D06" w:rsidRPr="007649D3">
        <w:rPr>
          <w:color w:val="000000"/>
        </w:rPr>
        <w:t>) poradnia logopedyczna,</w:t>
      </w:r>
    </w:p>
    <w:p w:rsidR="00A46D06" w:rsidRPr="007649D3" w:rsidRDefault="00F77AAA" w:rsidP="00BE1907">
      <w:pPr>
        <w:autoSpaceDE w:val="0"/>
        <w:autoSpaceDN w:val="0"/>
        <w:adjustRightInd w:val="0"/>
        <w:ind w:firstLine="284"/>
        <w:jc w:val="both"/>
        <w:rPr>
          <w:color w:val="000000"/>
        </w:rPr>
      </w:pPr>
      <w:r w:rsidRPr="007649D3">
        <w:rPr>
          <w:color w:val="000000"/>
        </w:rPr>
        <w:t>1</w:t>
      </w:r>
      <w:r w:rsidR="00C74542">
        <w:rPr>
          <w:color w:val="000000"/>
        </w:rPr>
        <w:t>0</w:t>
      </w:r>
      <w:r w:rsidR="00A46D06" w:rsidRPr="007649D3">
        <w:rPr>
          <w:color w:val="000000"/>
        </w:rPr>
        <w:t>) poradnia medycyny pracy,</w:t>
      </w:r>
    </w:p>
    <w:p w:rsidR="00A46D06" w:rsidRPr="007649D3" w:rsidRDefault="00F77AAA" w:rsidP="00C74542">
      <w:pPr>
        <w:autoSpaceDE w:val="0"/>
        <w:autoSpaceDN w:val="0"/>
        <w:adjustRightInd w:val="0"/>
        <w:ind w:firstLine="284"/>
        <w:jc w:val="both"/>
        <w:rPr>
          <w:color w:val="000000"/>
        </w:rPr>
      </w:pPr>
      <w:r w:rsidRPr="007649D3">
        <w:rPr>
          <w:color w:val="000000"/>
        </w:rPr>
        <w:t>1</w:t>
      </w:r>
      <w:r w:rsidR="00C74542">
        <w:rPr>
          <w:color w:val="000000"/>
        </w:rPr>
        <w:t>1</w:t>
      </w:r>
      <w:r w:rsidR="00A46D06" w:rsidRPr="007649D3">
        <w:rPr>
          <w:color w:val="000000"/>
        </w:rPr>
        <w:t>)</w:t>
      </w:r>
      <w:r w:rsidR="00C74542">
        <w:rPr>
          <w:color w:val="000000"/>
        </w:rPr>
        <w:t xml:space="preserve"> </w:t>
      </w:r>
      <w:r w:rsidR="00A46D06" w:rsidRPr="007649D3">
        <w:rPr>
          <w:color w:val="000000"/>
        </w:rPr>
        <w:t>poradnia neonatologiczna,</w:t>
      </w:r>
    </w:p>
    <w:p w:rsidR="00A46D06" w:rsidRPr="007649D3" w:rsidRDefault="00F77AAA" w:rsidP="00BE1907">
      <w:pPr>
        <w:autoSpaceDE w:val="0"/>
        <w:autoSpaceDN w:val="0"/>
        <w:adjustRightInd w:val="0"/>
        <w:ind w:firstLine="284"/>
        <w:jc w:val="both"/>
        <w:rPr>
          <w:color w:val="000000"/>
        </w:rPr>
      </w:pPr>
      <w:r w:rsidRPr="007649D3">
        <w:rPr>
          <w:color w:val="000000"/>
        </w:rPr>
        <w:t>1</w:t>
      </w:r>
      <w:r w:rsidR="00C74542">
        <w:rPr>
          <w:color w:val="000000"/>
        </w:rPr>
        <w:t>2</w:t>
      </w:r>
      <w:r w:rsidR="00A46D06" w:rsidRPr="007649D3">
        <w:rPr>
          <w:color w:val="000000"/>
        </w:rPr>
        <w:t>) poradnia neurologiczna,</w:t>
      </w:r>
    </w:p>
    <w:p w:rsidR="00A46D06" w:rsidRPr="007649D3" w:rsidRDefault="00F77AAA" w:rsidP="00BE1907">
      <w:pPr>
        <w:autoSpaceDE w:val="0"/>
        <w:autoSpaceDN w:val="0"/>
        <w:adjustRightInd w:val="0"/>
        <w:ind w:firstLine="284"/>
        <w:jc w:val="both"/>
        <w:rPr>
          <w:color w:val="000000"/>
        </w:rPr>
      </w:pPr>
      <w:r w:rsidRPr="007649D3">
        <w:rPr>
          <w:color w:val="000000"/>
        </w:rPr>
        <w:t>1</w:t>
      </w:r>
      <w:r w:rsidR="00C74542">
        <w:rPr>
          <w:color w:val="000000"/>
        </w:rPr>
        <w:t>3</w:t>
      </w:r>
      <w:r w:rsidR="00A46D06" w:rsidRPr="007649D3">
        <w:rPr>
          <w:color w:val="000000"/>
        </w:rPr>
        <w:t>) poradnia okulistyczna,</w:t>
      </w:r>
    </w:p>
    <w:p w:rsidR="00A46D06" w:rsidRPr="007649D3" w:rsidRDefault="00F77AAA" w:rsidP="00BE1907">
      <w:pPr>
        <w:autoSpaceDE w:val="0"/>
        <w:autoSpaceDN w:val="0"/>
        <w:adjustRightInd w:val="0"/>
        <w:ind w:firstLine="284"/>
        <w:jc w:val="both"/>
        <w:rPr>
          <w:color w:val="000000"/>
        </w:rPr>
      </w:pPr>
      <w:r w:rsidRPr="007649D3">
        <w:rPr>
          <w:color w:val="000000"/>
        </w:rPr>
        <w:t>1</w:t>
      </w:r>
      <w:r w:rsidR="00C74542">
        <w:rPr>
          <w:color w:val="000000"/>
        </w:rPr>
        <w:t>4</w:t>
      </w:r>
      <w:r w:rsidR="00A46D06" w:rsidRPr="007649D3">
        <w:rPr>
          <w:color w:val="000000"/>
        </w:rPr>
        <w:t>) poradnia otorynolaryngologiczna,</w:t>
      </w:r>
    </w:p>
    <w:p w:rsidR="00A46D06" w:rsidRPr="007649D3" w:rsidRDefault="00F77AAA" w:rsidP="00BE1907">
      <w:pPr>
        <w:autoSpaceDE w:val="0"/>
        <w:autoSpaceDN w:val="0"/>
        <w:adjustRightInd w:val="0"/>
        <w:ind w:firstLine="284"/>
        <w:jc w:val="both"/>
        <w:rPr>
          <w:color w:val="000000"/>
        </w:rPr>
      </w:pPr>
      <w:r w:rsidRPr="007649D3">
        <w:rPr>
          <w:color w:val="000000"/>
        </w:rPr>
        <w:t>1</w:t>
      </w:r>
      <w:r w:rsidR="00C74542">
        <w:rPr>
          <w:color w:val="000000"/>
        </w:rPr>
        <w:t>5</w:t>
      </w:r>
      <w:r w:rsidR="00A46D06" w:rsidRPr="007649D3">
        <w:rPr>
          <w:color w:val="000000"/>
        </w:rPr>
        <w:t>) poradnia położniczo- ginekologiczna,</w:t>
      </w:r>
    </w:p>
    <w:p w:rsidR="00A46D06" w:rsidRPr="007649D3" w:rsidRDefault="00C74542" w:rsidP="00BE1907">
      <w:pPr>
        <w:autoSpaceDE w:val="0"/>
        <w:autoSpaceDN w:val="0"/>
        <w:adjustRightInd w:val="0"/>
        <w:ind w:firstLine="284"/>
        <w:jc w:val="both"/>
        <w:rPr>
          <w:color w:val="000000"/>
        </w:rPr>
      </w:pPr>
      <w:r>
        <w:rPr>
          <w:color w:val="000000"/>
        </w:rPr>
        <w:t>16</w:t>
      </w:r>
      <w:r w:rsidR="00A46D06" w:rsidRPr="007649D3">
        <w:rPr>
          <w:color w:val="000000"/>
        </w:rPr>
        <w:t>) poradnia preluksacyjna,</w:t>
      </w:r>
    </w:p>
    <w:p w:rsidR="00A46D06" w:rsidRPr="007649D3" w:rsidRDefault="00C74542" w:rsidP="00BE1907">
      <w:pPr>
        <w:autoSpaceDE w:val="0"/>
        <w:autoSpaceDN w:val="0"/>
        <w:adjustRightInd w:val="0"/>
        <w:ind w:firstLine="284"/>
        <w:jc w:val="both"/>
        <w:rPr>
          <w:color w:val="000000"/>
        </w:rPr>
      </w:pPr>
      <w:r>
        <w:rPr>
          <w:color w:val="000000"/>
        </w:rPr>
        <w:lastRenderedPageBreak/>
        <w:t>17</w:t>
      </w:r>
      <w:r w:rsidR="00A46D06" w:rsidRPr="007649D3">
        <w:rPr>
          <w:color w:val="000000"/>
        </w:rPr>
        <w:t>) poradnia psychologiczna,</w:t>
      </w:r>
    </w:p>
    <w:p w:rsidR="00A46D06" w:rsidRPr="007649D3" w:rsidRDefault="00C74542" w:rsidP="00BE1907">
      <w:pPr>
        <w:autoSpaceDE w:val="0"/>
        <w:autoSpaceDN w:val="0"/>
        <w:adjustRightInd w:val="0"/>
        <w:ind w:firstLine="284"/>
        <w:jc w:val="both"/>
        <w:rPr>
          <w:color w:val="000000"/>
        </w:rPr>
      </w:pPr>
      <w:r>
        <w:rPr>
          <w:color w:val="000000"/>
        </w:rPr>
        <w:t>18</w:t>
      </w:r>
      <w:r w:rsidR="00A46D06" w:rsidRPr="007649D3">
        <w:rPr>
          <w:color w:val="000000"/>
        </w:rPr>
        <w:t>) poradnia rehabilitacyjna,</w:t>
      </w:r>
    </w:p>
    <w:p w:rsidR="00A46D06" w:rsidRPr="007649D3" w:rsidRDefault="00C74542" w:rsidP="00BE1907">
      <w:pPr>
        <w:autoSpaceDE w:val="0"/>
        <w:autoSpaceDN w:val="0"/>
        <w:adjustRightInd w:val="0"/>
        <w:ind w:firstLine="284"/>
        <w:jc w:val="both"/>
        <w:rPr>
          <w:color w:val="000000"/>
        </w:rPr>
      </w:pPr>
      <w:r>
        <w:rPr>
          <w:color w:val="000000"/>
        </w:rPr>
        <w:t>19</w:t>
      </w:r>
      <w:r w:rsidR="00A46D06" w:rsidRPr="007649D3">
        <w:rPr>
          <w:color w:val="000000"/>
        </w:rPr>
        <w:t>) poradnia reumatologiczna,</w:t>
      </w:r>
    </w:p>
    <w:p w:rsidR="00A46D06" w:rsidRPr="007649D3" w:rsidRDefault="00035CA0" w:rsidP="00BE1907">
      <w:pPr>
        <w:autoSpaceDE w:val="0"/>
        <w:autoSpaceDN w:val="0"/>
        <w:adjustRightInd w:val="0"/>
        <w:ind w:firstLine="284"/>
        <w:jc w:val="both"/>
        <w:rPr>
          <w:color w:val="000000"/>
        </w:rPr>
      </w:pPr>
      <w:r w:rsidRPr="007649D3">
        <w:rPr>
          <w:color w:val="000000"/>
        </w:rPr>
        <w:t>2</w:t>
      </w:r>
      <w:r w:rsidR="00C74542">
        <w:rPr>
          <w:color w:val="000000"/>
        </w:rPr>
        <w:t>0</w:t>
      </w:r>
      <w:r w:rsidR="007E1800" w:rsidRPr="007649D3">
        <w:rPr>
          <w:color w:val="000000"/>
        </w:rPr>
        <w:t>)</w:t>
      </w:r>
      <w:r w:rsidR="00A46D06" w:rsidRPr="007649D3">
        <w:rPr>
          <w:color w:val="000000"/>
        </w:rPr>
        <w:t xml:space="preserve"> poradnia stomatologiczna, </w:t>
      </w:r>
    </w:p>
    <w:p w:rsidR="00A46D06" w:rsidRPr="007649D3" w:rsidRDefault="00035CA0" w:rsidP="00BE1907">
      <w:pPr>
        <w:autoSpaceDE w:val="0"/>
        <w:autoSpaceDN w:val="0"/>
        <w:adjustRightInd w:val="0"/>
        <w:ind w:firstLine="284"/>
        <w:jc w:val="both"/>
        <w:rPr>
          <w:color w:val="000000"/>
        </w:rPr>
      </w:pPr>
      <w:r w:rsidRPr="007649D3">
        <w:rPr>
          <w:color w:val="000000"/>
        </w:rPr>
        <w:t>2</w:t>
      </w:r>
      <w:r w:rsidR="00C74542">
        <w:rPr>
          <w:color w:val="000000"/>
        </w:rPr>
        <w:t>1</w:t>
      </w:r>
      <w:r w:rsidR="00A46D06" w:rsidRPr="007649D3">
        <w:rPr>
          <w:color w:val="000000"/>
        </w:rPr>
        <w:t>) poradnia terapii uzależnienia od alkoholu,</w:t>
      </w:r>
    </w:p>
    <w:p w:rsidR="00A46D06" w:rsidRPr="007649D3" w:rsidRDefault="00035CA0" w:rsidP="00BE1907">
      <w:pPr>
        <w:autoSpaceDE w:val="0"/>
        <w:autoSpaceDN w:val="0"/>
        <w:adjustRightInd w:val="0"/>
        <w:ind w:firstLine="284"/>
        <w:jc w:val="both"/>
        <w:rPr>
          <w:color w:val="000000"/>
        </w:rPr>
      </w:pPr>
      <w:r w:rsidRPr="007649D3">
        <w:rPr>
          <w:color w:val="000000"/>
        </w:rPr>
        <w:t>2</w:t>
      </w:r>
      <w:r w:rsidR="00C74542">
        <w:rPr>
          <w:color w:val="000000"/>
        </w:rPr>
        <w:t>2</w:t>
      </w:r>
      <w:r w:rsidR="00A46D06" w:rsidRPr="007649D3">
        <w:rPr>
          <w:color w:val="000000"/>
        </w:rPr>
        <w:t>) poradnia urologiczna,</w:t>
      </w:r>
    </w:p>
    <w:p w:rsidR="00A46D06" w:rsidRPr="007649D3" w:rsidRDefault="00035CA0" w:rsidP="00BE1907">
      <w:pPr>
        <w:autoSpaceDE w:val="0"/>
        <w:autoSpaceDN w:val="0"/>
        <w:adjustRightInd w:val="0"/>
        <w:ind w:firstLine="284"/>
        <w:jc w:val="both"/>
        <w:rPr>
          <w:color w:val="000000"/>
        </w:rPr>
      </w:pPr>
      <w:r w:rsidRPr="007649D3">
        <w:rPr>
          <w:color w:val="000000"/>
        </w:rPr>
        <w:t>2</w:t>
      </w:r>
      <w:r w:rsidR="00C74542">
        <w:rPr>
          <w:color w:val="000000"/>
        </w:rPr>
        <w:t>3</w:t>
      </w:r>
      <w:r w:rsidR="00A46D06" w:rsidRPr="007649D3">
        <w:rPr>
          <w:color w:val="000000"/>
        </w:rPr>
        <w:t>) poradnia zdrowia psychicznego,</w:t>
      </w:r>
    </w:p>
    <w:p w:rsidR="003F3FE5" w:rsidRPr="007649D3" w:rsidRDefault="003F3FE5" w:rsidP="00BE1907">
      <w:pPr>
        <w:autoSpaceDE w:val="0"/>
        <w:autoSpaceDN w:val="0"/>
        <w:adjustRightInd w:val="0"/>
        <w:jc w:val="both"/>
        <w:rPr>
          <w:color w:val="000000"/>
        </w:rPr>
      </w:pPr>
    </w:p>
    <w:p w:rsidR="003F6E56" w:rsidRPr="007649D3" w:rsidRDefault="007952C2" w:rsidP="00BE1907">
      <w:pPr>
        <w:autoSpaceDE w:val="0"/>
        <w:autoSpaceDN w:val="0"/>
        <w:adjustRightInd w:val="0"/>
        <w:jc w:val="both"/>
        <w:rPr>
          <w:color w:val="000000"/>
        </w:rPr>
      </w:pPr>
      <w:r w:rsidRPr="007649D3">
        <w:rPr>
          <w:b/>
          <w:color w:val="000000"/>
        </w:rPr>
        <w:t xml:space="preserve">§ </w:t>
      </w:r>
      <w:r w:rsidR="00271ED1" w:rsidRPr="007649D3">
        <w:rPr>
          <w:b/>
          <w:color w:val="000000"/>
        </w:rPr>
        <w:t>1</w:t>
      </w:r>
      <w:r w:rsidR="007455AD" w:rsidRPr="007649D3">
        <w:rPr>
          <w:b/>
          <w:color w:val="000000"/>
        </w:rPr>
        <w:t>9</w:t>
      </w:r>
      <w:r w:rsidR="00C74542">
        <w:rPr>
          <w:b/>
          <w:color w:val="000000"/>
        </w:rPr>
        <w:t>2</w:t>
      </w:r>
      <w:r w:rsidR="00035CA0" w:rsidRPr="007649D3">
        <w:rPr>
          <w:color w:val="000000"/>
        </w:rPr>
        <w:t>.</w:t>
      </w:r>
      <w:r w:rsidR="00ED3B2E" w:rsidRPr="007649D3">
        <w:rPr>
          <w:color w:val="000000"/>
        </w:rPr>
        <w:t xml:space="preserve"> </w:t>
      </w:r>
      <w:r w:rsidR="003F6E56" w:rsidRPr="007649D3">
        <w:rPr>
          <w:color w:val="000000"/>
        </w:rPr>
        <w:t xml:space="preserve">W wykonywaniu zadań określonych w § </w:t>
      </w:r>
      <w:r w:rsidR="00035CA0" w:rsidRPr="007649D3">
        <w:rPr>
          <w:color w:val="000000"/>
        </w:rPr>
        <w:t>18</w:t>
      </w:r>
      <w:r w:rsidR="00C74542">
        <w:rPr>
          <w:color w:val="000000"/>
        </w:rPr>
        <w:t>4</w:t>
      </w:r>
      <w:r w:rsidR="003F6E56" w:rsidRPr="007649D3">
        <w:rPr>
          <w:color w:val="000000"/>
        </w:rPr>
        <w:t xml:space="preserve"> poradnie ambulatoryjnej opieki specjalistycznej współdziałają z: pozostałymi jednostkami i komórkami organizacyjnymi, stacją sanitarno – epidemiologiczną i innymi jednostkami i instytucjami zewnętrznymi.</w:t>
      </w:r>
    </w:p>
    <w:p w:rsidR="003F6E56" w:rsidRPr="007649D3" w:rsidRDefault="003F6E56" w:rsidP="00BE1907">
      <w:pPr>
        <w:autoSpaceDE w:val="0"/>
        <w:autoSpaceDN w:val="0"/>
        <w:adjustRightInd w:val="0"/>
        <w:jc w:val="both"/>
        <w:rPr>
          <w:b/>
          <w:color w:val="000000"/>
        </w:rPr>
      </w:pPr>
    </w:p>
    <w:p w:rsidR="00DC527C" w:rsidRPr="007649D3" w:rsidRDefault="00CC4AB9" w:rsidP="00BE1907">
      <w:pPr>
        <w:pStyle w:val="INSN1"/>
        <w:rPr>
          <w:sz w:val="28"/>
        </w:rPr>
      </w:pPr>
      <w:bookmarkStart w:id="41" w:name="_Toc183076801"/>
      <w:r w:rsidRPr="007649D3">
        <w:t>D</w:t>
      </w:r>
      <w:r w:rsidR="00DC527C" w:rsidRPr="007649D3">
        <w:t>ział fizjoterapii</w:t>
      </w:r>
      <w:r w:rsidR="00DC527C" w:rsidRPr="007649D3">
        <w:rPr>
          <w:sz w:val="28"/>
        </w:rPr>
        <w:t>.</w:t>
      </w:r>
      <w:bookmarkEnd w:id="41"/>
    </w:p>
    <w:p w:rsidR="00DC527C" w:rsidRPr="007649D3" w:rsidRDefault="00DC527C" w:rsidP="00BE1907">
      <w:pPr>
        <w:jc w:val="both"/>
        <w:rPr>
          <w:sz w:val="28"/>
          <w:szCs w:val="28"/>
        </w:rPr>
      </w:pPr>
    </w:p>
    <w:p w:rsidR="00DC527C" w:rsidRPr="007649D3" w:rsidRDefault="00271ED1" w:rsidP="00BE1907">
      <w:pPr>
        <w:jc w:val="both"/>
        <w:rPr>
          <w:color w:val="000000"/>
        </w:rPr>
      </w:pPr>
      <w:r w:rsidRPr="007649D3">
        <w:rPr>
          <w:b/>
          <w:color w:val="000000"/>
        </w:rPr>
        <w:t>§ 19</w:t>
      </w:r>
      <w:r w:rsidR="00C74542">
        <w:rPr>
          <w:b/>
          <w:color w:val="000000"/>
        </w:rPr>
        <w:t>3</w:t>
      </w:r>
      <w:r w:rsidR="00035CA0" w:rsidRPr="007649D3">
        <w:rPr>
          <w:color w:val="000000"/>
        </w:rPr>
        <w:t xml:space="preserve">. </w:t>
      </w:r>
      <w:r w:rsidR="00DC527C" w:rsidRPr="007649D3">
        <w:rPr>
          <w:color w:val="000000"/>
        </w:rPr>
        <w:t>Jest jednostką organizacyjną wykonującą ambulatoryjne świadczenia zdrowotne</w:t>
      </w:r>
      <w:r w:rsidR="009D71ED" w:rsidRPr="007649D3">
        <w:rPr>
          <w:color w:val="000000"/>
        </w:rPr>
        <w:t>.</w:t>
      </w:r>
    </w:p>
    <w:p w:rsidR="009D71ED" w:rsidRPr="007649D3" w:rsidRDefault="009D71ED" w:rsidP="00BE1907">
      <w:pPr>
        <w:jc w:val="both"/>
        <w:rPr>
          <w:color w:val="000000"/>
        </w:rPr>
      </w:pPr>
    </w:p>
    <w:p w:rsidR="00A477F3" w:rsidRPr="007649D3" w:rsidRDefault="008B589C" w:rsidP="00BE1907">
      <w:pPr>
        <w:autoSpaceDE w:val="0"/>
        <w:autoSpaceDN w:val="0"/>
        <w:adjustRightInd w:val="0"/>
        <w:jc w:val="both"/>
        <w:rPr>
          <w:color w:val="000000"/>
        </w:rPr>
      </w:pPr>
      <w:r w:rsidRPr="007649D3">
        <w:rPr>
          <w:b/>
          <w:color w:val="000000"/>
        </w:rPr>
        <w:t xml:space="preserve">§ </w:t>
      </w:r>
      <w:r w:rsidR="00271ED1" w:rsidRPr="007649D3">
        <w:rPr>
          <w:b/>
          <w:color w:val="000000"/>
        </w:rPr>
        <w:t>19</w:t>
      </w:r>
      <w:r w:rsidR="00C74542">
        <w:rPr>
          <w:b/>
          <w:color w:val="000000"/>
        </w:rPr>
        <w:t>4</w:t>
      </w:r>
      <w:r w:rsidR="00035CA0" w:rsidRPr="007649D3">
        <w:rPr>
          <w:color w:val="000000"/>
        </w:rPr>
        <w:t xml:space="preserve">. </w:t>
      </w:r>
      <w:r w:rsidR="00A477F3" w:rsidRPr="007649D3">
        <w:rPr>
          <w:color w:val="000000"/>
        </w:rPr>
        <w:t xml:space="preserve"> Działem zarządza kierownik, który podleg</w:t>
      </w:r>
      <w:r w:rsidR="00531074" w:rsidRPr="007649D3">
        <w:rPr>
          <w:color w:val="000000"/>
        </w:rPr>
        <w:t>a służbowo zastępca</w:t>
      </w:r>
      <w:r w:rsidR="00A477F3" w:rsidRPr="007649D3">
        <w:rPr>
          <w:color w:val="000000"/>
        </w:rPr>
        <w:t xml:space="preserve"> dyrektora d</w:t>
      </w:r>
      <w:r w:rsidR="0054468B" w:rsidRPr="007649D3">
        <w:rPr>
          <w:color w:val="000000"/>
        </w:rPr>
        <w:t xml:space="preserve">o </w:t>
      </w:r>
      <w:r w:rsidR="00A477F3" w:rsidRPr="007649D3">
        <w:rPr>
          <w:color w:val="000000"/>
        </w:rPr>
        <w:t>s</w:t>
      </w:r>
      <w:r w:rsidR="0054468B" w:rsidRPr="007649D3">
        <w:rPr>
          <w:color w:val="000000"/>
        </w:rPr>
        <w:t>praw</w:t>
      </w:r>
      <w:r w:rsidR="00A477F3" w:rsidRPr="007649D3">
        <w:rPr>
          <w:color w:val="000000"/>
        </w:rPr>
        <w:t xml:space="preserve"> medycznych.</w:t>
      </w:r>
    </w:p>
    <w:p w:rsidR="00A477F3" w:rsidRPr="007649D3" w:rsidRDefault="00A477F3" w:rsidP="00BE1907">
      <w:pPr>
        <w:autoSpaceDE w:val="0"/>
        <w:autoSpaceDN w:val="0"/>
        <w:adjustRightInd w:val="0"/>
        <w:jc w:val="both"/>
        <w:rPr>
          <w:color w:val="000000"/>
        </w:rPr>
      </w:pPr>
    </w:p>
    <w:p w:rsidR="009D71ED" w:rsidRPr="007649D3" w:rsidRDefault="00A477F3" w:rsidP="00BE1907">
      <w:pPr>
        <w:autoSpaceDE w:val="0"/>
        <w:autoSpaceDN w:val="0"/>
        <w:adjustRightInd w:val="0"/>
        <w:jc w:val="both"/>
        <w:rPr>
          <w:color w:val="000000"/>
        </w:rPr>
      </w:pPr>
      <w:r w:rsidRPr="007649D3">
        <w:rPr>
          <w:b/>
          <w:color w:val="000000"/>
        </w:rPr>
        <w:t xml:space="preserve">§ </w:t>
      </w:r>
      <w:r w:rsidR="00C74542">
        <w:rPr>
          <w:b/>
          <w:color w:val="000000"/>
        </w:rPr>
        <w:t>195</w:t>
      </w:r>
      <w:r w:rsidR="009D71ED" w:rsidRPr="007649D3">
        <w:rPr>
          <w:color w:val="000000"/>
        </w:rPr>
        <w:t xml:space="preserve">.1. Komórki organizacyjne wykonujące ambulatoryjne świadczenia zdrowotne w dziale fizjoterapii:       </w:t>
      </w:r>
    </w:p>
    <w:p w:rsidR="009D71ED" w:rsidRPr="007649D3" w:rsidRDefault="004B527B" w:rsidP="00BE1907">
      <w:pPr>
        <w:autoSpaceDE w:val="0"/>
        <w:autoSpaceDN w:val="0"/>
        <w:adjustRightInd w:val="0"/>
        <w:ind w:firstLine="284"/>
        <w:jc w:val="both"/>
        <w:rPr>
          <w:color w:val="000000"/>
        </w:rPr>
      </w:pPr>
      <w:r w:rsidRPr="007649D3">
        <w:rPr>
          <w:color w:val="000000"/>
        </w:rPr>
        <w:t>1) pracownia fizjoterapii</w:t>
      </w:r>
      <w:r w:rsidR="001304FA" w:rsidRPr="007649D3">
        <w:rPr>
          <w:color w:val="000000"/>
        </w:rPr>
        <w:t>,</w:t>
      </w:r>
    </w:p>
    <w:p w:rsidR="009D71ED" w:rsidRPr="007649D3" w:rsidRDefault="009D71ED" w:rsidP="00BE1907">
      <w:pPr>
        <w:autoSpaceDE w:val="0"/>
        <w:autoSpaceDN w:val="0"/>
        <w:adjustRightInd w:val="0"/>
        <w:ind w:firstLine="284"/>
        <w:jc w:val="both"/>
        <w:rPr>
          <w:color w:val="000000"/>
        </w:rPr>
      </w:pPr>
      <w:r w:rsidRPr="007649D3">
        <w:rPr>
          <w:color w:val="000000"/>
        </w:rPr>
        <w:t>2) pracownia kinezyterapii</w:t>
      </w:r>
      <w:r w:rsidR="001304FA" w:rsidRPr="007649D3">
        <w:rPr>
          <w:color w:val="000000"/>
        </w:rPr>
        <w:t>,</w:t>
      </w:r>
    </w:p>
    <w:p w:rsidR="009D71ED" w:rsidRPr="007649D3" w:rsidRDefault="009D71ED" w:rsidP="00BE1907">
      <w:pPr>
        <w:autoSpaceDE w:val="0"/>
        <w:autoSpaceDN w:val="0"/>
        <w:adjustRightInd w:val="0"/>
        <w:ind w:firstLine="284"/>
        <w:jc w:val="both"/>
        <w:rPr>
          <w:color w:val="000000"/>
        </w:rPr>
      </w:pPr>
      <w:r w:rsidRPr="007649D3">
        <w:rPr>
          <w:color w:val="000000"/>
        </w:rPr>
        <w:t>3) pracownia hydroterapii</w:t>
      </w:r>
      <w:r w:rsidR="001304FA" w:rsidRPr="007649D3">
        <w:rPr>
          <w:color w:val="000000"/>
        </w:rPr>
        <w:t>,</w:t>
      </w:r>
    </w:p>
    <w:p w:rsidR="00ED3B2E" w:rsidRPr="007649D3" w:rsidRDefault="001400F3" w:rsidP="00BE1907">
      <w:pPr>
        <w:autoSpaceDE w:val="0"/>
        <w:autoSpaceDN w:val="0"/>
        <w:adjustRightInd w:val="0"/>
        <w:ind w:firstLine="284"/>
        <w:jc w:val="both"/>
        <w:rPr>
          <w:color w:val="000000"/>
        </w:rPr>
      </w:pPr>
      <w:r w:rsidRPr="007649D3">
        <w:rPr>
          <w:color w:val="000000"/>
        </w:rPr>
        <w:t>4) pracownia krioterapii.</w:t>
      </w:r>
    </w:p>
    <w:p w:rsidR="00A477F3" w:rsidRPr="007649D3" w:rsidRDefault="00035CA0" w:rsidP="00BE1907">
      <w:pPr>
        <w:autoSpaceDE w:val="0"/>
        <w:autoSpaceDN w:val="0"/>
        <w:adjustRightInd w:val="0"/>
        <w:jc w:val="both"/>
        <w:rPr>
          <w:color w:val="000000"/>
        </w:rPr>
      </w:pPr>
      <w:r w:rsidRPr="007649D3">
        <w:rPr>
          <w:color w:val="000000"/>
        </w:rPr>
        <w:t>2.</w:t>
      </w:r>
      <w:r w:rsidR="00A477F3" w:rsidRPr="007649D3">
        <w:rPr>
          <w:color w:val="000000"/>
        </w:rPr>
        <w:t>W dziale zatrudnieni są:</w:t>
      </w:r>
    </w:p>
    <w:p w:rsidR="00A477F3" w:rsidRPr="007649D3" w:rsidRDefault="00035CA0" w:rsidP="00BE1907">
      <w:pPr>
        <w:autoSpaceDE w:val="0"/>
        <w:autoSpaceDN w:val="0"/>
        <w:adjustRightInd w:val="0"/>
        <w:ind w:firstLine="284"/>
        <w:jc w:val="both"/>
        <w:rPr>
          <w:color w:val="000000"/>
        </w:rPr>
      </w:pPr>
      <w:r w:rsidRPr="007649D3">
        <w:rPr>
          <w:color w:val="000000"/>
        </w:rPr>
        <w:t xml:space="preserve">1) </w:t>
      </w:r>
      <w:r w:rsidR="001304FA" w:rsidRPr="007649D3">
        <w:rPr>
          <w:color w:val="000000"/>
        </w:rPr>
        <w:t>k</w:t>
      </w:r>
      <w:r w:rsidR="00A477F3" w:rsidRPr="007649D3">
        <w:rPr>
          <w:color w:val="000000"/>
        </w:rPr>
        <w:t>ierownik</w:t>
      </w:r>
      <w:r w:rsidR="001304FA" w:rsidRPr="007649D3">
        <w:rPr>
          <w:color w:val="000000"/>
        </w:rPr>
        <w:t>,</w:t>
      </w:r>
    </w:p>
    <w:p w:rsidR="00A477F3" w:rsidRPr="007649D3" w:rsidRDefault="00DF0C11" w:rsidP="00BE1907">
      <w:pPr>
        <w:autoSpaceDE w:val="0"/>
        <w:autoSpaceDN w:val="0"/>
        <w:adjustRightInd w:val="0"/>
        <w:ind w:firstLine="284"/>
        <w:jc w:val="both"/>
        <w:rPr>
          <w:color w:val="000000"/>
        </w:rPr>
      </w:pPr>
      <w:r w:rsidRPr="007649D3">
        <w:rPr>
          <w:color w:val="000000"/>
        </w:rPr>
        <w:t xml:space="preserve">2) </w:t>
      </w:r>
      <w:r w:rsidR="00035CA0" w:rsidRPr="007649D3">
        <w:rPr>
          <w:color w:val="000000"/>
        </w:rPr>
        <w:t>fizjoterapeuci</w:t>
      </w:r>
      <w:r w:rsidR="001304FA" w:rsidRPr="007649D3">
        <w:rPr>
          <w:color w:val="000000"/>
        </w:rPr>
        <w:t>,</w:t>
      </w:r>
    </w:p>
    <w:p w:rsidR="00A477F3" w:rsidRPr="007649D3" w:rsidRDefault="00035CA0" w:rsidP="00BE1907">
      <w:pPr>
        <w:autoSpaceDE w:val="0"/>
        <w:autoSpaceDN w:val="0"/>
        <w:adjustRightInd w:val="0"/>
        <w:ind w:firstLine="284"/>
        <w:jc w:val="both"/>
        <w:rPr>
          <w:color w:val="000000"/>
        </w:rPr>
      </w:pPr>
      <w:r w:rsidRPr="007649D3">
        <w:rPr>
          <w:color w:val="000000"/>
        </w:rPr>
        <w:t xml:space="preserve">3) </w:t>
      </w:r>
      <w:r w:rsidR="00A477F3" w:rsidRPr="007649D3">
        <w:rPr>
          <w:color w:val="000000"/>
        </w:rPr>
        <w:t>technicy fizjoterapii</w:t>
      </w:r>
      <w:r w:rsidR="007E1800" w:rsidRPr="007649D3">
        <w:rPr>
          <w:color w:val="000000"/>
        </w:rPr>
        <w:t>.</w:t>
      </w:r>
    </w:p>
    <w:p w:rsidR="007E1800" w:rsidRPr="007649D3" w:rsidRDefault="007E1800" w:rsidP="00BE1907">
      <w:pPr>
        <w:autoSpaceDE w:val="0"/>
        <w:autoSpaceDN w:val="0"/>
        <w:adjustRightInd w:val="0"/>
        <w:jc w:val="both"/>
        <w:rPr>
          <w:color w:val="000000"/>
        </w:rPr>
      </w:pPr>
    </w:p>
    <w:p w:rsidR="00A477F3" w:rsidRPr="007649D3" w:rsidRDefault="001304FA" w:rsidP="00BE1907">
      <w:pPr>
        <w:autoSpaceDE w:val="0"/>
        <w:autoSpaceDN w:val="0"/>
        <w:adjustRightInd w:val="0"/>
        <w:jc w:val="both"/>
        <w:rPr>
          <w:color w:val="000000"/>
        </w:rPr>
      </w:pPr>
      <w:r w:rsidRPr="007649D3">
        <w:rPr>
          <w:b/>
          <w:color w:val="000000"/>
        </w:rPr>
        <w:t xml:space="preserve">§ </w:t>
      </w:r>
      <w:r w:rsidR="00C74542">
        <w:rPr>
          <w:b/>
          <w:color w:val="000000"/>
        </w:rPr>
        <w:t>196</w:t>
      </w:r>
      <w:r w:rsidRPr="007649D3">
        <w:rPr>
          <w:color w:val="000000"/>
        </w:rPr>
        <w:t>. Dział f</w:t>
      </w:r>
      <w:r w:rsidR="00A477F3" w:rsidRPr="007649D3">
        <w:rPr>
          <w:color w:val="000000"/>
        </w:rPr>
        <w:t>izjoterapii udziela następujących świadczeń w zakresie:</w:t>
      </w:r>
    </w:p>
    <w:p w:rsidR="009A5678" w:rsidRPr="007649D3" w:rsidRDefault="00A477F3" w:rsidP="00BE1907">
      <w:pPr>
        <w:autoSpaceDE w:val="0"/>
        <w:autoSpaceDN w:val="0"/>
        <w:adjustRightInd w:val="0"/>
        <w:ind w:firstLine="426"/>
        <w:jc w:val="both"/>
        <w:rPr>
          <w:color w:val="000000"/>
        </w:rPr>
      </w:pPr>
      <w:r w:rsidRPr="007649D3">
        <w:rPr>
          <w:color w:val="000000"/>
        </w:rPr>
        <w:t xml:space="preserve">1) </w:t>
      </w:r>
      <w:r w:rsidR="00616797" w:rsidRPr="007649D3">
        <w:rPr>
          <w:color w:val="000000"/>
        </w:rPr>
        <w:t>fizjoterapii</w:t>
      </w:r>
    </w:p>
    <w:p w:rsidR="00A477F3" w:rsidRPr="007649D3" w:rsidRDefault="009A5678" w:rsidP="00BE1907">
      <w:pPr>
        <w:autoSpaceDE w:val="0"/>
        <w:autoSpaceDN w:val="0"/>
        <w:adjustRightInd w:val="0"/>
        <w:ind w:firstLine="426"/>
        <w:jc w:val="both"/>
        <w:rPr>
          <w:color w:val="000000"/>
        </w:rPr>
      </w:pPr>
      <w:r w:rsidRPr="007649D3">
        <w:rPr>
          <w:color w:val="000000"/>
        </w:rPr>
        <w:t xml:space="preserve">2) </w:t>
      </w:r>
      <w:r w:rsidR="00A477F3" w:rsidRPr="007649D3">
        <w:rPr>
          <w:color w:val="000000"/>
        </w:rPr>
        <w:t>kinezyterapii,</w:t>
      </w:r>
    </w:p>
    <w:p w:rsidR="00A477F3" w:rsidRPr="007649D3" w:rsidRDefault="001400F3" w:rsidP="00BE1907">
      <w:pPr>
        <w:autoSpaceDE w:val="0"/>
        <w:autoSpaceDN w:val="0"/>
        <w:adjustRightInd w:val="0"/>
        <w:ind w:firstLine="426"/>
        <w:jc w:val="both"/>
        <w:rPr>
          <w:color w:val="000000"/>
        </w:rPr>
      </w:pPr>
      <w:r w:rsidRPr="007649D3">
        <w:rPr>
          <w:color w:val="000000"/>
        </w:rPr>
        <w:t>3) hydroterapii,</w:t>
      </w:r>
    </w:p>
    <w:p w:rsidR="001400F3" w:rsidRPr="007649D3" w:rsidRDefault="001400F3" w:rsidP="00BE1907">
      <w:pPr>
        <w:autoSpaceDE w:val="0"/>
        <w:autoSpaceDN w:val="0"/>
        <w:adjustRightInd w:val="0"/>
        <w:ind w:firstLine="426"/>
        <w:jc w:val="both"/>
        <w:rPr>
          <w:color w:val="000000"/>
        </w:rPr>
      </w:pPr>
      <w:r w:rsidRPr="007649D3">
        <w:rPr>
          <w:color w:val="000000"/>
        </w:rPr>
        <w:t>4) krioterapii.</w:t>
      </w:r>
    </w:p>
    <w:p w:rsidR="00A477F3" w:rsidRPr="007649D3" w:rsidRDefault="00A477F3" w:rsidP="00BE1907">
      <w:pPr>
        <w:autoSpaceDE w:val="0"/>
        <w:autoSpaceDN w:val="0"/>
        <w:adjustRightInd w:val="0"/>
        <w:ind w:left="708"/>
        <w:jc w:val="both"/>
        <w:rPr>
          <w:color w:val="000000"/>
        </w:rPr>
      </w:pPr>
    </w:p>
    <w:p w:rsidR="00A477F3" w:rsidRPr="007649D3" w:rsidRDefault="00A477F3" w:rsidP="00BE1907">
      <w:pPr>
        <w:autoSpaceDE w:val="0"/>
        <w:autoSpaceDN w:val="0"/>
        <w:adjustRightInd w:val="0"/>
        <w:jc w:val="both"/>
        <w:rPr>
          <w:color w:val="000000"/>
        </w:rPr>
      </w:pPr>
      <w:r w:rsidRPr="007649D3">
        <w:rPr>
          <w:b/>
          <w:color w:val="000000"/>
        </w:rPr>
        <w:t xml:space="preserve">§ </w:t>
      </w:r>
      <w:r w:rsidR="00C74542">
        <w:rPr>
          <w:b/>
          <w:color w:val="000000"/>
        </w:rPr>
        <w:t>197</w:t>
      </w:r>
      <w:r w:rsidR="00192479" w:rsidRPr="007649D3">
        <w:rPr>
          <w:color w:val="000000"/>
        </w:rPr>
        <w:t>.</w:t>
      </w:r>
      <w:r w:rsidRPr="007649D3">
        <w:rPr>
          <w:color w:val="000000"/>
        </w:rPr>
        <w:t xml:space="preserve"> Świadczenia są udzielane w pracowniach działu, a u pacjentów hospitalizowanych mogą być udzielane przy łóżku chorego</w:t>
      </w:r>
      <w:r w:rsidR="00A445E1" w:rsidRPr="007649D3">
        <w:rPr>
          <w:color w:val="000000"/>
        </w:rPr>
        <w:t>.</w:t>
      </w:r>
    </w:p>
    <w:p w:rsidR="00A477F3" w:rsidRPr="007649D3" w:rsidRDefault="00A477F3" w:rsidP="00BE1907">
      <w:pPr>
        <w:autoSpaceDE w:val="0"/>
        <w:autoSpaceDN w:val="0"/>
        <w:adjustRightInd w:val="0"/>
        <w:jc w:val="both"/>
        <w:rPr>
          <w:color w:val="000000"/>
        </w:rPr>
      </w:pPr>
    </w:p>
    <w:p w:rsidR="00A477F3" w:rsidRPr="007649D3" w:rsidRDefault="00A477F3" w:rsidP="00BE1907">
      <w:pPr>
        <w:autoSpaceDE w:val="0"/>
        <w:autoSpaceDN w:val="0"/>
        <w:adjustRightInd w:val="0"/>
        <w:jc w:val="both"/>
        <w:rPr>
          <w:b/>
          <w:color w:val="000000"/>
        </w:rPr>
      </w:pPr>
      <w:r w:rsidRPr="007649D3">
        <w:rPr>
          <w:b/>
          <w:color w:val="000000"/>
        </w:rPr>
        <w:t>§</w:t>
      </w:r>
      <w:r w:rsidR="00C74542">
        <w:rPr>
          <w:b/>
          <w:color w:val="000000"/>
        </w:rPr>
        <w:t xml:space="preserve"> 198</w:t>
      </w:r>
      <w:r w:rsidR="00192479" w:rsidRPr="007649D3">
        <w:rPr>
          <w:color w:val="000000"/>
        </w:rPr>
        <w:t>.</w:t>
      </w:r>
      <w:r w:rsidR="00ED3B2E" w:rsidRPr="007649D3">
        <w:rPr>
          <w:color w:val="000000"/>
        </w:rPr>
        <w:t xml:space="preserve"> </w:t>
      </w:r>
      <w:r w:rsidRPr="007649D3">
        <w:rPr>
          <w:color w:val="000000"/>
        </w:rPr>
        <w:t>W dziale fizjoterapii prowadzona</w:t>
      </w:r>
      <w:r w:rsidR="00ED3B2E" w:rsidRPr="007649D3">
        <w:rPr>
          <w:color w:val="000000"/>
        </w:rPr>
        <w:t xml:space="preserve"> </w:t>
      </w:r>
      <w:r w:rsidRPr="007649D3">
        <w:rPr>
          <w:color w:val="000000"/>
        </w:rPr>
        <w:t>jest dokumentacja medyczna, zgodni</w:t>
      </w:r>
      <w:r w:rsidR="00192479" w:rsidRPr="007649D3">
        <w:rPr>
          <w:color w:val="000000"/>
        </w:rPr>
        <w:t>e</w:t>
      </w:r>
      <w:r w:rsidR="007B03BD" w:rsidRPr="007649D3">
        <w:rPr>
          <w:color w:val="000000"/>
        </w:rPr>
        <w:t xml:space="preserve"> </w:t>
      </w:r>
      <w:r w:rsidR="007B03BD" w:rsidRPr="007649D3">
        <w:rPr>
          <w:color w:val="000000"/>
        </w:rPr>
        <w:br/>
      </w:r>
      <w:r w:rsidR="00192479" w:rsidRPr="007649D3">
        <w:rPr>
          <w:color w:val="000000"/>
        </w:rPr>
        <w:t>z obowiązującymi  przepisami  NFZ.</w:t>
      </w:r>
    </w:p>
    <w:p w:rsidR="00A477F3" w:rsidRPr="007649D3" w:rsidRDefault="00A477F3" w:rsidP="00BE1907">
      <w:pPr>
        <w:autoSpaceDE w:val="0"/>
        <w:autoSpaceDN w:val="0"/>
        <w:adjustRightInd w:val="0"/>
        <w:jc w:val="both"/>
        <w:rPr>
          <w:color w:val="000000"/>
          <w:sz w:val="20"/>
        </w:rPr>
      </w:pPr>
    </w:p>
    <w:p w:rsidR="00A477F3" w:rsidRPr="007649D3" w:rsidRDefault="00A477F3" w:rsidP="00BE1907">
      <w:pPr>
        <w:autoSpaceDE w:val="0"/>
        <w:autoSpaceDN w:val="0"/>
        <w:adjustRightInd w:val="0"/>
        <w:jc w:val="both"/>
      </w:pPr>
      <w:r w:rsidRPr="007649D3">
        <w:rPr>
          <w:b/>
          <w:color w:val="000000"/>
        </w:rPr>
        <w:t xml:space="preserve">§ </w:t>
      </w:r>
      <w:r w:rsidR="00C74542">
        <w:rPr>
          <w:b/>
          <w:color w:val="000000"/>
        </w:rPr>
        <w:t>199</w:t>
      </w:r>
      <w:r w:rsidRPr="007649D3">
        <w:rPr>
          <w:color w:val="000000"/>
        </w:rPr>
        <w:t>.</w:t>
      </w:r>
      <w:r w:rsidR="007455AD" w:rsidRPr="007649D3">
        <w:rPr>
          <w:color w:val="000000"/>
        </w:rPr>
        <w:t xml:space="preserve"> </w:t>
      </w:r>
      <w:r w:rsidRPr="007649D3">
        <w:rPr>
          <w:color w:val="000000"/>
        </w:rPr>
        <w:t>1.</w:t>
      </w:r>
      <w:r w:rsidR="00ED3B2E" w:rsidRPr="007649D3">
        <w:rPr>
          <w:color w:val="000000"/>
        </w:rPr>
        <w:t xml:space="preserve"> </w:t>
      </w:r>
      <w:r w:rsidRPr="007649D3">
        <w:t>Działalność szkoleniowa obejmuje:</w:t>
      </w:r>
    </w:p>
    <w:p w:rsidR="00A477F3" w:rsidRPr="007649D3" w:rsidRDefault="001304FA" w:rsidP="007B03BD">
      <w:pPr>
        <w:autoSpaceDE w:val="0"/>
        <w:autoSpaceDN w:val="0"/>
        <w:adjustRightInd w:val="0"/>
        <w:ind w:left="284"/>
        <w:jc w:val="both"/>
        <w:rPr>
          <w:color w:val="000000"/>
        </w:rPr>
      </w:pPr>
      <w:r w:rsidRPr="007649D3">
        <w:rPr>
          <w:color w:val="000000"/>
        </w:rPr>
        <w:t>1) s</w:t>
      </w:r>
      <w:r w:rsidR="00A477F3" w:rsidRPr="007649D3">
        <w:rPr>
          <w:color w:val="000000"/>
        </w:rPr>
        <w:t>zkolenie z zakresu opieki medycznej oraz systematyczne dokształcanie fizjoterapeutów</w:t>
      </w:r>
      <w:r w:rsidR="007B03BD" w:rsidRPr="007649D3">
        <w:rPr>
          <w:color w:val="000000"/>
        </w:rPr>
        <w:t xml:space="preserve"> </w:t>
      </w:r>
      <w:r w:rsidR="00A477F3" w:rsidRPr="007649D3">
        <w:rPr>
          <w:color w:val="000000"/>
        </w:rPr>
        <w:t xml:space="preserve">    z zakresu współczes</w:t>
      </w:r>
      <w:r w:rsidRPr="007649D3">
        <w:rPr>
          <w:color w:val="000000"/>
        </w:rPr>
        <w:t>nych metod fizjoterapeutycznych,</w:t>
      </w:r>
    </w:p>
    <w:p w:rsidR="00A477F3" w:rsidRPr="007649D3" w:rsidRDefault="001304FA" w:rsidP="00BE1907">
      <w:pPr>
        <w:autoSpaceDE w:val="0"/>
        <w:autoSpaceDN w:val="0"/>
        <w:adjustRightInd w:val="0"/>
        <w:ind w:firstLine="284"/>
        <w:jc w:val="both"/>
        <w:rPr>
          <w:color w:val="000000"/>
        </w:rPr>
      </w:pPr>
      <w:r w:rsidRPr="007649D3">
        <w:rPr>
          <w:color w:val="000000"/>
        </w:rPr>
        <w:t>3) s</w:t>
      </w:r>
      <w:r w:rsidR="00A477F3" w:rsidRPr="007649D3">
        <w:rPr>
          <w:color w:val="000000"/>
        </w:rPr>
        <w:t>zkolenie fiz</w:t>
      </w:r>
      <w:r w:rsidRPr="007649D3">
        <w:rPr>
          <w:color w:val="000000"/>
        </w:rPr>
        <w:t>joterapeutów odbywających staże,</w:t>
      </w:r>
    </w:p>
    <w:p w:rsidR="0076086E" w:rsidRPr="007649D3" w:rsidRDefault="0076086E" w:rsidP="00BE1907">
      <w:pPr>
        <w:autoSpaceDE w:val="0"/>
        <w:autoSpaceDN w:val="0"/>
        <w:adjustRightInd w:val="0"/>
        <w:ind w:firstLine="284"/>
        <w:jc w:val="both"/>
        <w:rPr>
          <w:color w:val="000000"/>
        </w:rPr>
      </w:pPr>
      <w:r w:rsidRPr="007649D3">
        <w:rPr>
          <w:color w:val="000000"/>
        </w:rPr>
        <w:t>4) praktyki zawodowe,</w:t>
      </w:r>
    </w:p>
    <w:p w:rsidR="00BF605F" w:rsidRPr="007649D3" w:rsidRDefault="0076086E" w:rsidP="00BE1907">
      <w:pPr>
        <w:pStyle w:val="Tekstpodstawowy2"/>
        <w:ind w:firstLine="284"/>
        <w:jc w:val="both"/>
      </w:pPr>
      <w:r w:rsidRPr="007649D3">
        <w:t>5</w:t>
      </w:r>
      <w:r w:rsidR="001304FA" w:rsidRPr="007649D3">
        <w:t>)  i</w:t>
      </w:r>
      <w:r w:rsidR="00A477F3" w:rsidRPr="007649D3">
        <w:t>nne szkolenia.</w:t>
      </w:r>
    </w:p>
    <w:p w:rsidR="00BF605F" w:rsidRPr="007649D3" w:rsidRDefault="00BF605F" w:rsidP="00BE1907">
      <w:pPr>
        <w:pStyle w:val="INSN1"/>
      </w:pPr>
      <w:bookmarkStart w:id="42" w:name="_Toc183076802"/>
      <w:r w:rsidRPr="007649D3">
        <w:lastRenderedPageBreak/>
        <w:t>Dz</w:t>
      </w:r>
      <w:r w:rsidR="008C22B8" w:rsidRPr="007649D3">
        <w:t>iał diagnostyki</w:t>
      </w:r>
      <w:r w:rsidR="007E1800" w:rsidRPr="007649D3">
        <w:t>.</w:t>
      </w:r>
      <w:bookmarkEnd w:id="42"/>
    </w:p>
    <w:p w:rsidR="008C22B8" w:rsidRPr="007649D3" w:rsidRDefault="008C22B8" w:rsidP="00BE1907">
      <w:pPr>
        <w:jc w:val="both"/>
        <w:rPr>
          <w:sz w:val="28"/>
          <w:szCs w:val="28"/>
        </w:rPr>
      </w:pPr>
    </w:p>
    <w:p w:rsidR="00BF605F" w:rsidRPr="007649D3" w:rsidRDefault="00BF605F" w:rsidP="00BE1907">
      <w:pPr>
        <w:jc w:val="both"/>
      </w:pPr>
      <w:r w:rsidRPr="007649D3">
        <w:rPr>
          <w:b/>
          <w:color w:val="000000"/>
        </w:rPr>
        <w:t xml:space="preserve">§ </w:t>
      </w:r>
      <w:r w:rsidR="007455AD" w:rsidRPr="007649D3">
        <w:rPr>
          <w:b/>
          <w:color w:val="000000"/>
        </w:rPr>
        <w:t>20</w:t>
      </w:r>
      <w:r w:rsidR="00C74542">
        <w:rPr>
          <w:b/>
          <w:color w:val="000000"/>
        </w:rPr>
        <w:t>0</w:t>
      </w:r>
      <w:r w:rsidRPr="007649D3">
        <w:rPr>
          <w:color w:val="000000"/>
        </w:rPr>
        <w:t>.</w:t>
      </w:r>
      <w:r w:rsidR="007455AD" w:rsidRPr="007649D3">
        <w:rPr>
          <w:color w:val="000000"/>
        </w:rPr>
        <w:t xml:space="preserve"> </w:t>
      </w:r>
      <w:r w:rsidRPr="007649D3">
        <w:t xml:space="preserve">Dział diagnostyki </w:t>
      </w:r>
      <w:r w:rsidR="0076086E" w:rsidRPr="007649D3">
        <w:t xml:space="preserve"> jest jednostką organizacyjną wykonującą  badania</w:t>
      </w:r>
      <w:r w:rsidRPr="007649D3">
        <w:t xml:space="preserve"> w zakresie diagnostyki obrazowej i laboratoryjnej.</w:t>
      </w:r>
    </w:p>
    <w:p w:rsidR="007271D1" w:rsidRPr="007649D3" w:rsidRDefault="007271D1" w:rsidP="00BE1907">
      <w:pPr>
        <w:jc w:val="both"/>
      </w:pPr>
    </w:p>
    <w:p w:rsidR="00A61F0B" w:rsidRPr="007649D3" w:rsidRDefault="00271ED1" w:rsidP="00BE1907">
      <w:pPr>
        <w:autoSpaceDE w:val="0"/>
        <w:autoSpaceDN w:val="0"/>
        <w:adjustRightInd w:val="0"/>
        <w:jc w:val="both"/>
        <w:rPr>
          <w:color w:val="000000"/>
        </w:rPr>
      </w:pPr>
      <w:r w:rsidRPr="007649D3">
        <w:rPr>
          <w:b/>
          <w:color w:val="000000"/>
        </w:rPr>
        <w:t xml:space="preserve">§ </w:t>
      </w:r>
      <w:r w:rsidR="00C74542">
        <w:rPr>
          <w:b/>
          <w:color w:val="000000"/>
        </w:rPr>
        <w:t>201</w:t>
      </w:r>
      <w:r w:rsidR="00A61F0B" w:rsidRPr="007649D3">
        <w:rPr>
          <w:b/>
          <w:color w:val="000000"/>
        </w:rPr>
        <w:t>.</w:t>
      </w:r>
      <w:r w:rsidR="00A61F0B" w:rsidRPr="007649D3">
        <w:rPr>
          <w:color w:val="000000"/>
        </w:rPr>
        <w:t xml:space="preserve">1.W skład </w:t>
      </w:r>
      <w:r w:rsidR="008C22B8" w:rsidRPr="007649D3">
        <w:rPr>
          <w:color w:val="000000"/>
        </w:rPr>
        <w:t xml:space="preserve"> działu </w:t>
      </w:r>
      <w:r w:rsidR="00A61F0B" w:rsidRPr="007649D3">
        <w:rPr>
          <w:color w:val="000000"/>
        </w:rPr>
        <w:t>diagnostyki wchodzą:</w:t>
      </w:r>
    </w:p>
    <w:p w:rsidR="00A46D06" w:rsidRPr="007649D3" w:rsidRDefault="00A46D06" w:rsidP="00BE1907">
      <w:pPr>
        <w:autoSpaceDE w:val="0"/>
        <w:autoSpaceDN w:val="0"/>
        <w:adjustRightInd w:val="0"/>
        <w:jc w:val="both"/>
        <w:rPr>
          <w:color w:val="000000"/>
        </w:rPr>
      </w:pPr>
      <w:r w:rsidRPr="007649D3">
        <w:rPr>
          <w:color w:val="000000"/>
        </w:rPr>
        <w:t xml:space="preserve">   1) pracownia diagnostyki  laboratoryjnej,</w:t>
      </w:r>
    </w:p>
    <w:p w:rsidR="00A46D06" w:rsidRPr="007649D3" w:rsidRDefault="00A46D06" w:rsidP="00BE1907">
      <w:pPr>
        <w:autoSpaceDE w:val="0"/>
        <w:autoSpaceDN w:val="0"/>
        <w:adjustRightInd w:val="0"/>
        <w:jc w:val="both"/>
        <w:rPr>
          <w:color w:val="000000"/>
        </w:rPr>
      </w:pPr>
      <w:r w:rsidRPr="007649D3">
        <w:rPr>
          <w:color w:val="000000"/>
        </w:rPr>
        <w:t xml:space="preserve">   2) punkt pobrań materiałów do badań, </w:t>
      </w:r>
    </w:p>
    <w:p w:rsidR="00A46D06" w:rsidRPr="007649D3" w:rsidRDefault="00A46D06" w:rsidP="00BE1907">
      <w:pPr>
        <w:autoSpaceDE w:val="0"/>
        <w:autoSpaceDN w:val="0"/>
        <w:adjustRightInd w:val="0"/>
        <w:jc w:val="both"/>
        <w:rPr>
          <w:color w:val="000000"/>
        </w:rPr>
      </w:pPr>
      <w:r w:rsidRPr="007649D3">
        <w:rPr>
          <w:color w:val="000000"/>
        </w:rPr>
        <w:t xml:space="preserve">   3) pracownia diagnostyki mikrobiologicznej,</w:t>
      </w:r>
    </w:p>
    <w:p w:rsidR="00A46D06" w:rsidRPr="007649D3" w:rsidRDefault="00A46D06" w:rsidP="00BE1907">
      <w:pPr>
        <w:autoSpaceDE w:val="0"/>
        <w:autoSpaceDN w:val="0"/>
        <w:adjustRightInd w:val="0"/>
        <w:jc w:val="both"/>
        <w:rPr>
          <w:color w:val="000000"/>
        </w:rPr>
      </w:pPr>
      <w:r w:rsidRPr="007649D3">
        <w:rPr>
          <w:color w:val="000000"/>
        </w:rPr>
        <w:t xml:space="preserve">   4) pracownia serologiczna</w:t>
      </w:r>
      <w:r w:rsidR="0032444E" w:rsidRPr="007649D3">
        <w:rPr>
          <w:color w:val="000000"/>
        </w:rPr>
        <w:t xml:space="preserve"> z bankiem krwi,</w:t>
      </w:r>
    </w:p>
    <w:p w:rsidR="00A46D06" w:rsidRPr="007649D3" w:rsidRDefault="00A46D06" w:rsidP="00BE1907">
      <w:pPr>
        <w:autoSpaceDE w:val="0"/>
        <w:autoSpaceDN w:val="0"/>
        <w:adjustRightInd w:val="0"/>
        <w:jc w:val="both"/>
        <w:rPr>
          <w:color w:val="000000"/>
        </w:rPr>
      </w:pPr>
      <w:r w:rsidRPr="007649D3">
        <w:rPr>
          <w:color w:val="000000"/>
        </w:rPr>
        <w:t xml:space="preserve">   5) pracownia rentgenodiagnostyki ogólnej,</w:t>
      </w:r>
    </w:p>
    <w:p w:rsidR="00A46D06" w:rsidRPr="007649D3" w:rsidRDefault="00A46D06" w:rsidP="00BE1907">
      <w:pPr>
        <w:autoSpaceDE w:val="0"/>
        <w:autoSpaceDN w:val="0"/>
        <w:adjustRightInd w:val="0"/>
        <w:jc w:val="both"/>
        <w:rPr>
          <w:color w:val="000000"/>
        </w:rPr>
      </w:pPr>
      <w:r w:rsidRPr="007649D3">
        <w:rPr>
          <w:color w:val="000000"/>
        </w:rPr>
        <w:t xml:space="preserve">   6) pracownia mammograficzna</w:t>
      </w:r>
    </w:p>
    <w:p w:rsidR="00A46D06" w:rsidRPr="007649D3" w:rsidRDefault="00A46D06" w:rsidP="00EA77E8">
      <w:pPr>
        <w:autoSpaceDE w:val="0"/>
        <w:autoSpaceDN w:val="0"/>
        <w:adjustRightInd w:val="0"/>
        <w:jc w:val="both"/>
        <w:rPr>
          <w:color w:val="000000"/>
        </w:rPr>
      </w:pPr>
      <w:r w:rsidRPr="007649D3">
        <w:rPr>
          <w:color w:val="000000"/>
        </w:rPr>
        <w:t xml:space="preserve">   7) pracownia ultrasonografii (USG),</w:t>
      </w:r>
    </w:p>
    <w:p w:rsidR="00A46D06" w:rsidRPr="007649D3" w:rsidRDefault="00A46D06" w:rsidP="00EA77E8">
      <w:pPr>
        <w:autoSpaceDE w:val="0"/>
        <w:autoSpaceDN w:val="0"/>
        <w:adjustRightInd w:val="0"/>
        <w:jc w:val="both"/>
        <w:rPr>
          <w:color w:val="000000"/>
        </w:rPr>
      </w:pPr>
      <w:r w:rsidRPr="007649D3">
        <w:rPr>
          <w:color w:val="000000"/>
        </w:rPr>
        <w:t xml:space="preserve">   8) pracownia </w:t>
      </w:r>
      <w:r w:rsidR="00192479" w:rsidRPr="007649D3">
        <w:rPr>
          <w:color w:val="000000"/>
        </w:rPr>
        <w:t>prób wysiłkowych,</w:t>
      </w:r>
    </w:p>
    <w:p w:rsidR="00A46D06" w:rsidRPr="007649D3" w:rsidRDefault="00A46D06" w:rsidP="00EA77E8">
      <w:pPr>
        <w:autoSpaceDE w:val="0"/>
        <w:autoSpaceDN w:val="0"/>
        <w:adjustRightInd w:val="0"/>
        <w:jc w:val="both"/>
        <w:rPr>
          <w:color w:val="000000"/>
        </w:rPr>
      </w:pPr>
      <w:r w:rsidRPr="007649D3">
        <w:rPr>
          <w:color w:val="000000"/>
        </w:rPr>
        <w:t xml:space="preserve">   9) pracownia gastroskopowa,</w:t>
      </w:r>
    </w:p>
    <w:p w:rsidR="00A46D06" w:rsidRPr="007649D3" w:rsidRDefault="00A46D06" w:rsidP="00EA77E8">
      <w:pPr>
        <w:autoSpaceDE w:val="0"/>
        <w:autoSpaceDN w:val="0"/>
        <w:adjustRightInd w:val="0"/>
        <w:jc w:val="both"/>
        <w:rPr>
          <w:color w:val="000000"/>
        </w:rPr>
      </w:pPr>
      <w:r w:rsidRPr="007649D3">
        <w:rPr>
          <w:color w:val="000000"/>
        </w:rPr>
        <w:t xml:space="preserve">   10) pracownia </w:t>
      </w:r>
      <w:proofErr w:type="spellStart"/>
      <w:r w:rsidRPr="007649D3">
        <w:rPr>
          <w:color w:val="000000"/>
        </w:rPr>
        <w:t>kolonoskopii</w:t>
      </w:r>
      <w:proofErr w:type="spellEnd"/>
      <w:r w:rsidRPr="007649D3">
        <w:rPr>
          <w:color w:val="000000"/>
        </w:rPr>
        <w:t>,</w:t>
      </w:r>
    </w:p>
    <w:p w:rsidR="00A46D06" w:rsidRPr="007649D3" w:rsidRDefault="00A46D06" w:rsidP="00EA77E8">
      <w:pPr>
        <w:autoSpaceDE w:val="0"/>
        <w:autoSpaceDN w:val="0"/>
        <w:adjustRightInd w:val="0"/>
        <w:jc w:val="both"/>
        <w:rPr>
          <w:color w:val="000000"/>
        </w:rPr>
      </w:pPr>
      <w:r w:rsidRPr="007649D3">
        <w:rPr>
          <w:color w:val="000000"/>
        </w:rPr>
        <w:t xml:space="preserve">   11) pracownia elektroencefalografii (EEG)</w:t>
      </w:r>
      <w:r w:rsidR="00AB5AE0" w:rsidRPr="007649D3">
        <w:rPr>
          <w:color w:val="000000"/>
        </w:rPr>
        <w:t>,</w:t>
      </w:r>
    </w:p>
    <w:p w:rsidR="00AB5AE0" w:rsidRPr="007649D3" w:rsidRDefault="00AB5AE0" w:rsidP="00EA77E8">
      <w:pPr>
        <w:autoSpaceDE w:val="0"/>
        <w:autoSpaceDN w:val="0"/>
        <w:adjustRightInd w:val="0"/>
        <w:jc w:val="both"/>
        <w:rPr>
          <w:color w:val="000000"/>
        </w:rPr>
      </w:pPr>
      <w:r w:rsidRPr="007649D3">
        <w:rPr>
          <w:color w:val="000000"/>
        </w:rPr>
        <w:t xml:space="preserve">   12) pracownia tomografii komputerowej</w:t>
      </w:r>
      <w:r w:rsidR="0060553E" w:rsidRPr="007649D3">
        <w:rPr>
          <w:color w:val="000000"/>
        </w:rPr>
        <w:t xml:space="preserve"> (TK).</w:t>
      </w:r>
      <w:r w:rsidRPr="007649D3">
        <w:rPr>
          <w:color w:val="000000"/>
        </w:rPr>
        <w:t xml:space="preserve"> </w:t>
      </w:r>
    </w:p>
    <w:p w:rsidR="00323D8E" w:rsidRPr="007649D3" w:rsidRDefault="00323D8E" w:rsidP="00EA77E8">
      <w:pPr>
        <w:autoSpaceDE w:val="0"/>
        <w:autoSpaceDN w:val="0"/>
        <w:adjustRightInd w:val="0"/>
        <w:jc w:val="both"/>
        <w:rPr>
          <w:b/>
          <w:color w:val="000000"/>
        </w:rPr>
      </w:pPr>
    </w:p>
    <w:p w:rsidR="0076086E" w:rsidRPr="007649D3" w:rsidRDefault="00AB16A3" w:rsidP="007B03BD">
      <w:pPr>
        <w:autoSpaceDE w:val="0"/>
        <w:autoSpaceDN w:val="0"/>
        <w:adjustRightInd w:val="0"/>
        <w:jc w:val="both"/>
        <w:rPr>
          <w:color w:val="000000"/>
        </w:rPr>
      </w:pPr>
      <w:r w:rsidRPr="007649D3">
        <w:rPr>
          <w:b/>
          <w:color w:val="000000"/>
        </w:rPr>
        <w:t xml:space="preserve">§ </w:t>
      </w:r>
      <w:r w:rsidR="007455AD" w:rsidRPr="007649D3">
        <w:rPr>
          <w:b/>
          <w:color w:val="000000"/>
        </w:rPr>
        <w:t>20</w:t>
      </w:r>
      <w:r w:rsidR="00C74542">
        <w:rPr>
          <w:b/>
          <w:color w:val="000000"/>
        </w:rPr>
        <w:t>2</w:t>
      </w:r>
      <w:r w:rsidR="0076086E" w:rsidRPr="007649D3">
        <w:rPr>
          <w:color w:val="000000"/>
        </w:rPr>
        <w:t xml:space="preserve">. Działem diagnostyki </w:t>
      </w:r>
      <w:r w:rsidR="007030E3" w:rsidRPr="007649D3">
        <w:rPr>
          <w:color w:val="000000"/>
        </w:rPr>
        <w:t xml:space="preserve">zarządza </w:t>
      </w:r>
      <w:r w:rsidR="0076086E" w:rsidRPr="007649D3">
        <w:rPr>
          <w:color w:val="000000"/>
        </w:rPr>
        <w:t xml:space="preserve">w zakresach wymienionych w §  </w:t>
      </w:r>
      <w:r w:rsidR="00F77AAA" w:rsidRPr="007649D3">
        <w:rPr>
          <w:color w:val="000000"/>
        </w:rPr>
        <w:t>206</w:t>
      </w:r>
      <w:r w:rsidR="0076086E" w:rsidRPr="007649D3">
        <w:rPr>
          <w:color w:val="000000"/>
        </w:rPr>
        <w:t xml:space="preserve"> ust 1</w:t>
      </w:r>
      <w:r w:rsidR="007030E3" w:rsidRPr="007649D3">
        <w:rPr>
          <w:color w:val="000000"/>
        </w:rPr>
        <w:t>:</w:t>
      </w:r>
      <w:r w:rsidR="007B03BD" w:rsidRPr="007649D3">
        <w:rPr>
          <w:color w:val="000000"/>
        </w:rPr>
        <w:t xml:space="preserve"> </w:t>
      </w:r>
      <w:proofErr w:type="spellStart"/>
      <w:r w:rsidR="0076086E" w:rsidRPr="007649D3">
        <w:rPr>
          <w:color w:val="000000"/>
        </w:rPr>
        <w:t>pkt</w:t>
      </w:r>
      <w:proofErr w:type="spellEnd"/>
      <w:r w:rsidR="0076086E" w:rsidRPr="007649D3">
        <w:rPr>
          <w:color w:val="000000"/>
        </w:rPr>
        <w:t xml:space="preserve"> 1-4</w:t>
      </w:r>
      <w:r w:rsidR="007B03BD" w:rsidRPr="007649D3">
        <w:rPr>
          <w:color w:val="000000"/>
        </w:rPr>
        <w:t xml:space="preserve"> </w:t>
      </w:r>
      <w:r w:rsidR="0076086E" w:rsidRPr="007649D3">
        <w:rPr>
          <w:color w:val="000000"/>
        </w:rPr>
        <w:t>kierownik</w:t>
      </w:r>
      <w:r w:rsidR="007030E3" w:rsidRPr="007649D3">
        <w:rPr>
          <w:color w:val="000000"/>
        </w:rPr>
        <w:t xml:space="preserve">, w </w:t>
      </w:r>
      <w:proofErr w:type="spellStart"/>
      <w:r w:rsidR="007030E3" w:rsidRPr="007649D3">
        <w:rPr>
          <w:color w:val="000000"/>
        </w:rPr>
        <w:t>pkt</w:t>
      </w:r>
      <w:proofErr w:type="spellEnd"/>
      <w:r w:rsidR="007030E3" w:rsidRPr="007649D3">
        <w:rPr>
          <w:color w:val="000000"/>
        </w:rPr>
        <w:t xml:space="preserve"> 5-6</w:t>
      </w:r>
      <w:r w:rsidR="00F77AAA" w:rsidRPr="007649D3">
        <w:rPr>
          <w:color w:val="000000"/>
        </w:rPr>
        <w:t xml:space="preserve"> i 12</w:t>
      </w:r>
      <w:r w:rsidR="007030E3" w:rsidRPr="007649D3">
        <w:rPr>
          <w:color w:val="000000"/>
        </w:rPr>
        <w:t xml:space="preserve"> technik koordynujący, w </w:t>
      </w:r>
      <w:proofErr w:type="spellStart"/>
      <w:r w:rsidR="007030E3" w:rsidRPr="007649D3">
        <w:rPr>
          <w:color w:val="000000"/>
        </w:rPr>
        <w:t>pkt</w:t>
      </w:r>
      <w:proofErr w:type="spellEnd"/>
      <w:r w:rsidR="007030E3" w:rsidRPr="007649D3">
        <w:rPr>
          <w:color w:val="000000"/>
        </w:rPr>
        <w:t xml:space="preserve"> 7 lekarz specjalista, w </w:t>
      </w:r>
      <w:proofErr w:type="spellStart"/>
      <w:r w:rsidR="007030E3" w:rsidRPr="007649D3">
        <w:rPr>
          <w:color w:val="000000"/>
        </w:rPr>
        <w:t>pkt</w:t>
      </w:r>
      <w:proofErr w:type="spellEnd"/>
      <w:r w:rsidR="007030E3" w:rsidRPr="007649D3">
        <w:rPr>
          <w:color w:val="000000"/>
        </w:rPr>
        <w:t xml:space="preserve"> 8 lek specjalista w dziedzinie kardiologii</w:t>
      </w:r>
      <w:r w:rsidR="00F77AAA" w:rsidRPr="007649D3">
        <w:rPr>
          <w:color w:val="000000"/>
        </w:rPr>
        <w:t xml:space="preserve">, w </w:t>
      </w:r>
      <w:proofErr w:type="spellStart"/>
      <w:r w:rsidR="00F77AAA" w:rsidRPr="007649D3">
        <w:rPr>
          <w:color w:val="000000"/>
        </w:rPr>
        <w:t>pkt</w:t>
      </w:r>
      <w:proofErr w:type="spellEnd"/>
      <w:r w:rsidR="00F77AAA" w:rsidRPr="007649D3">
        <w:rPr>
          <w:color w:val="000000"/>
        </w:rPr>
        <w:t xml:space="preserve"> 9-11</w:t>
      </w:r>
      <w:r w:rsidR="007B03BD" w:rsidRPr="007649D3">
        <w:rPr>
          <w:color w:val="000000"/>
        </w:rPr>
        <w:t xml:space="preserve"> </w:t>
      </w:r>
      <w:r w:rsidR="00961B37" w:rsidRPr="007649D3">
        <w:rPr>
          <w:color w:val="000000"/>
        </w:rPr>
        <w:t>pielęgniarka</w:t>
      </w:r>
      <w:r w:rsidR="007B03BD" w:rsidRPr="007649D3">
        <w:rPr>
          <w:color w:val="000000"/>
        </w:rPr>
        <w:t xml:space="preserve"> </w:t>
      </w:r>
      <w:r w:rsidR="00961B37" w:rsidRPr="007649D3">
        <w:rPr>
          <w:color w:val="000000"/>
        </w:rPr>
        <w:t>koord</w:t>
      </w:r>
      <w:r w:rsidR="00F450C4" w:rsidRPr="007649D3">
        <w:rPr>
          <w:color w:val="000000"/>
        </w:rPr>
        <w:t>ynująca poradnie specjalistyczne</w:t>
      </w:r>
      <w:r w:rsidR="00F05856" w:rsidRPr="007649D3">
        <w:rPr>
          <w:color w:val="000000"/>
        </w:rPr>
        <w:t>.</w:t>
      </w:r>
    </w:p>
    <w:p w:rsidR="0076086E" w:rsidRPr="007649D3" w:rsidRDefault="0076086E" w:rsidP="007B03BD">
      <w:pPr>
        <w:autoSpaceDE w:val="0"/>
        <w:autoSpaceDN w:val="0"/>
        <w:adjustRightInd w:val="0"/>
        <w:jc w:val="both"/>
        <w:rPr>
          <w:b/>
          <w:color w:val="000000"/>
        </w:rPr>
      </w:pPr>
    </w:p>
    <w:p w:rsidR="00A61F0B" w:rsidRPr="007649D3" w:rsidRDefault="00AB16A3" w:rsidP="007B03BD">
      <w:pPr>
        <w:autoSpaceDE w:val="0"/>
        <w:autoSpaceDN w:val="0"/>
        <w:adjustRightInd w:val="0"/>
        <w:jc w:val="both"/>
        <w:rPr>
          <w:color w:val="000000"/>
        </w:rPr>
      </w:pPr>
      <w:r w:rsidRPr="007649D3">
        <w:rPr>
          <w:b/>
          <w:color w:val="000000"/>
        </w:rPr>
        <w:t xml:space="preserve">§ </w:t>
      </w:r>
      <w:r w:rsidR="00ED3B2E" w:rsidRPr="007649D3">
        <w:rPr>
          <w:b/>
          <w:color w:val="000000"/>
        </w:rPr>
        <w:t>20</w:t>
      </w:r>
      <w:r w:rsidR="00C74542">
        <w:rPr>
          <w:b/>
          <w:color w:val="000000"/>
        </w:rPr>
        <w:t>3</w:t>
      </w:r>
      <w:r w:rsidR="00323D8E" w:rsidRPr="007649D3">
        <w:rPr>
          <w:color w:val="000000"/>
        </w:rPr>
        <w:t xml:space="preserve">.1. Zadaniem </w:t>
      </w:r>
      <w:r w:rsidR="008C22B8" w:rsidRPr="007649D3">
        <w:rPr>
          <w:color w:val="000000"/>
        </w:rPr>
        <w:t xml:space="preserve"> działu </w:t>
      </w:r>
      <w:r w:rsidR="00323D8E" w:rsidRPr="007649D3">
        <w:rPr>
          <w:color w:val="000000"/>
        </w:rPr>
        <w:t>d</w:t>
      </w:r>
      <w:r w:rsidR="00A61F0B" w:rsidRPr="007649D3">
        <w:rPr>
          <w:color w:val="000000"/>
        </w:rPr>
        <w:t xml:space="preserve">iagnostyki jest wykonywanie badań z zakresu analityki medycznej pacjentów hospitalizowanych w oddziałach, jak również skierowanych na badania przez lekarza podstawowej opieki zdrowotnej i lekarzy specjalistów </w:t>
      </w:r>
      <w:r w:rsidR="009A5678" w:rsidRPr="007649D3">
        <w:rPr>
          <w:color w:val="000000"/>
        </w:rPr>
        <w:t xml:space="preserve">zakładu </w:t>
      </w:r>
      <w:r w:rsidR="00A61F0B" w:rsidRPr="007649D3">
        <w:rPr>
          <w:color w:val="000000"/>
        </w:rPr>
        <w:t xml:space="preserve"> oraz </w:t>
      </w:r>
      <w:r w:rsidR="009A5678" w:rsidRPr="007649D3">
        <w:rPr>
          <w:color w:val="000000"/>
        </w:rPr>
        <w:t>podmiotów leczniczych</w:t>
      </w:r>
      <w:r w:rsidR="00A61F0B" w:rsidRPr="007649D3">
        <w:rPr>
          <w:color w:val="000000"/>
        </w:rPr>
        <w:t xml:space="preserve"> gabinetów lekarskich, z którymi </w:t>
      </w:r>
      <w:r w:rsidR="009A5678" w:rsidRPr="007649D3">
        <w:rPr>
          <w:color w:val="000000"/>
        </w:rPr>
        <w:t>zakład</w:t>
      </w:r>
      <w:r w:rsidR="00A61F0B" w:rsidRPr="007649D3">
        <w:rPr>
          <w:color w:val="000000"/>
        </w:rPr>
        <w:t xml:space="preserve"> ma podpisane umowy.</w:t>
      </w:r>
    </w:p>
    <w:p w:rsidR="00A61F0B" w:rsidRPr="007649D3" w:rsidRDefault="00323D8E" w:rsidP="007B03BD">
      <w:pPr>
        <w:autoSpaceDE w:val="0"/>
        <w:autoSpaceDN w:val="0"/>
        <w:adjustRightInd w:val="0"/>
        <w:jc w:val="both"/>
        <w:rPr>
          <w:color w:val="000000"/>
        </w:rPr>
      </w:pPr>
      <w:r w:rsidRPr="007649D3">
        <w:rPr>
          <w:color w:val="000000"/>
        </w:rPr>
        <w:t xml:space="preserve">2. </w:t>
      </w:r>
      <w:r w:rsidR="00A61F0B" w:rsidRPr="007649D3">
        <w:rPr>
          <w:color w:val="000000"/>
        </w:rPr>
        <w:t xml:space="preserve">Dla pacjentów innych niż wymienionych w ust. 1 badanie wykonywane jest za odpłatnością </w:t>
      </w:r>
      <w:r w:rsidRPr="007649D3">
        <w:t> </w:t>
      </w:r>
      <w:r w:rsidR="00A61F0B" w:rsidRPr="007649D3">
        <w:rPr>
          <w:color w:val="000000"/>
        </w:rPr>
        <w:t>w</w:t>
      </w:r>
      <w:r w:rsidR="0054468B" w:rsidRPr="007649D3">
        <w:rPr>
          <w:color w:val="000000"/>
        </w:rPr>
        <w:t>edług</w:t>
      </w:r>
      <w:r w:rsidR="00A61F0B" w:rsidRPr="007649D3">
        <w:rPr>
          <w:color w:val="000000"/>
        </w:rPr>
        <w:t xml:space="preserve"> cennika</w:t>
      </w:r>
      <w:r w:rsidR="0054468B" w:rsidRPr="007649D3">
        <w:rPr>
          <w:color w:val="000000"/>
        </w:rPr>
        <w:t xml:space="preserve"> stanowiącego załącznik</w:t>
      </w:r>
      <w:r w:rsidR="00B418A1" w:rsidRPr="007649D3">
        <w:rPr>
          <w:color w:val="000000"/>
        </w:rPr>
        <w:t xml:space="preserve"> do regulaminu</w:t>
      </w:r>
      <w:r w:rsidR="00A61F0B" w:rsidRPr="007649D3">
        <w:rPr>
          <w:color w:val="000000"/>
        </w:rPr>
        <w:t>.</w:t>
      </w:r>
    </w:p>
    <w:p w:rsidR="00323D8E" w:rsidRPr="007649D3" w:rsidRDefault="00323D8E" w:rsidP="007B03BD">
      <w:pPr>
        <w:autoSpaceDE w:val="0"/>
        <w:autoSpaceDN w:val="0"/>
        <w:adjustRightInd w:val="0"/>
        <w:jc w:val="both"/>
        <w:rPr>
          <w:color w:val="000000"/>
        </w:rPr>
      </w:pPr>
    </w:p>
    <w:p w:rsidR="008E596A" w:rsidRPr="007649D3" w:rsidRDefault="00323D8E" w:rsidP="007B03BD">
      <w:pPr>
        <w:autoSpaceDE w:val="0"/>
        <w:autoSpaceDN w:val="0"/>
        <w:adjustRightInd w:val="0"/>
        <w:jc w:val="both"/>
        <w:rPr>
          <w:color w:val="000000"/>
        </w:rPr>
      </w:pPr>
      <w:r w:rsidRPr="007649D3">
        <w:rPr>
          <w:b/>
          <w:color w:val="000000"/>
        </w:rPr>
        <w:t>§ 2</w:t>
      </w:r>
      <w:r w:rsidR="00192479" w:rsidRPr="007649D3">
        <w:rPr>
          <w:b/>
          <w:color w:val="000000"/>
        </w:rPr>
        <w:t>0</w:t>
      </w:r>
      <w:r w:rsidR="00C74542">
        <w:rPr>
          <w:b/>
          <w:color w:val="000000"/>
        </w:rPr>
        <w:t>4</w:t>
      </w:r>
      <w:r w:rsidRPr="007649D3">
        <w:rPr>
          <w:color w:val="000000"/>
        </w:rPr>
        <w:t>.1.</w:t>
      </w:r>
      <w:r w:rsidR="00A61F0B" w:rsidRPr="007649D3">
        <w:rPr>
          <w:color w:val="000000"/>
        </w:rPr>
        <w:t xml:space="preserve"> Diagnostyka laboratoryjna przyjmuje materiał do badań z oddziałów szpitalnych przez całą dobę. Materiał do badania pobierany jest przez personel oddziału zgodnie z wymogami </w:t>
      </w:r>
      <w:r w:rsidRPr="007649D3">
        <w:rPr>
          <w:color w:val="000000"/>
        </w:rPr>
        <w:t>p</w:t>
      </w:r>
      <w:r w:rsidR="00A61F0B" w:rsidRPr="007649D3">
        <w:rPr>
          <w:color w:val="000000"/>
        </w:rPr>
        <w:t>racowni. Pracownie przyjmują materiał do</w:t>
      </w:r>
      <w:r w:rsidRPr="007649D3">
        <w:rPr>
          <w:color w:val="000000"/>
        </w:rPr>
        <w:t xml:space="preserve"> badań z dokładnie wypełnioną  k</w:t>
      </w:r>
      <w:r w:rsidR="00A61F0B" w:rsidRPr="007649D3">
        <w:rPr>
          <w:color w:val="000000"/>
        </w:rPr>
        <w:t xml:space="preserve">artą skierowania </w:t>
      </w:r>
      <w:r w:rsidR="008E596A" w:rsidRPr="007649D3">
        <w:rPr>
          <w:color w:val="000000"/>
        </w:rPr>
        <w:t xml:space="preserve"> poprzez wewnętrzny system elektroniczny </w:t>
      </w:r>
      <w:r w:rsidR="00A61F0B" w:rsidRPr="007649D3">
        <w:rPr>
          <w:color w:val="000000"/>
        </w:rPr>
        <w:t xml:space="preserve"> oraz czytelnym opisem próbek </w:t>
      </w:r>
      <w:r w:rsidR="008E596A" w:rsidRPr="007649D3">
        <w:rPr>
          <w:color w:val="000000"/>
        </w:rPr>
        <w:t xml:space="preserve"> z naklejonym  paskiem kodowym .</w:t>
      </w:r>
    </w:p>
    <w:p w:rsidR="00A61F0B" w:rsidRPr="007649D3" w:rsidRDefault="00A61F0B" w:rsidP="007B03BD">
      <w:pPr>
        <w:autoSpaceDE w:val="0"/>
        <w:autoSpaceDN w:val="0"/>
        <w:adjustRightInd w:val="0"/>
        <w:jc w:val="both"/>
        <w:rPr>
          <w:color w:val="000000"/>
        </w:rPr>
      </w:pPr>
      <w:r w:rsidRPr="007649D3">
        <w:rPr>
          <w:color w:val="000000"/>
        </w:rPr>
        <w:t>2. Materiał do badań od pacjentów ambulatoryjnych p</w:t>
      </w:r>
      <w:r w:rsidR="00323D8E" w:rsidRPr="007649D3">
        <w:rPr>
          <w:color w:val="000000"/>
        </w:rPr>
        <w:t>obierany jest przez pracowników</w:t>
      </w:r>
      <w:r w:rsidR="00ED3B2E" w:rsidRPr="007649D3">
        <w:rPr>
          <w:color w:val="000000"/>
        </w:rPr>
        <w:t xml:space="preserve"> </w:t>
      </w:r>
      <w:r w:rsidR="00323D8E" w:rsidRPr="007649D3">
        <w:rPr>
          <w:color w:val="000000"/>
        </w:rPr>
        <w:t>p</w:t>
      </w:r>
      <w:r w:rsidRPr="007649D3">
        <w:rPr>
          <w:color w:val="000000"/>
        </w:rPr>
        <w:t>racowni w wyznaczonych punktach poboru w określonych godzinach, które zostały określone w regulaminie pracowni.</w:t>
      </w:r>
    </w:p>
    <w:p w:rsidR="00A61F0B" w:rsidRPr="007649D3" w:rsidRDefault="00323D8E" w:rsidP="007B03BD">
      <w:pPr>
        <w:autoSpaceDE w:val="0"/>
        <w:autoSpaceDN w:val="0"/>
        <w:adjustRightInd w:val="0"/>
        <w:jc w:val="both"/>
        <w:rPr>
          <w:color w:val="000000"/>
        </w:rPr>
      </w:pPr>
      <w:r w:rsidRPr="007649D3">
        <w:rPr>
          <w:color w:val="000000"/>
        </w:rPr>
        <w:t>3.</w:t>
      </w:r>
      <w:r w:rsidR="008C22B8" w:rsidRPr="007649D3">
        <w:rPr>
          <w:color w:val="000000"/>
        </w:rPr>
        <w:t xml:space="preserve"> Dział diagnostyki</w:t>
      </w:r>
      <w:r w:rsidR="00A61F0B" w:rsidRPr="007649D3">
        <w:rPr>
          <w:color w:val="000000"/>
        </w:rPr>
        <w:t xml:space="preserve"> działa </w:t>
      </w:r>
      <w:r w:rsidR="008E596A" w:rsidRPr="007649D3">
        <w:rPr>
          <w:color w:val="000000"/>
        </w:rPr>
        <w:t>całodobowo.</w:t>
      </w:r>
    </w:p>
    <w:p w:rsidR="008E596A" w:rsidRPr="007649D3" w:rsidRDefault="008E596A" w:rsidP="007B03BD">
      <w:pPr>
        <w:autoSpaceDE w:val="0"/>
        <w:autoSpaceDN w:val="0"/>
        <w:adjustRightInd w:val="0"/>
        <w:jc w:val="both"/>
        <w:rPr>
          <w:color w:val="000000"/>
        </w:rPr>
      </w:pPr>
    </w:p>
    <w:p w:rsidR="00A61F0B" w:rsidRPr="007649D3" w:rsidRDefault="00323D8E" w:rsidP="007B03BD">
      <w:pPr>
        <w:autoSpaceDE w:val="0"/>
        <w:autoSpaceDN w:val="0"/>
        <w:adjustRightInd w:val="0"/>
        <w:jc w:val="both"/>
        <w:rPr>
          <w:color w:val="000000"/>
        </w:rPr>
      </w:pPr>
      <w:r w:rsidRPr="007649D3">
        <w:rPr>
          <w:b/>
          <w:color w:val="000000"/>
        </w:rPr>
        <w:t>§ 2</w:t>
      </w:r>
      <w:r w:rsidR="00C74542">
        <w:rPr>
          <w:b/>
          <w:color w:val="000000"/>
        </w:rPr>
        <w:t>05</w:t>
      </w:r>
      <w:r w:rsidRPr="007649D3">
        <w:rPr>
          <w:color w:val="000000"/>
        </w:rPr>
        <w:t xml:space="preserve">. </w:t>
      </w:r>
      <w:r w:rsidR="00A61F0B" w:rsidRPr="007649D3">
        <w:rPr>
          <w:color w:val="000000"/>
        </w:rPr>
        <w:t>Po wykonaniu badania wynik pacjenta (hospitalizowanego, ambulatoryjnego) jest wpisywany do księgi bad</w:t>
      </w:r>
      <w:r w:rsidRPr="007649D3">
        <w:rPr>
          <w:color w:val="000000"/>
        </w:rPr>
        <w:t>ań, która jest przechowywana w p</w:t>
      </w:r>
      <w:r w:rsidR="00A61F0B" w:rsidRPr="007649D3">
        <w:rPr>
          <w:color w:val="000000"/>
        </w:rPr>
        <w:t>racowni przez ok</w:t>
      </w:r>
      <w:r w:rsidRPr="007649D3">
        <w:rPr>
          <w:color w:val="000000"/>
        </w:rPr>
        <w:t xml:space="preserve">res 1 – go roku, </w:t>
      </w:r>
      <w:r w:rsidR="00677015" w:rsidRPr="007649D3">
        <w:rPr>
          <w:color w:val="000000"/>
        </w:rPr>
        <w:br/>
      </w:r>
      <w:r w:rsidRPr="007649D3">
        <w:rPr>
          <w:color w:val="000000"/>
        </w:rPr>
        <w:t>a następnie w archiwum z</w:t>
      </w:r>
      <w:r w:rsidR="00A61F0B" w:rsidRPr="007649D3">
        <w:rPr>
          <w:color w:val="000000"/>
        </w:rPr>
        <w:t>akładowym. Wyniki badań pacjentów hospitalizowanych są</w:t>
      </w:r>
      <w:r w:rsidR="008E596A" w:rsidRPr="007649D3">
        <w:rPr>
          <w:color w:val="000000"/>
        </w:rPr>
        <w:t xml:space="preserve">, </w:t>
      </w:r>
      <w:r w:rsidR="00A61F0B" w:rsidRPr="007649D3">
        <w:rPr>
          <w:color w:val="000000"/>
        </w:rPr>
        <w:t>wydawane do danego oddziału osobie upoważnion</w:t>
      </w:r>
      <w:r w:rsidR="008E596A" w:rsidRPr="007649D3">
        <w:rPr>
          <w:color w:val="000000"/>
        </w:rPr>
        <w:t>ej  oraz przekazywane poprzez system informatyczny bezpośrednio w oddział zlecający,</w:t>
      </w:r>
      <w:r w:rsidR="0069161A" w:rsidRPr="007649D3">
        <w:rPr>
          <w:color w:val="000000"/>
        </w:rPr>
        <w:t xml:space="preserve"> natomiast pacjentów  ambulatoryjnych kierowane są</w:t>
      </w:r>
      <w:r w:rsidR="00A61F0B" w:rsidRPr="007649D3">
        <w:rPr>
          <w:color w:val="000000"/>
        </w:rPr>
        <w:t xml:space="preserve"> do lekarza zlecającego</w:t>
      </w:r>
      <w:r w:rsidR="008E596A" w:rsidRPr="007649D3">
        <w:rPr>
          <w:color w:val="000000"/>
        </w:rPr>
        <w:t>.</w:t>
      </w:r>
      <w:r w:rsidR="00ED3B2E" w:rsidRPr="007649D3">
        <w:rPr>
          <w:color w:val="000000"/>
        </w:rPr>
        <w:t xml:space="preserve"> </w:t>
      </w:r>
      <w:r w:rsidR="0069161A" w:rsidRPr="007649D3">
        <w:rPr>
          <w:color w:val="000000"/>
        </w:rPr>
        <w:t>P</w:t>
      </w:r>
      <w:r w:rsidR="00A61F0B" w:rsidRPr="007649D3">
        <w:rPr>
          <w:color w:val="000000"/>
        </w:rPr>
        <w:t>ozostałe wyniki wydawane są pacjentowi.</w:t>
      </w:r>
    </w:p>
    <w:p w:rsidR="0009386C" w:rsidRPr="007649D3" w:rsidRDefault="0009386C" w:rsidP="007B03BD">
      <w:pPr>
        <w:autoSpaceDE w:val="0"/>
        <w:autoSpaceDN w:val="0"/>
        <w:adjustRightInd w:val="0"/>
        <w:jc w:val="both"/>
        <w:rPr>
          <w:color w:val="000000"/>
          <w:sz w:val="20"/>
          <w:szCs w:val="20"/>
        </w:rPr>
      </w:pPr>
    </w:p>
    <w:p w:rsidR="009F17AC" w:rsidRDefault="009F17AC" w:rsidP="007B03BD">
      <w:pPr>
        <w:autoSpaceDE w:val="0"/>
        <w:autoSpaceDN w:val="0"/>
        <w:adjustRightInd w:val="0"/>
        <w:jc w:val="both"/>
        <w:rPr>
          <w:color w:val="000000"/>
          <w:sz w:val="20"/>
          <w:szCs w:val="20"/>
        </w:rPr>
      </w:pPr>
    </w:p>
    <w:p w:rsidR="00C74542" w:rsidRPr="007649D3" w:rsidRDefault="00C74542" w:rsidP="007B03BD">
      <w:pPr>
        <w:autoSpaceDE w:val="0"/>
        <w:autoSpaceDN w:val="0"/>
        <w:adjustRightInd w:val="0"/>
        <w:jc w:val="both"/>
        <w:rPr>
          <w:color w:val="000000"/>
          <w:sz w:val="20"/>
          <w:szCs w:val="20"/>
        </w:rPr>
      </w:pPr>
    </w:p>
    <w:p w:rsidR="00A61F0B" w:rsidRPr="007649D3" w:rsidRDefault="001304FA" w:rsidP="007B03BD">
      <w:pPr>
        <w:jc w:val="both"/>
        <w:rPr>
          <w:b/>
          <w:bCs/>
        </w:rPr>
      </w:pPr>
      <w:r w:rsidRPr="007649D3">
        <w:rPr>
          <w:b/>
          <w:bCs/>
        </w:rPr>
        <w:lastRenderedPageBreak/>
        <w:t>Praco</w:t>
      </w:r>
      <w:r w:rsidR="00363741" w:rsidRPr="007649D3">
        <w:rPr>
          <w:b/>
          <w:bCs/>
        </w:rPr>
        <w:t>w</w:t>
      </w:r>
      <w:r w:rsidRPr="007649D3">
        <w:rPr>
          <w:b/>
          <w:bCs/>
        </w:rPr>
        <w:t xml:space="preserve">nia </w:t>
      </w:r>
      <w:r w:rsidR="00A46D06" w:rsidRPr="007649D3">
        <w:rPr>
          <w:b/>
          <w:bCs/>
        </w:rPr>
        <w:t>diagnostyki laborato</w:t>
      </w:r>
      <w:r w:rsidR="00363741" w:rsidRPr="007649D3">
        <w:rPr>
          <w:b/>
          <w:bCs/>
        </w:rPr>
        <w:t>r</w:t>
      </w:r>
      <w:r w:rsidR="00A46D06" w:rsidRPr="007649D3">
        <w:rPr>
          <w:b/>
          <w:bCs/>
        </w:rPr>
        <w:t>yjnej</w:t>
      </w:r>
      <w:r w:rsidRPr="007649D3">
        <w:rPr>
          <w:b/>
          <w:bCs/>
        </w:rPr>
        <w:t>.</w:t>
      </w:r>
    </w:p>
    <w:p w:rsidR="00A61F0B" w:rsidRPr="007649D3" w:rsidRDefault="00A61F0B" w:rsidP="007B03BD">
      <w:pPr>
        <w:autoSpaceDE w:val="0"/>
        <w:autoSpaceDN w:val="0"/>
        <w:adjustRightInd w:val="0"/>
        <w:jc w:val="both"/>
        <w:rPr>
          <w:color w:val="000000"/>
        </w:rPr>
      </w:pPr>
    </w:p>
    <w:p w:rsidR="00A46D06" w:rsidRPr="007649D3" w:rsidRDefault="00D47FE6" w:rsidP="007B03BD">
      <w:pPr>
        <w:autoSpaceDE w:val="0"/>
        <w:autoSpaceDN w:val="0"/>
        <w:adjustRightInd w:val="0"/>
        <w:jc w:val="both"/>
        <w:rPr>
          <w:color w:val="000000"/>
        </w:rPr>
      </w:pPr>
      <w:r w:rsidRPr="007649D3">
        <w:rPr>
          <w:b/>
          <w:color w:val="000000"/>
        </w:rPr>
        <w:t>§ 2</w:t>
      </w:r>
      <w:r w:rsidR="00C74542">
        <w:rPr>
          <w:b/>
          <w:color w:val="000000"/>
        </w:rPr>
        <w:t>06</w:t>
      </w:r>
      <w:r w:rsidR="00ED3B2E" w:rsidRPr="007649D3">
        <w:rPr>
          <w:color w:val="000000"/>
        </w:rPr>
        <w:t xml:space="preserve"> </w:t>
      </w:r>
      <w:r w:rsidR="00A61F0B" w:rsidRPr="007649D3">
        <w:rPr>
          <w:color w:val="000000"/>
        </w:rPr>
        <w:t xml:space="preserve">Zadaniem pracowni </w:t>
      </w:r>
      <w:r w:rsidR="00A46D06" w:rsidRPr="007649D3">
        <w:rPr>
          <w:color w:val="000000"/>
        </w:rPr>
        <w:t xml:space="preserve">diagnostyki laboratoryjnej </w:t>
      </w:r>
      <w:r w:rsidR="00A61F0B" w:rsidRPr="007649D3">
        <w:rPr>
          <w:color w:val="000000"/>
        </w:rPr>
        <w:t xml:space="preserve"> jest wykonywanie badań </w:t>
      </w:r>
      <w:r w:rsidR="00A46D06" w:rsidRPr="007649D3">
        <w:rPr>
          <w:color w:val="000000"/>
        </w:rPr>
        <w:t xml:space="preserve">krwi, </w:t>
      </w:r>
      <w:r w:rsidR="00A61F0B" w:rsidRPr="007649D3">
        <w:rPr>
          <w:color w:val="000000"/>
        </w:rPr>
        <w:t xml:space="preserve">kału </w:t>
      </w:r>
      <w:r w:rsidR="00677015" w:rsidRPr="007649D3">
        <w:rPr>
          <w:color w:val="000000"/>
        </w:rPr>
        <w:br/>
      </w:r>
      <w:r w:rsidR="00A61F0B" w:rsidRPr="007649D3">
        <w:rPr>
          <w:color w:val="000000"/>
        </w:rPr>
        <w:t>i moczu</w:t>
      </w:r>
      <w:r w:rsidR="00A46D06" w:rsidRPr="007649D3">
        <w:rPr>
          <w:color w:val="000000"/>
        </w:rPr>
        <w:t>.</w:t>
      </w:r>
    </w:p>
    <w:p w:rsidR="00A46D06" w:rsidRPr="007649D3" w:rsidRDefault="00A46D06" w:rsidP="007B03BD">
      <w:pPr>
        <w:autoSpaceDE w:val="0"/>
        <w:autoSpaceDN w:val="0"/>
        <w:adjustRightInd w:val="0"/>
        <w:jc w:val="both"/>
        <w:rPr>
          <w:color w:val="000000"/>
          <w:sz w:val="20"/>
          <w:szCs w:val="20"/>
        </w:rPr>
      </w:pPr>
    </w:p>
    <w:p w:rsidR="00A46D06" w:rsidRPr="007649D3" w:rsidRDefault="00A46D06" w:rsidP="007B03BD">
      <w:pPr>
        <w:jc w:val="both"/>
        <w:rPr>
          <w:b/>
          <w:bCs/>
        </w:rPr>
      </w:pPr>
      <w:r w:rsidRPr="007649D3">
        <w:rPr>
          <w:b/>
          <w:bCs/>
        </w:rPr>
        <w:t>Punkt pobrań mate</w:t>
      </w:r>
      <w:r w:rsidR="00363741" w:rsidRPr="007649D3">
        <w:rPr>
          <w:b/>
          <w:bCs/>
        </w:rPr>
        <w:t>r</w:t>
      </w:r>
      <w:r w:rsidRPr="007649D3">
        <w:rPr>
          <w:b/>
          <w:bCs/>
        </w:rPr>
        <w:t>iałów do badań.</w:t>
      </w:r>
    </w:p>
    <w:p w:rsidR="00A46D06" w:rsidRPr="007649D3" w:rsidRDefault="00A46D06" w:rsidP="007B03BD">
      <w:pPr>
        <w:autoSpaceDE w:val="0"/>
        <w:autoSpaceDN w:val="0"/>
        <w:adjustRightInd w:val="0"/>
        <w:jc w:val="both"/>
        <w:rPr>
          <w:color w:val="000000"/>
          <w:sz w:val="26"/>
          <w:szCs w:val="26"/>
        </w:rPr>
      </w:pPr>
    </w:p>
    <w:p w:rsidR="00A61F0B" w:rsidRPr="007649D3" w:rsidRDefault="00D90D4F" w:rsidP="007B03BD">
      <w:pPr>
        <w:autoSpaceDE w:val="0"/>
        <w:autoSpaceDN w:val="0"/>
        <w:adjustRightInd w:val="0"/>
        <w:jc w:val="both"/>
        <w:rPr>
          <w:color w:val="000000"/>
        </w:rPr>
      </w:pPr>
      <w:r w:rsidRPr="007649D3">
        <w:rPr>
          <w:b/>
          <w:color w:val="000000"/>
        </w:rPr>
        <w:t>§ 2</w:t>
      </w:r>
      <w:r w:rsidR="00C74542">
        <w:rPr>
          <w:b/>
          <w:color w:val="000000"/>
        </w:rPr>
        <w:t>07</w:t>
      </w:r>
      <w:r w:rsidRPr="007649D3">
        <w:rPr>
          <w:color w:val="000000"/>
        </w:rPr>
        <w:t xml:space="preserve">. </w:t>
      </w:r>
      <w:r w:rsidR="002E6256" w:rsidRPr="007649D3">
        <w:rPr>
          <w:color w:val="000000"/>
        </w:rPr>
        <w:t xml:space="preserve">W punkcie pobrań przyjmuje się lub pobiera materiał do badań wykonywanych </w:t>
      </w:r>
      <w:r w:rsidR="00677015" w:rsidRPr="007649D3">
        <w:rPr>
          <w:color w:val="000000"/>
        </w:rPr>
        <w:br/>
      </w:r>
      <w:r w:rsidR="002E6256" w:rsidRPr="007649D3">
        <w:rPr>
          <w:color w:val="000000"/>
        </w:rPr>
        <w:t>w pracowniach działu diagnostyki.</w:t>
      </w:r>
    </w:p>
    <w:p w:rsidR="002E6256" w:rsidRPr="007649D3" w:rsidRDefault="002E6256" w:rsidP="007B03BD">
      <w:pPr>
        <w:autoSpaceDE w:val="0"/>
        <w:autoSpaceDN w:val="0"/>
        <w:adjustRightInd w:val="0"/>
        <w:jc w:val="both"/>
        <w:rPr>
          <w:color w:val="000000"/>
          <w:sz w:val="20"/>
        </w:rPr>
      </w:pPr>
    </w:p>
    <w:p w:rsidR="007455AD" w:rsidRPr="007649D3" w:rsidRDefault="007455AD" w:rsidP="007B03BD">
      <w:pPr>
        <w:autoSpaceDE w:val="0"/>
        <w:autoSpaceDN w:val="0"/>
        <w:adjustRightInd w:val="0"/>
        <w:jc w:val="both"/>
        <w:rPr>
          <w:color w:val="000000"/>
          <w:sz w:val="20"/>
        </w:rPr>
      </w:pPr>
    </w:p>
    <w:p w:rsidR="007455AD" w:rsidRPr="007649D3" w:rsidRDefault="007455AD" w:rsidP="007B03BD">
      <w:pPr>
        <w:autoSpaceDE w:val="0"/>
        <w:autoSpaceDN w:val="0"/>
        <w:adjustRightInd w:val="0"/>
        <w:jc w:val="both"/>
        <w:rPr>
          <w:color w:val="000000"/>
          <w:sz w:val="20"/>
        </w:rPr>
      </w:pPr>
    </w:p>
    <w:p w:rsidR="00A61F0B" w:rsidRPr="007649D3" w:rsidRDefault="00B831B1" w:rsidP="007B03BD">
      <w:pPr>
        <w:jc w:val="both"/>
        <w:rPr>
          <w:b/>
          <w:bCs/>
        </w:rPr>
      </w:pPr>
      <w:r w:rsidRPr="007649D3">
        <w:rPr>
          <w:b/>
          <w:bCs/>
        </w:rPr>
        <w:t>Pracownia</w:t>
      </w:r>
      <w:r w:rsidR="00ED3B2E" w:rsidRPr="007649D3">
        <w:rPr>
          <w:b/>
          <w:bCs/>
        </w:rPr>
        <w:t xml:space="preserve"> </w:t>
      </w:r>
      <w:r w:rsidR="002E6256" w:rsidRPr="007649D3">
        <w:rPr>
          <w:b/>
          <w:bCs/>
        </w:rPr>
        <w:t xml:space="preserve">diagnostyki </w:t>
      </w:r>
      <w:r w:rsidR="00363741" w:rsidRPr="007649D3">
        <w:rPr>
          <w:b/>
          <w:bCs/>
        </w:rPr>
        <w:t xml:space="preserve">mikrobiologicznej. </w:t>
      </w:r>
    </w:p>
    <w:p w:rsidR="00B831B1" w:rsidRPr="007649D3" w:rsidRDefault="00B831B1" w:rsidP="007B03BD">
      <w:pPr>
        <w:autoSpaceDE w:val="0"/>
        <w:autoSpaceDN w:val="0"/>
        <w:adjustRightInd w:val="0"/>
        <w:jc w:val="both"/>
        <w:rPr>
          <w:color w:val="000000"/>
        </w:rPr>
      </w:pPr>
    </w:p>
    <w:p w:rsidR="00A61F0B" w:rsidRPr="007649D3" w:rsidRDefault="00B831B1" w:rsidP="007B03BD">
      <w:pPr>
        <w:autoSpaceDE w:val="0"/>
        <w:autoSpaceDN w:val="0"/>
        <w:adjustRightInd w:val="0"/>
        <w:jc w:val="both"/>
        <w:rPr>
          <w:color w:val="000000"/>
        </w:rPr>
      </w:pPr>
      <w:r w:rsidRPr="007649D3">
        <w:rPr>
          <w:b/>
          <w:color w:val="000000"/>
        </w:rPr>
        <w:t>§ 2</w:t>
      </w:r>
      <w:r w:rsidR="00C74542">
        <w:rPr>
          <w:b/>
          <w:color w:val="000000"/>
        </w:rPr>
        <w:t>08</w:t>
      </w:r>
      <w:r w:rsidRPr="007649D3">
        <w:rPr>
          <w:color w:val="000000"/>
        </w:rPr>
        <w:t xml:space="preserve">. </w:t>
      </w:r>
      <w:r w:rsidR="00A61F0B" w:rsidRPr="007649D3">
        <w:rPr>
          <w:color w:val="000000"/>
        </w:rPr>
        <w:t xml:space="preserve">Za koordynację działań pracowni </w:t>
      </w:r>
      <w:r w:rsidR="00C43C24" w:rsidRPr="007649D3">
        <w:rPr>
          <w:color w:val="000000"/>
        </w:rPr>
        <w:t xml:space="preserve">pod względem merytorycznym </w:t>
      </w:r>
      <w:r w:rsidR="00A61F0B" w:rsidRPr="007649D3">
        <w:rPr>
          <w:color w:val="000000"/>
        </w:rPr>
        <w:t xml:space="preserve">odpowiada mgr specjalista w dziedzinie </w:t>
      </w:r>
      <w:r w:rsidRPr="007649D3">
        <w:rPr>
          <w:color w:val="000000"/>
        </w:rPr>
        <w:t>mikrobiologii</w:t>
      </w:r>
      <w:r w:rsidR="00A61F0B" w:rsidRPr="007649D3">
        <w:rPr>
          <w:color w:val="000000"/>
        </w:rPr>
        <w:t xml:space="preserve">. </w:t>
      </w:r>
    </w:p>
    <w:p w:rsidR="00A61F0B" w:rsidRPr="007649D3" w:rsidRDefault="00A61F0B" w:rsidP="007B03BD">
      <w:pPr>
        <w:autoSpaceDE w:val="0"/>
        <w:autoSpaceDN w:val="0"/>
        <w:adjustRightInd w:val="0"/>
        <w:jc w:val="both"/>
        <w:rPr>
          <w:color w:val="000000"/>
        </w:rPr>
      </w:pPr>
    </w:p>
    <w:p w:rsidR="00A61F0B" w:rsidRPr="007649D3" w:rsidRDefault="00D47FE6" w:rsidP="007B03BD">
      <w:pPr>
        <w:autoSpaceDE w:val="0"/>
        <w:autoSpaceDN w:val="0"/>
        <w:adjustRightInd w:val="0"/>
        <w:jc w:val="both"/>
        <w:rPr>
          <w:color w:val="000000"/>
        </w:rPr>
      </w:pPr>
      <w:r w:rsidRPr="007649D3">
        <w:rPr>
          <w:b/>
          <w:color w:val="000000"/>
        </w:rPr>
        <w:t>§ 2</w:t>
      </w:r>
      <w:r w:rsidR="00C74542">
        <w:rPr>
          <w:b/>
          <w:color w:val="000000"/>
        </w:rPr>
        <w:t>09</w:t>
      </w:r>
      <w:r w:rsidR="00B831B1" w:rsidRPr="007649D3">
        <w:rPr>
          <w:color w:val="000000"/>
        </w:rPr>
        <w:t>. Zadaniem p</w:t>
      </w:r>
      <w:r w:rsidR="00A61F0B" w:rsidRPr="007649D3">
        <w:rPr>
          <w:color w:val="000000"/>
        </w:rPr>
        <w:t xml:space="preserve">racowni </w:t>
      </w:r>
      <w:r w:rsidR="00B831B1" w:rsidRPr="007649D3">
        <w:rPr>
          <w:color w:val="000000"/>
        </w:rPr>
        <w:t xml:space="preserve">mikrobiologicznej </w:t>
      </w:r>
      <w:r w:rsidR="00A61F0B" w:rsidRPr="007649D3">
        <w:rPr>
          <w:color w:val="000000"/>
        </w:rPr>
        <w:t xml:space="preserve"> jest prowadzenie diagnostyki mikrobiologicznej dla </w:t>
      </w:r>
      <w:r w:rsidR="009F17AC" w:rsidRPr="007649D3">
        <w:rPr>
          <w:color w:val="000000"/>
        </w:rPr>
        <w:t xml:space="preserve">pacjentów hospitalizowanych </w:t>
      </w:r>
      <w:r w:rsidR="00A61F0B" w:rsidRPr="007649D3">
        <w:rPr>
          <w:color w:val="000000"/>
        </w:rPr>
        <w:t xml:space="preserve"> i leczonych poza szpitalem w zakresie zakażeń </w:t>
      </w:r>
      <w:r w:rsidR="00B831B1" w:rsidRPr="007649D3">
        <w:rPr>
          <w:color w:val="000000"/>
        </w:rPr>
        <w:t>(</w:t>
      </w:r>
      <w:r w:rsidR="00A61F0B" w:rsidRPr="007649D3">
        <w:rPr>
          <w:color w:val="000000"/>
        </w:rPr>
        <w:t xml:space="preserve">chorób infekcyjnych) wywołanych bakteriami, wirusami i grzybami wraz z określeniem ich </w:t>
      </w:r>
      <w:proofErr w:type="spellStart"/>
      <w:r w:rsidR="00A61F0B" w:rsidRPr="007649D3">
        <w:rPr>
          <w:color w:val="000000"/>
        </w:rPr>
        <w:t>lekowrażliwości</w:t>
      </w:r>
      <w:proofErr w:type="spellEnd"/>
      <w:r w:rsidR="00A61F0B" w:rsidRPr="007649D3">
        <w:rPr>
          <w:color w:val="000000"/>
        </w:rPr>
        <w:t xml:space="preserve"> oraz branie udziału w opracowywaniu i rozwiązywaniu problemów epidemiologicznych i terapeutycznych, w tym związanych z zakażeniami szpitalnymi.</w:t>
      </w:r>
    </w:p>
    <w:p w:rsidR="00A61F0B" w:rsidRPr="007649D3" w:rsidRDefault="00A61F0B" w:rsidP="007B03BD">
      <w:pPr>
        <w:autoSpaceDE w:val="0"/>
        <w:autoSpaceDN w:val="0"/>
        <w:adjustRightInd w:val="0"/>
        <w:jc w:val="both"/>
        <w:rPr>
          <w:color w:val="000000"/>
        </w:rPr>
      </w:pPr>
    </w:p>
    <w:p w:rsidR="00A61F0B" w:rsidRPr="007649D3" w:rsidRDefault="00B831B1" w:rsidP="007B03BD">
      <w:pPr>
        <w:autoSpaceDE w:val="0"/>
        <w:autoSpaceDN w:val="0"/>
        <w:adjustRightInd w:val="0"/>
        <w:jc w:val="both"/>
        <w:rPr>
          <w:color w:val="000000"/>
        </w:rPr>
      </w:pPr>
      <w:r w:rsidRPr="007649D3">
        <w:rPr>
          <w:b/>
          <w:color w:val="000000"/>
        </w:rPr>
        <w:t>§ 2</w:t>
      </w:r>
      <w:r w:rsidR="007455AD" w:rsidRPr="007649D3">
        <w:rPr>
          <w:b/>
          <w:color w:val="000000"/>
        </w:rPr>
        <w:t>1</w:t>
      </w:r>
      <w:r w:rsidR="00C74542">
        <w:rPr>
          <w:b/>
          <w:color w:val="000000"/>
        </w:rPr>
        <w:t>0</w:t>
      </w:r>
      <w:r w:rsidRPr="007649D3">
        <w:rPr>
          <w:color w:val="000000"/>
        </w:rPr>
        <w:t>.1. Pomieszczenia p</w:t>
      </w:r>
      <w:r w:rsidR="00A61F0B" w:rsidRPr="007649D3">
        <w:rPr>
          <w:color w:val="000000"/>
        </w:rPr>
        <w:t xml:space="preserve">racowni muszą być dostosowane do wykonywania w nich prac tak, by szeroko pojęte czynniki środowiskowe nie mogły wpływać niekorzystnie na jakość pomiarów </w:t>
      </w:r>
      <w:r w:rsidR="00677015" w:rsidRPr="007649D3">
        <w:rPr>
          <w:color w:val="000000"/>
        </w:rPr>
        <w:br/>
      </w:r>
      <w:r w:rsidR="00A61F0B" w:rsidRPr="007649D3">
        <w:rPr>
          <w:color w:val="000000"/>
        </w:rPr>
        <w:t>i wiarygodność wyników, a jednocześnie zapewniać warunki bezpieczeństwa i higieny pracy zgodnie z obowiązującymi przepisami.</w:t>
      </w:r>
    </w:p>
    <w:p w:rsidR="00A61F0B" w:rsidRPr="007649D3" w:rsidRDefault="00B831B1" w:rsidP="00677015">
      <w:pPr>
        <w:autoSpaceDE w:val="0"/>
        <w:autoSpaceDN w:val="0"/>
        <w:adjustRightInd w:val="0"/>
        <w:jc w:val="both"/>
        <w:rPr>
          <w:color w:val="000000"/>
        </w:rPr>
      </w:pPr>
      <w:r w:rsidRPr="007649D3">
        <w:rPr>
          <w:color w:val="000000"/>
        </w:rPr>
        <w:t>2. Pomieszczenia p</w:t>
      </w:r>
      <w:r w:rsidR="00A61F0B" w:rsidRPr="007649D3">
        <w:rPr>
          <w:color w:val="000000"/>
        </w:rPr>
        <w:t>racowni oraz ich wyposażenie muszą odpowiadać charakterowi</w:t>
      </w:r>
      <w:r w:rsidR="00677015" w:rsidRPr="007649D3">
        <w:rPr>
          <w:color w:val="000000"/>
        </w:rPr>
        <w:t xml:space="preserve"> </w:t>
      </w:r>
      <w:r w:rsidR="00A61F0B" w:rsidRPr="007649D3">
        <w:rPr>
          <w:color w:val="000000"/>
        </w:rPr>
        <w:t>usług</w:t>
      </w:r>
      <w:r w:rsidR="00677015" w:rsidRPr="007649D3">
        <w:rPr>
          <w:color w:val="000000"/>
        </w:rPr>
        <w:t xml:space="preserve"> </w:t>
      </w:r>
      <w:r w:rsidR="00A61F0B" w:rsidRPr="007649D3">
        <w:rPr>
          <w:color w:val="000000"/>
        </w:rPr>
        <w:t xml:space="preserve">świadczonych przez pracownię, zgodnie z typem pracowni, zawierając pomieszczenia </w:t>
      </w:r>
      <w:r w:rsidR="00677015" w:rsidRPr="007649D3">
        <w:rPr>
          <w:color w:val="000000"/>
        </w:rPr>
        <w:t xml:space="preserve"> </w:t>
      </w:r>
      <w:r w:rsidR="00A61F0B" w:rsidRPr="007649D3">
        <w:rPr>
          <w:color w:val="000000"/>
        </w:rPr>
        <w:t>główne (punkt przyjmowania i rejestrowania materiału, pracownie bakteriologiczne, przygotowania pożywek, pomieszczenia socjalne).</w:t>
      </w:r>
    </w:p>
    <w:p w:rsidR="00A61F0B" w:rsidRPr="007649D3" w:rsidRDefault="00A61F0B" w:rsidP="007B03BD">
      <w:pPr>
        <w:autoSpaceDE w:val="0"/>
        <w:autoSpaceDN w:val="0"/>
        <w:adjustRightInd w:val="0"/>
        <w:jc w:val="both"/>
        <w:rPr>
          <w:color w:val="000000"/>
        </w:rPr>
      </w:pPr>
    </w:p>
    <w:p w:rsidR="00A61F0B" w:rsidRPr="007649D3" w:rsidRDefault="00B831B1" w:rsidP="007B03BD">
      <w:pPr>
        <w:autoSpaceDE w:val="0"/>
        <w:autoSpaceDN w:val="0"/>
        <w:adjustRightInd w:val="0"/>
        <w:jc w:val="both"/>
        <w:rPr>
          <w:color w:val="000000"/>
        </w:rPr>
      </w:pPr>
      <w:r w:rsidRPr="007649D3">
        <w:rPr>
          <w:b/>
          <w:color w:val="000000"/>
        </w:rPr>
        <w:t>§ 2</w:t>
      </w:r>
      <w:r w:rsidR="007455AD" w:rsidRPr="007649D3">
        <w:rPr>
          <w:b/>
          <w:color w:val="000000"/>
        </w:rPr>
        <w:t>1</w:t>
      </w:r>
      <w:r w:rsidR="00C74542">
        <w:rPr>
          <w:b/>
          <w:color w:val="000000"/>
        </w:rPr>
        <w:t>1</w:t>
      </w:r>
      <w:r w:rsidRPr="007649D3">
        <w:rPr>
          <w:color w:val="000000"/>
        </w:rPr>
        <w:t>.1.</w:t>
      </w:r>
      <w:r w:rsidR="00A61F0B" w:rsidRPr="007649D3">
        <w:rPr>
          <w:color w:val="000000"/>
        </w:rPr>
        <w:t xml:space="preserve"> Sprawozdania z badań i zapisy powinny być </w:t>
      </w:r>
      <w:r w:rsidRPr="007649D3">
        <w:rPr>
          <w:color w:val="000000"/>
        </w:rPr>
        <w:t>prowadzone w postaci zapisów w księdze r</w:t>
      </w:r>
      <w:r w:rsidR="00A61F0B" w:rsidRPr="007649D3">
        <w:rPr>
          <w:color w:val="000000"/>
        </w:rPr>
        <w:t xml:space="preserve">ejestrującej zawierającej rodzaj materiału i dane pacjenta oraz w </w:t>
      </w:r>
      <w:r w:rsidRPr="007649D3">
        <w:rPr>
          <w:color w:val="000000"/>
        </w:rPr>
        <w:t>księdze b</w:t>
      </w:r>
      <w:r w:rsidR="00A61F0B" w:rsidRPr="007649D3">
        <w:rPr>
          <w:color w:val="000000"/>
        </w:rPr>
        <w:t>adań zawierającej zapisy robocze na stanowisku pracy dotycząc</w:t>
      </w:r>
      <w:r w:rsidR="00284666" w:rsidRPr="007649D3">
        <w:rPr>
          <w:color w:val="000000"/>
        </w:rPr>
        <w:t>e sposobu postępowania z próbką oraz w systemie informatycznym.</w:t>
      </w:r>
    </w:p>
    <w:p w:rsidR="00A61F0B" w:rsidRPr="007649D3" w:rsidRDefault="00B831B1" w:rsidP="007B03BD">
      <w:pPr>
        <w:autoSpaceDE w:val="0"/>
        <w:autoSpaceDN w:val="0"/>
        <w:adjustRightInd w:val="0"/>
        <w:jc w:val="both"/>
        <w:rPr>
          <w:color w:val="000000"/>
        </w:rPr>
      </w:pPr>
      <w:r w:rsidRPr="007649D3">
        <w:rPr>
          <w:color w:val="000000"/>
        </w:rPr>
        <w:t xml:space="preserve">2. </w:t>
      </w:r>
      <w:r w:rsidR="00A61F0B" w:rsidRPr="007649D3">
        <w:rPr>
          <w:color w:val="000000"/>
        </w:rPr>
        <w:t>Sprawozdania z badań w postaci pojedynczych wyników powinny zawierać wszystkie informacje niezbędne do interpretacji wyniku i być podpisane przez kompetentną i upoważnioną osobę.</w:t>
      </w:r>
    </w:p>
    <w:p w:rsidR="00A61F0B" w:rsidRPr="007649D3" w:rsidRDefault="00A61F0B" w:rsidP="007B03BD">
      <w:pPr>
        <w:autoSpaceDE w:val="0"/>
        <w:autoSpaceDN w:val="0"/>
        <w:adjustRightInd w:val="0"/>
        <w:jc w:val="both"/>
        <w:rPr>
          <w:b/>
          <w:color w:val="000000"/>
        </w:rPr>
      </w:pPr>
    </w:p>
    <w:p w:rsidR="00A61F0B" w:rsidRPr="007649D3" w:rsidRDefault="00B831B1" w:rsidP="007B03BD">
      <w:pPr>
        <w:autoSpaceDE w:val="0"/>
        <w:autoSpaceDN w:val="0"/>
        <w:adjustRightInd w:val="0"/>
        <w:jc w:val="both"/>
        <w:rPr>
          <w:color w:val="000000"/>
          <w:sz w:val="20"/>
        </w:rPr>
      </w:pPr>
      <w:r w:rsidRPr="007649D3">
        <w:rPr>
          <w:b/>
          <w:color w:val="000000"/>
        </w:rPr>
        <w:t>§ 2</w:t>
      </w:r>
      <w:r w:rsidR="007455AD" w:rsidRPr="007649D3">
        <w:rPr>
          <w:b/>
          <w:color w:val="000000"/>
        </w:rPr>
        <w:t>1</w:t>
      </w:r>
      <w:r w:rsidR="00C74542">
        <w:rPr>
          <w:b/>
          <w:color w:val="000000"/>
        </w:rPr>
        <w:t>2</w:t>
      </w:r>
      <w:r w:rsidRPr="007649D3">
        <w:rPr>
          <w:color w:val="000000"/>
        </w:rPr>
        <w:t xml:space="preserve">.1. </w:t>
      </w:r>
      <w:r w:rsidR="00A61F0B" w:rsidRPr="007649D3">
        <w:rPr>
          <w:color w:val="000000"/>
        </w:rPr>
        <w:t>Dokumentacja medyczna powinna być prowadzona i archiwizowana celem zapewnienia pełnej odtwarzalności procesu badawczego</w:t>
      </w:r>
      <w:r w:rsidRPr="007649D3">
        <w:rPr>
          <w:color w:val="000000"/>
        </w:rPr>
        <w:t>.</w:t>
      </w:r>
    </w:p>
    <w:p w:rsidR="00A61F0B" w:rsidRPr="007649D3" w:rsidRDefault="00A61F0B" w:rsidP="007B03BD">
      <w:pPr>
        <w:autoSpaceDE w:val="0"/>
        <w:autoSpaceDN w:val="0"/>
        <w:adjustRightInd w:val="0"/>
        <w:jc w:val="both"/>
        <w:rPr>
          <w:color w:val="000000"/>
          <w:sz w:val="20"/>
        </w:rPr>
      </w:pPr>
    </w:p>
    <w:p w:rsidR="00A61F0B" w:rsidRPr="007649D3" w:rsidRDefault="00B831B1" w:rsidP="00677015">
      <w:pPr>
        <w:autoSpaceDE w:val="0"/>
        <w:autoSpaceDN w:val="0"/>
        <w:adjustRightInd w:val="0"/>
        <w:jc w:val="both"/>
        <w:rPr>
          <w:color w:val="000000"/>
        </w:rPr>
      </w:pPr>
      <w:r w:rsidRPr="007649D3">
        <w:rPr>
          <w:b/>
          <w:color w:val="000000"/>
        </w:rPr>
        <w:t>§</w:t>
      </w:r>
      <w:r w:rsidR="007455AD" w:rsidRPr="007649D3">
        <w:rPr>
          <w:b/>
          <w:color w:val="000000"/>
        </w:rPr>
        <w:t xml:space="preserve"> 21</w:t>
      </w:r>
      <w:r w:rsidR="00C74542">
        <w:rPr>
          <w:b/>
          <w:color w:val="000000"/>
        </w:rPr>
        <w:t>3</w:t>
      </w:r>
      <w:r w:rsidRPr="007649D3">
        <w:rPr>
          <w:color w:val="000000"/>
        </w:rPr>
        <w:t>.1.</w:t>
      </w:r>
      <w:r w:rsidR="00A61F0B" w:rsidRPr="007649D3">
        <w:rPr>
          <w:color w:val="000000"/>
        </w:rPr>
        <w:t xml:space="preserve"> Do badań przyjmowane są materiały pobrane i transportowane zgodnie </w:t>
      </w:r>
      <w:r w:rsidR="00677015" w:rsidRPr="007649D3">
        <w:rPr>
          <w:color w:val="000000"/>
        </w:rPr>
        <w:br/>
      </w:r>
      <w:r w:rsidR="00A61F0B" w:rsidRPr="007649D3">
        <w:rPr>
          <w:color w:val="000000"/>
        </w:rPr>
        <w:t xml:space="preserve">z </w:t>
      </w:r>
      <w:r w:rsidR="00677015" w:rsidRPr="007649D3">
        <w:rPr>
          <w:color w:val="000000"/>
        </w:rPr>
        <w:t>o</w:t>
      </w:r>
      <w:r w:rsidR="00A61F0B" w:rsidRPr="007649D3">
        <w:rPr>
          <w:color w:val="000000"/>
        </w:rPr>
        <w:t>pracowanymi przez pracownię  procedurami. W momencie dostarczenia próbki do pracowni powinna być ona zidentyfikowana zgodnie z udokumentowaną procedurą.</w:t>
      </w:r>
    </w:p>
    <w:p w:rsidR="00A61F0B" w:rsidRPr="007649D3" w:rsidRDefault="00B831B1" w:rsidP="00677015">
      <w:pPr>
        <w:autoSpaceDE w:val="0"/>
        <w:autoSpaceDN w:val="0"/>
        <w:adjustRightInd w:val="0"/>
        <w:jc w:val="both"/>
        <w:rPr>
          <w:color w:val="000000"/>
        </w:rPr>
      </w:pPr>
      <w:r w:rsidRPr="007649D3">
        <w:rPr>
          <w:color w:val="000000"/>
        </w:rPr>
        <w:t>2.</w:t>
      </w:r>
      <w:r w:rsidR="00A61F0B" w:rsidRPr="007649D3">
        <w:rPr>
          <w:color w:val="000000"/>
        </w:rPr>
        <w:t xml:space="preserve">Pracownia może odmówić przyjęcia materiału nieodpowiednio </w:t>
      </w:r>
      <w:r w:rsidRPr="007649D3">
        <w:rPr>
          <w:color w:val="000000"/>
        </w:rPr>
        <w:t xml:space="preserve">pobranego, zabezpieczonego </w:t>
      </w:r>
      <w:r w:rsidR="00A61F0B" w:rsidRPr="007649D3">
        <w:rPr>
          <w:color w:val="000000"/>
        </w:rPr>
        <w:t>lub źle opisanego albo zażądać powtórnego dostarczenia materiału.</w:t>
      </w:r>
    </w:p>
    <w:p w:rsidR="00A61F0B" w:rsidRPr="007649D3" w:rsidRDefault="00A61F0B" w:rsidP="00677015">
      <w:pPr>
        <w:autoSpaceDE w:val="0"/>
        <w:autoSpaceDN w:val="0"/>
        <w:adjustRightInd w:val="0"/>
        <w:jc w:val="both"/>
        <w:rPr>
          <w:color w:val="000000"/>
        </w:rPr>
      </w:pPr>
      <w:r w:rsidRPr="007649D3">
        <w:rPr>
          <w:color w:val="000000"/>
        </w:rPr>
        <w:t>3. Przyjmowanie materiałów do badań i wydawanie wynik</w:t>
      </w:r>
      <w:r w:rsidR="00284666" w:rsidRPr="007649D3">
        <w:rPr>
          <w:color w:val="000000"/>
        </w:rPr>
        <w:t>ów odbywa się</w:t>
      </w:r>
      <w:r w:rsidR="00B831B1" w:rsidRPr="007649D3">
        <w:rPr>
          <w:color w:val="000000"/>
        </w:rPr>
        <w:t xml:space="preserve"> zgodnie </w:t>
      </w:r>
      <w:r w:rsidRPr="007649D3">
        <w:rPr>
          <w:color w:val="000000"/>
        </w:rPr>
        <w:t>z wyznaczonymi i dostępnymi godzinami.</w:t>
      </w:r>
    </w:p>
    <w:p w:rsidR="00A61F0B" w:rsidRPr="007649D3" w:rsidRDefault="00A61F0B" w:rsidP="00677015">
      <w:pPr>
        <w:autoSpaceDE w:val="0"/>
        <w:autoSpaceDN w:val="0"/>
        <w:adjustRightInd w:val="0"/>
        <w:jc w:val="both"/>
        <w:rPr>
          <w:color w:val="000000"/>
        </w:rPr>
      </w:pPr>
      <w:r w:rsidRPr="007649D3">
        <w:rPr>
          <w:color w:val="000000"/>
        </w:rPr>
        <w:lastRenderedPageBreak/>
        <w:t>4. Materiał przesłany do badania przyjmowany jest tylko przez p</w:t>
      </w:r>
      <w:r w:rsidR="00B831B1" w:rsidRPr="007649D3">
        <w:rPr>
          <w:color w:val="000000"/>
        </w:rPr>
        <w:t>ersonel pracowni i stanow</w:t>
      </w:r>
      <w:r w:rsidR="00284666" w:rsidRPr="007649D3">
        <w:rPr>
          <w:color w:val="000000"/>
        </w:rPr>
        <w:t>i  </w:t>
      </w:r>
      <w:r w:rsidRPr="007649D3">
        <w:rPr>
          <w:color w:val="000000"/>
        </w:rPr>
        <w:t xml:space="preserve">własność pracowni. </w:t>
      </w:r>
    </w:p>
    <w:p w:rsidR="00A61F0B" w:rsidRPr="007649D3" w:rsidRDefault="00A61F0B" w:rsidP="00677015">
      <w:pPr>
        <w:autoSpaceDE w:val="0"/>
        <w:autoSpaceDN w:val="0"/>
        <w:adjustRightInd w:val="0"/>
        <w:jc w:val="both"/>
        <w:rPr>
          <w:color w:val="000000"/>
        </w:rPr>
      </w:pPr>
    </w:p>
    <w:p w:rsidR="00A61F0B" w:rsidRPr="007649D3" w:rsidRDefault="00B831B1" w:rsidP="00677015">
      <w:pPr>
        <w:autoSpaceDE w:val="0"/>
        <w:autoSpaceDN w:val="0"/>
        <w:adjustRightInd w:val="0"/>
        <w:jc w:val="both"/>
        <w:rPr>
          <w:color w:val="000000"/>
        </w:rPr>
      </w:pPr>
      <w:r w:rsidRPr="007649D3">
        <w:rPr>
          <w:b/>
          <w:color w:val="000000"/>
        </w:rPr>
        <w:t>§ 2</w:t>
      </w:r>
      <w:r w:rsidR="00D90D4F" w:rsidRPr="007649D3">
        <w:rPr>
          <w:b/>
          <w:color w:val="000000"/>
        </w:rPr>
        <w:t>1</w:t>
      </w:r>
      <w:r w:rsidR="00C74542">
        <w:rPr>
          <w:b/>
          <w:color w:val="000000"/>
        </w:rPr>
        <w:t>4</w:t>
      </w:r>
      <w:r w:rsidR="00D90D4F" w:rsidRPr="007649D3">
        <w:rPr>
          <w:color w:val="000000"/>
        </w:rPr>
        <w:t>.</w:t>
      </w:r>
      <w:r w:rsidR="00ED3B2E" w:rsidRPr="007649D3">
        <w:rPr>
          <w:color w:val="000000"/>
        </w:rPr>
        <w:t xml:space="preserve"> </w:t>
      </w:r>
      <w:r w:rsidR="00A61F0B" w:rsidRPr="007649D3">
        <w:rPr>
          <w:color w:val="000000"/>
        </w:rPr>
        <w:t xml:space="preserve">Pracownia wykonuje badania dla pacjentów oddziałów szpitala i poradni oraz innych </w:t>
      </w:r>
      <w:r w:rsidR="0069161A" w:rsidRPr="007649D3">
        <w:rPr>
          <w:color w:val="000000"/>
        </w:rPr>
        <w:t>podmiotów leczniczych</w:t>
      </w:r>
      <w:r w:rsidR="00E64E45" w:rsidRPr="007649D3">
        <w:rPr>
          <w:color w:val="000000"/>
        </w:rPr>
        <w:t>, gabinetów lekarskich.</w:t>
      </w:r>
    </w:p>
    <w:p w:rsidR="00A61F0B" w:rsidRPr="007649D3" w:rsidRDefault="00A61F0B" w:rsidP="00677015">
      <w:pPr>
        <w:autoSpaceDE w:val="0"/>
        <w:autoSpaceDN w:val="0"/>
        <w:adjustRightInd w:val="0"/>
        <w:jc w:val="both"/>
        <w:rPr>
          <w:color w:val="000000"/>
        </w:rPr>
      </w:pPr>
    </w:p>
    <w:p w:rsidR="00A61F0B" w:rsidRPr="007649D3" w:rsidRDefault="00B831B1" w:rsidP="00677015">
      <w:pPr>
        <w:autoSpaceDE w:val="0"/>
        <w:autoSpaceDN w:val="0"/>
        <w:adjustRightInd w:val="0"/>
        <w:jc w:val="both"/>
        <w:rPr>
          <w:color w:val="000000"/>
        </w:rPr>
      </w:pPr>
      <w:r w:rsidRPr="007649D3">
        <w:rPr>
          <w:b/>
          <w:color w:val="000000"/>
        </w:rPr>
        <w:t>§ 2</w:t>
      </w:r>
      <w:r w:rsidR="00C74542">
        <w:rPr>
          <w:b/>
          <w:color w:val="000000"/>
        </w:rPr>
        <w:t>15</w:t>
      </w:r>
      <w:r w:rsidR="00D90D4F" w:rsidRPr="007649D3">
        <w:rPr>
          <w:color w:val="000000"/>
        </w:rPr>
        <w:t>.</w:t>
      </w:r>
      <w:r w:rsidR="00A61F0B" w:rsidRPr="007649D3">
        <w:rPr>
          <w:color w:val="000000"/>
        </w:rPr>
        <w:t xml:space="preserve">Wyniki badania </w:t>
      </w:r>
      <w:r w:rsidRPr="007649D3">
        <w:rPr>
          <w:color w:val="000000"/>
        </w:rPr>
        <w:t>mikrobiologicznego</w:t>
      </w:r>
      <w:r w:rsidR="00E64E45" w:rsidRPr="007649D3">
        <w:rPr>
          <w:color w:val="000000"/>
        </w:rPr>
        <w:t xml:space="preserve"> pacjentów z oddziałów, jednostek i komórek organizacyjnych </w:t>
      </w:r>
      <w:r w:rsidR="00A61F0B" w:rsidRPr="007649D3">
        <w:rPr>
          <w:color w:val="000000"/>
        </w:rPr>
        <w:t xml:space="preserve">odbierają z pracowni pracownicy </w:t>
      </w:r>
      <w:r w:rsidR="00E64E45" w:rsidRPr="007649D3">
        <w:rPr>
          <w:color w:val="000000"/>
        </w:rPr>
        <w:t>zakładu. W pozostałych przypadkach wyniki odbierają zleceniodawcy</w:t>
      </w:r>
      <w:r w:rsidR="00A61F0B" w:rsidRPr="007649D3">
        <w:rPr>
          <w:color w:val="000000"/>
        </w:rPr>
        <w:t xml:space="preserve">. Pracownia ma obowiązek zapewnić poufność </w:t>
      </w:r>
      <w:r w:rsidR="00E64E45" w:rsidRPr="007649D3">
        <w:rPr>
          <w:color w:val="000000"/>
        </w:rPr>
        <w:t xml:space="preserve">i ochronę interesów zlecającego. </w:t>
      </w:r>
    </w:p>
    <w:p w:rsidR="00A61F0B" w:rsidRPr="007649D3" w:rsidRDefault="00A61F0B" w:rsidP="00677015">
      <w:pPr>
        <w:autoSpaceDE w:val="0"/>
        <w:autoSpaceDN w:val="0"/>
        <w:adjustRightInd w:val="0"/>
        <w:jc w:val="both"/>
        <w:rPr>
          <w:color w:val="000000"/>
        </w:rPr>
      </w:pPr>
    </w:p>
    <w:p w:rsidR="00A61F0B" w:rsidRPr="007649D3" w:rsidRDefault="00B831B1" w:rsidP="00677015">
      <w:pPr>
        <w:autoSpaceDE w:val="0"/>
        <w:autoSpaceDN w:val="0"/>
        <w:adjustRightInd w:val="0"/>
        <w:jc w:val="both"/>
        <w:rPr>
          <w:color w:val="000000"/>
        </w:rPr>
      </w:pPr>
      <w:r w:rsidRPr="007649D3">
        <w:rPr>
          <w:b/>
          <w:color w:val="000000"/>
        </w:rPr>
        <w:t>§ 2</w:t>
      </w:r>
      <w:r w:rsidR="00C74542">
        <w:rPr>
          <w:b/>
          <w:color w:val="000000"/>
        </w:rPr>
        <w:t>16</w:t>
      </w:r>
      <w:r w:rsidR="00D90D4F" w:rsidRPr="007649D3">
        <w:rPr>
          <w:color w:val="000000"/>
        </w:rPr>
        <w:t>.</w:t>
      </w:r>
      <w:r w:rsidR="00ED3B2E" w:rsidRPr="007649D3">
        <w:rPr>
          <w:color w:val="000000"/>
        </w:rPr>
        <w:t xml:space="preserve"> </w:t>
      </w:r>
      <w:r w:rsidR="00A61F0B" w:rsidRPr="007649D3">
        <w:rPr>
          <w:color w:val="000000"/>
        </w:rPr>
        <w:t>Materiał pozostały po badaniu jest utylizowany zgodnie z obowiązującymi w tym zakresie przepisami.</w:t>
      </w:r>
    </w:p>
    <w:p w:rsidR="00A61F0B" w:rsidRPr="007649D3" w:rsidRDefault="00A61F0B" w:rsidP="00677015">
      <w:pPr>
        <w:autoSpaceDE w:val="0"/>
        <w:autoSpaceDN w:val="0"/>
        <w:adjustRightInd w:val="0"/>
        <w:jc w:val="both"/>
        <w:rPr>
          <w:color w:val="000000"/>
        </w:rPr>
      </w:pPr>
    </w:p>
    <w:p w:rsidR="00A61F0B" w:rsidRPr="007649D3" w:rsidRDefault="00B831B1" w:rsidP="00677015">
      <w:pPr>
        <w:autoSpaceDE w:val="0"/>
        <w:autoSpaceDN w:val="0"/>
        <w:adjustRightInd w:val="0"/>
        <w:jc w:val="both"/>
        <w:rPr>
          <w:color w:val="000000"/>
        </w:rPr>
      </w:pPr>
      <w:r w:rsidRPr="007649D3">
        <w:rPr>
          <w:b/>
          <w:color w:val="000000"/>
        </w:rPr>
        <w:t>§ 2</w:t>
      </w:r>
      <w:r w:rsidR="00C74542">
        <w:rPr>
          <w:b/>
          <w:color w:val="000000"/>
        </w:rPr>
        <w:t>17</w:t>
      </w:r>
      <w:r w:rsidR="00D90D4F" w:rsidRPr="007649D3">
        <w:rPr>
          <w:color w:val="000000"/>
        </w:rPr>
        <w:t>.</w:t>
      </w:r>
      <w:r w:rsidR="00ED3B2E" w:rsidRPr="007649D3">
        <w:rPr>
          <w:color w:val="000000"/>
        </w:rPr>
        <w:t xml:space="preserve"> </w:t>
      </w:r>
      <w:r w:rsidR="00A61F0B" w:rsidRPr="007649D3">
        <w:rPr>
          <w:color w:val="000000"/>
        </w:rPr>
        <w:t xml:space="preserve">Magister </w:t>
      </w:r>
      <w:r w:rsidRPr="007649D3">
        <w:rPr>
          <w:color w:val="000000"/>
        </w:rPr>
        <w:t xml:space="preserve">mikrobiologii </w:t>
      </w:r>
      <w:r w:rsidR="009D1C74" w:rsidRPr="007649D3">
        <w:rPr>
          <w:color w:val="000000"/>
        </w:rPr>
        <w:t xml:space="preserve">i </w:t>
      </w:r>
      <w:r w:rsidR="00A61F0B" w:rsidRPr="007649D3">
        <w:rPr>
          <w:color w:val="000000"/>
        </w:rPr>
        <w:t xml:space="preserve"> kierownik działu diagnostyki  odpowiadaj</w:t>
      </w:r>
      <w:r w:rsidRPr="007649D3">
        <w:rPr>
          <w:color w:val="000000"/>
        </w:rPr>
        <w:t>ą za prawidłowe funkcjonowanie p</w:t>
      </w:r>
      <w:r w:rsidR="00D90D4F" w:rsidRPr="007649D3">
        <w:rPr>
          <w:color w:val="000000"/>
        </w:rPr>
        <w:t>racowni.</w:t>
      </w:r>
    </w:p>
    <w:p w:rsidR="00D47FE6" w:rsidRPr="007649D3" w:rsidRDefault="00D47FE6" w:rsidP="00677015">
      <w:pPr>
        <w:autoSpaceDE w:val="0"/>
        <w:autoSpaceDN w:val="0"/>
        <w:adjustRightInd w:val="0"/>
        <w:jc w:val="both"/>
        <w:rPr>
          <w:color w:val="000000"/>
          <w:sz w:val="20"/>
          <w:szCs w:val="20"/>
          <w:u w:val="single"/>
        </w:rPr>
      </w:pPr>
    </w:p>
    <w:p w:rsidR="002E6256" w:rsidRPr="007649D3" w:rsidRDefault="002E6256" w:rsidP="00677015">
      <w:pPr>
        <w:jc w:val="both"/>
        <w:rPr>
          <w:b/>
          <w:bCs/>
        </w:rPr>
      </w:pPr>
      <w:r w:rsidRPr="007649D3">
        <w:rPr>
          <w:b/>
          <w:bCs/>
        </w:rPr>
        <w:t>Pracownia serologiczna</w:t>
      </w:r>
      <w:r w:rsidR="006972CD" w:rsidRPr="007649D3">
        <w:rPr>
          <w:b/>
          <w:bCs/>
        </w:rPr>
        <w:t xml:space="preserve"> z bankiem krwi.</w:t>
      </w:r>
    </w:p>
    <w:p w:rsidR="002E6256" w:rsidRPr="007649D3" w:rsidRDefault="002E6256" w:rsidP="00677015">
      <w:pPr>
        <w:autoSpaceDE w:val="0"/>
        <w:autoSpaceDN w:val="0"/>
        <w:adjustRightInd w:val="0"/>
        <w:jc w:val="both"/>
        <w:rPr>
          <w:color w:val="000000"/>
        </w:rPr>
      </w:pPr>
    </w:p>
    <w:p w:rsidR="00FA7FAC" w:rsidRPr="007649D3" w:rsidRDefault="002E6256" w:rsidP="00677015">
      <w:pPr>
        <w:autoSpaceDE w:val="0"/>
        <w:autoSpaceDN w:val="0"/>
        <w:adjustRightInd w:val="0"/>
        <w:jc w:val="both"/>
        <w:rPr>
          <w:color w:val="000000"/>
        </w:rPr>
      </w:pPr>
      <w:r w:rsidRPr="007649D3">
        <w:rPr>
          <w:b/>
          <w:color w:val="000000"/>
        </w:rPr>
        <w:t>§ 2</w:t>
      </w:r>
      <w:r w:rsidR="00C74542">
        <w:rPr>
          <w:b/>
          <w:color w:val="000000"/>
        </w:rPr>
        <w:t>18</w:t>
      </w:r>
      <w:r w:rsidRPr="007649D3">
        <w:rPr>
          <w:b/>
          <w:color w:val="000000"/>
        </w:rPr>
        <w:t>.</w:t>
      </w:r>
      <w:r w:rsidR="00B21A8B" w:rsidRPr="007649D3">
        <w:rPr>
          <w:color w:val="000000"/>
        </w:rPr>
        <w:t xml:space="preserve">1. </w:t>
      </w:r>
      <w:r w:rsidRPr="007649D3">
        <w:rPr>
          <w:color w:val="000000"/>
        </w:rPr>
        <w:t xml:space="preserve">Zadaniem pracowni  serologicznej </w:t>
      </w:r>
      <w:r w:rsidR="004B2FF3" w:rsidRPr="007649D3">
        <w:rPr>
          <w:color w:val="000000"/>
        </w:rPr>
        <w:t xml:space="preserve">z bankiem krwi  </w:t>
      </w:r>
      <w:r w:rsidR="003851AC" w:rsidRPr="007649D3">
        <w:rPr>
          <w:color w:val="000000"/>
        </w:rPr>
        <w:t>jest</w:t>
      </w:r>
      <w:r w:rsidRPr="007649D3">
        <w:rPr>
          <w:color w:val="000000"/>
        </w:rPr>
        <w:t xml:space="preserve"> ozn</w:t>
      </w:r>
      <w:r w:rsidR="004B2FF3" w:rsidRPr="007649D3">
        <w:rPr>
          <w:color w:val="000000"/>
        </w:rPr>
        <w:t xml:space="preserve">aczanie grup krwi, przeciwciał </w:t>
      </w:r>
      <w:r w:rsidRPr="007649D3">
        <w:rPr>
          <w:color w:val="000000"/>
        </w:rPr>
        <w:t xml:space="preserve"> i wykonywanie prób krzyżowych przed przetoczeniem krwi .</w:t>
      </w:r>
    </w:p>
    <w:p w:rsidR="006972CD" w:rsidRPr="007649D3" w:rsidRDefault="00B21A8B" w:rsidP="00677015">
      <w:pPr>
        <w:jc w:val="both"/>
        <w:rPr>
          <w:i/>
          <w:sz w:val="28"/>
          <w:szCs w:val="28"/>
        </w:rPr>
      </w:pPr>
      <w:r w:rsidRPr="007649D3">
        <w:rPr>
          <w:color w:val="000000"/>
        </w:rPr>
        <w:t>2.</w:t>
      </w:r>
      <w:r w:rsidR="006972CD" w:rsidRPr="007649D3">
        <w:rPr>
          <w:color w:val="000000"/>
        </w:rPr>
        <w:t xml:space="preserve"> Gospodarkę krwią koordynuje kierownik diagnostyki laboratoryjnej</w:t>
      </w:r>
      <w:r w:rsidR="004B2FF3" w:rsidRPr="007649D3">
        <w:rPr>
          <w:color w:val="000000"/>
        </w:rPr>
        <w:t>.</w:t>
      </w:r>
    </w:p>
    <w:p w:rsidR="00476BDC" w:rsidRPr="007649D3" w:rsidRDefault="00476BDC" w:rsidP="00677015">
      <w:pPr>
        <w:autoSpaceDE w:val="0"/>
        <w:autoSpaceDN w:val="0"/>
        <w:adjustRightInd w:val="0"/>
        <w:jc w:val="both"/>
        <w:rPr>
          <w:color w:val="000000"/>
          <w:sz w:val="20"/>
          <w:szCs w:val="20"/>
        </w:rPr>
      </w:pPr>
    </w:p>
    <w:p w:rsidR="00865643" w:rsidRPr="007649D3" w:rsidRDefault="00865643" w:rsidP="00677015">
      <w:pPr>
        <w:jc w:val="both"/>
        <w:rPr>
          <w:b/>
          <w:bCs/>
        </w:rPr>
      </w:pPr>
      <w:r w:rsidRPr="007649D3">
        <w:rPr>
          <w:b/>
          <w:bCs/>
        </w:rPr>
        <w:t xml:space="preserve"> Pracownia r</w:t>
      </w:r>
      <w:r w:rsidR="002E6256" w:rsidRPr="007649D3">
        <w:rPr>
          <w:b/>
          <w:bCs/>
        </w:rPr>
        <w:t>entgenodiagnostyki ogólnej.</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C74542">
        <w:rPr>
          <w:b/>
          <w:color w:val="000000"/>
        </w:rPr>
        <w:t>19</w:t>
      </w:r>
      <w:r w:rsidRPr="007649D3">
        <w:rPr>
          <w:color w:val="000000"/>
        </w:rPr>
        <w:t xml:space="preserve">.1. Zadaniem pracowni  </w:t>
      </w:r>
      <w:r w:rsidR="002E6256" w:rsidRPr="007649D3">
        <w:rPr>
          <w:color w:val="000000"/>
        </w:rPr>
        <w:t>rentgenodiagnostyki ogólnej</w:t>
      </w:r>
      <w:r w:rsidRPr="007649D3">
        <w:rPr>
          <w:color w:val="000000"/>
        </w:rPr>
        <w:t xml:space="preserve">  jest wykonywanie i ocena badań </w:t>
      </w:r>
      <w:r w:rsidR="00677015" w:rsidRPr="007649D3">
        <w:rPr>
          <w:color w:val="000000"/>
        </w:rPr>
        <w:br/>
      </w:r>
      <w:r w:rsidRPr="007649D3">
        <w:rPr>
          <w:color w:val="000000"/>
        </w:rPr>
        <w:t xml:space="preserve">i zdjęć radiologicznych u chorych leczonych w szpitalu i ambulatoryjnie, skierowanych </w:t>
      </w:r>
      <w:r w:rsidR="00677015" w:rsidRPr="007649D3">
        <w:rPr>
          <w:color w:val="000000"/>
        </w:rPr>
        <w:br/>
      </w:r>
      <w:r w:rsidRPr="007649D3">
        <w:rPr>
          <w:color w:val="000000"/>
        </w:rPr>
        <w:t xml:space="preserve">z komórek organizacyjnych zakładu lub innych </w:t>
      </w:r>
      <w:r w:rsidR="003851AC" w:rsidRPr="007649D3">
        <w:rPr>
          <w:color w:val="000000"/>
        </w:rPr>
        <w:t>podmiotów leczniczych</w:t>
      </w:r>
      <w:r w:rsidRPr="007649D3">
        <w:rPr>
          <w:color w:val="000000"/>
        </w:rPr>
        <w:t xml:space="preserve"> i gabinetów lekarskich. </w:t>
      </w:r>
    </w:p>
    <w:p w:rsidR="00865643" w:rsidRPr="007649D3" w:rsidRDefault="00865643" w:rsidP="00677015">
      <w:pPr>
        <w:autoSpaceDE w:val="0"/>
        <w:autoSpaceDN w:val="0"/>
        <w:adjustRightInd w:val="0"/>
        <w:jc w:val="both"/>
        <w:rPr>
          <w:color w:val="000000"/>
        </w:rPr>
      </w:pPr>
      <w:r w:rsidRPr="007649D3">
        <w:rPr>
          <w:color w:val="000000"/>
        </w:rPr>
        <w:t xml:space="preserve">2. Badania wykonywane są przez techników </w:t>
      </w:r>
      <w:proofErr w:type="spellStart"/>
      <w:r w:rsidRPr="007649D3">
        <w:rPr>
          <w:color w:val="000000"/>
        </w:rPr>
        <w:t>rtg</w:t>
      </w:r>
      <w:proofErr w:type="spellEnd"/>
      <w:r w:rsidRPr="007649D3">
        <w:rPr>
          <w:color w:val="000000"/>
        </w:rPr>
        <w:t xml:space="preserve">, a w razie potrzeby przy udziale lekarza radiologa. </w:t>
      </w:r>
    </w:p>
    <w:p w:rsidR="00865643" w:rsidRPr="007649D3" w:rsidRDefault="00865643" w:rsidP="00677015">
      <w:pPr>
        <w:autoSpaceDE w:val="0"/>
        <w:autoSpaceDN w:val="0"/>
        <w:adjustRightInd w:val="0"/>
        <w:jc w:val="both"/>
        <w:rPr>
          <w:color w:val="000000"/>
        </w:rPr>
      </w:pPr>
      <w:r w:rsidRPr="007649D3">
        <w:rPr>
          <w:color w:val="000000"/>
        </w:rPr>
        <w:t>3. Opisy badań wykonuje lekarz radiolog.</w:t>
      </w:r>
    </w:p>
    <w:p w:rsidR="00865643" w:rsidRPr="007649D3" w:rsidRDefault="00865643" w:rsidP="00677015">
      <w:pPr>
        <w:autoSpaceDE w:val="0"/>
        <w:autoSpaceDN w:val="0"/>
        <w:adjustRightInd w:val="0"/>
        <w:jc w:val="both"/>
        <w:rPr>
          <w:color w:val="000000"/>
        </w:rPr>
      </w:pPr>
      <w:r w:rsidRPr="007649D3">
        <w:rPr>
          <w:color w:val="000000"/>
        </w:rPr>
        <w:t xml:space="preserve">4. Za koordynację działań odpowiada </w:t>
      </w:r>
      <w:r w:rsidR="00284666" w:rsidRPr="007649D3">
        <w:rPr>
          <w:color w:val="000000"/>
        </w:rPr>
        <w:t xml:space="preserve"> starszy </w:t>
      </w:r>
      <w:r w:rsidRPr="007649D3">
        <w:rPr>
          <w:color w:val="000000"/>
        </w:rPr>
        <w:t xml:space="preserve">technik koordynujący </w:t>
      </w:r>
      <w:proofErr w:type="spellStart"/>
      <w:r w:rsidRPr="007649D3">
        <w:rPr>
          <w:color w:val="000000"/>
        </w:rPr>
        <w:t>rtg</w:t>
      </w:r>
      <w:proofErr w:type="spellEnd"/>
      <w:r w:rsidRPr="007649D3">
        <w:rPr>
          <w:color w:val="000000"/>
        </w:rPr>
        <w:t xml:space="preserve">. </w:t>
      </w:r>
    </w:p>
    <w:p w:rsidR="00865643" w:rsidRPr="007649D3" w:rsidRDefault="00865643" w:rsidP="00677015">
      <w:pPr>
        <w:autoSpaceDE w:val="0"/>
        <w:autoSpaceDN w:val="0"/>
        <w:adjustRightInd w:val="0"/>
        <w:jc w:val="both"/>
        <w:rPr>
          <w:color w:val="000000"/>
        </w:rPr>
      </w:pPr>
    </w:p>
    <w:p w:rsidR="00A27D1E" w:rsidRPr="007649D3" w:rsidRDefault="00865643" w:rsidP="00677015">
      <w:pPr>
        <w:autoSpaceDE w:val="0"/>
        <w:autoSpaceDN w:val="0"/>
        <w:adjustRightInd w:val="0"/>
        <w:jc w:val="both"/>
        <w:rPr>
          <w:color w:val="000000"/>
        </w:rPr>
      </w:pPr>
      <w:r w:rsidRPr="007649D3">
        <w:rPr>
          <w:b/>
          <w:color w:val="000000"/>
        </w:rPr>
        <w:t>§ 2</w:t>
      </w:r>
      <w:r w:rsidR="007455AD" w:rsidRPr="007649D3">
        <w:rPr>
          <w:b/>
          <w:color w:val="000000"/>
        </w:rPr>
        <w:t>2</w:t>
      </w:r>
      <w:r w:rsidR="00C74542">
        <w:rPr>
          <w:b/>
          <w:color w:val="000000"/>
        </w:rPr>
        <w:t>0</w:t>
      </w:r>
      <w:r w:rsidR="00B21A8B" w:rsidRPr="007649D3">
        <w:rPr>
          <w:color w:val="000000"/>
        </w:rPr>
        <w:t>.</w:t>
      </w:r>
      <w:r w:rsidR="00A27D1E" w:rsidRPr="007649D3">
        <w:rPr>
          <w:color w:val="000000"/>
        </w:rPr>
        <w:t xml:space="preserve"> Pracownia rentgenodiagnostyki ogólnej czynna jest całodobowo codziennie w dni robocze natomiast  w dni wolne od pracy, niedziele i święta w ramach gotowości.</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7455AD" w:rsidRPr="007649D3">
        <w:rPr>
          <w:b/>
          <w:color w:val="000000"/>
        </w:rPr>
        <w:t>2</w:t>
      </w:r>
      <w:r w:rsidR="00C74542">
        <w:rPr>
          <w:b/>
          <w:color w:val="000000"/>
        </w:rPr>
        <w:t>1</w:t>
      </w:r>
      <w:r w:rsidR="00B21A8B" w:rsidRPr="007649D3">
        <w:rPr>
          <w:color w:val="000000"/>
        </w:rPr>
        <w:t xml:space="preserve">. </w:t>
      </w:r>
      <w:r w:rsidRPr="007649D3">
        <w:rPr>
          <w:color w:val="000000"/>
        </w:rPr>
        <w:t>Każdy chory skierowany na badanie zobowiązany jest posiadać skierowanie do badania radiologicznego i zostać wpisany do księgi badań radiologicznych. Numer księgi wpisany zostaje na skierowaniu i służy do oznaczania i identyfikacji wykonanych zdjęć.</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C74542">
        <w:rPr>
          <w:b/>
          <w:color w:val="000000"/>
        </w:rPr>
        <w:t>22</w:t>
      </w:r>
      <w:r w:rsidRPr="007649D3">
        <w:rPr>
          <w:b/>
          <w:color w:val="000000"/>
        </w:rPr>
        <w:t>.</w:t>
      </w:r>
      <w:r w:rsidR="00ED3B2E" w:rsidRPr="007649D3">
        <w:rPr>
          <w:b/>
          <w:color w:val="000000"/>
        </w:rPr>
        <w:t xml:space="preserve"> </w:t>
      </w:r>
      <w:r w:rsidRPr="007649D3">
        <w:rPr>
          <w:color w:val="000000"/>
        </w:rPr>
        <w:t>Na zdjęciach rentgenowskich powinny być sfotografowane litery P(P) i L(L), oznaczające stronę prawą i lewą, imię i nazwisko chorego, data wykonania zdjęcia oraz numer kolejny chorego w księdze badań radiologicznych.</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ED3B2E" w:rsidRPr="007649D3">
        <w:rPr>
          <w:b/>
          <w:color w:val="000000"/>
        </w:rPr>
        <w:t>2</w:t>
      </w:r>
      <w:r w:rsidR="00C74542">
        <w:rPr>
          <w:b/>
          <w:color w:val="000000"/>
        </w:rPr>
        <w:t>3</w:t>
      </w:r>
      <w:r w:rsidR="00B21A8B" w:rsidRPr="007649D3">
        <w:rPr>
          <w:color w:val="000000"/>
        </w:rPr>
        <w:t xml:space="preserve">. </w:t>
      </w:r>
      <w:r w:rsidRPr="007649D3">
        <w:rPr>
          <w:color w:val="000000"/>
        </w:rPr>
        <w:t xml:space="preserve">Wynik badania, który powinien zawierać opis i interpretację zdjęć oraz zdjęcie na nośniku CD lub kliszy jest wydawany kierującemu lub pacjentowi, a kopia wyniku </w:t>
      </w:r>
      <w:r w:rsidR="00677015" w:rsidRPr="007649D3">
        <w:rPr>
          <w:color w:val="000000"/>
        </w:rPr>
        <w:br/>
      </w:r>
      <w:r w:rsidRPr="007649D3">
        <w:rPr>
          <w:color w:val="000000"/>
        </w:rPr>
        <w:t>z oryginałem skierowania zostaje w zakładzie.</w:t>
      </w:r>
    </w:p>
    <w:p w:rsidR="00865643" w:rsidRPr="007649D3" w:rsidRDefault="00865643" w:rsidP="00677015">
      <w:pPr>
        <w:autoSpaceDE w:val="0"/>
        <w:autoSpaceDN w:val="0"/>
        <w:adjustRightInd w:val="0"/>
        <w:jc w:val="both"/>
        <w:rPr>
          <w:color w:val="000000"/>
          <w:sz w:val="20"/>
        </w:rPr>
      </w:pPr>
    </w:p>
    <w:p w:rsidR="00865643" w:rsidRPr="007649D3" w:rsidRDefault="00865643" w:rsidP="00677015">
      <w:pPr>
        <w:autoSpaceDE w:val="0"/>
        <w:autoSpaceDN w:val="0"/>
        <w:adjustRightInd w:val="0"/>
        <w:jc w:val="both"/>
        <w:rPr>
          <w:color w:val="000000"/>
        </w:rPr>
      </w:pPr>
      <w:r w:rsidRPr="007649D3">
        <w:rPr>
          <w:b/>
          <w:color w:val="000000"/>
        </w:rPr>
        <w:t>§ 2</w:t>
      </w:r>
      <w:r w:rsidR="00B21A8B" w:rsidRPr="007649D3">
        <w:rPr>
          <w:b/>
          <w:color w:val="000000"/>
        </w:rPr>
        <w:t>2</w:t>
      </w:r>
      <w:r w:rsidR="00C74542">
        <w:rPr>
          <w:b/>
          <w:color w:val="000000"/>
        </w:rPr>
        <w:t>4</w:t>
      </w:r>
      <w:r w:rsidRPr="007649D3">
        <w:rPr>
          <w:color w:val="000000"/>
        </w:rPr>
        <w:t xml:space="preserve">.W przypadkach nagłych wyniki badań są sporządzane tak, aby były w miarę szybko do dyspozycji kierującego. W innych przypadkach wyniki z opisem przygotowane są na dzień </w:t>
      </w:r>
      <w:r w:rsidRPr="007649D3">
        <w:rPr>
          <w:color w:val="000000"/>
        </w:rPr>
        <w:lastRenderedPageBreak/>
        <w:t xml:space="preserve">następny. Jeżeli badanie trwa kilka godzin np. urografia, </w:t>
      </w:r>
      <w:r w:rsidR="001304FA" w:rsidRPr="007649D3">
        <w:rPr>
          <w:color w:val="000000"/>
        </w:rPr>
        <w:t>pasaż przewodu pokarmowego</w:t>
      </w:r>
      <w:r w:rsidRPr="007649D3">
        <w:rPr>
          <w:color w:val="000000"/>
        </w:rPr>
        <w:t xml:space="preserve"> </w:t>
      </w:r>
      <w:r w:rsidR="00677015" w:rsidRPr="007649D3">
        <w:rPr>
          <w:color w:val="000000"/>
        </w:rPr>
        <w:br/>
      </w:r>
      <w:r w:rsidRPr="007649D3">
        <w:rPr>
          <w:color w:val="000000"/>
        </w:rPr>
        <w:t xml:space="preserve">z kontrastem itp. wynik badania wydaje się po zakończeniu badania. </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C74542">
        <w:rPr>
          <w:b/>
          <w:color w:val="000000"/>
        </w:rPr>
        <w:t>25</w:t>
      </w:r>
      <w:r w:rsidR="00B21A8B" w:rsidRPr="007649D3">
        <w:rPr>
          <w:color w:val="000000"/>
        </w:rPr>
        <w:t xml:space="preserve">. </w:t>
      </w:r>
      <w:r w:rsidRPr="007649D3">
        <w:rPr>
          <w:color w:val="000000"/>
        </w:rPr>
        <w:t xml:space="preserve">Pracownia </w:t>
      </w:r>
      <w:r w:rsidR="002E6256" w:rsidRPr="007649D3">
        <w:rPr>
          <w:color w:val="000000"/>
        </w:rPr>
        <w:t>rentgenodiagnostyki ogólnej</w:t>
      </w:r>
      <w:r w:rsidRPr="007649D3">
        <w:rPr>
          <w:color w:val="000000"/>
        </w:rPr>
        <w:t xml:space="preserve">  prowadzi archiwizację </w:t>
      </w:r>
      <w:r w:rsidR="001304FA" w:rsidRPr="007649D3">
        <w:rPr>
          <w:color w:val="000000"/>
        </w:rPr>
        <w:t>elektroniczną</w:t>
      </w:r>
      <w:r w:rsidRPr="007649D3">
        <w:rPr>
          <w:color w:val="000000"/>
        </w:rPr>
        <w:t xml:space="preserve"> wyników badań radiologicznych. </w:t>
      </w:r>
    </w:p>
    <w:p w:rsidR="00865643" w:rsidRPr="007649D3" w:rsidRDefault="00865643" w:rsidP="00677015">
      <w:pPr>
        <w:tabs>
          <w:tab w:val="left" w:pos="180"/>
        </w:tabs>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C74542">
        <w:rPr>
          <w:b/>
          <w:color w:val="000000"/>
        </w:rPr>
        <w:t>26</w:t>
      </w:r>
      <w:r w:rsidRPr="007649D3">
        <w:rPr>
          <w:color w:val="000000"/>
        </w:rPr>
        <w:t>.1. Pracownia jest wyposażona w odpowiednie aparaty i prz</w:t>
      </w:r>
      <w:r w:rsidR="009A5C7C" w:rsidRPr="007649D3">
        <w:rPr>
          <w:color w:val="000000"/>
        </w:rPr>
        <w:t xml:space="preserve">yrządy, urządzenia pomocnicze, </w:t>
      </w:r>
      <w:r w:rsidRPr="007649D3">
        <w:rPr>
          <w:color w:val="000000"/>
        </w:rPr>
        <w:t> środki ochronne przed promieni</w:t>
      </w:r>
      <w:r w:rsidR="001304FA" w:rsidRPr="007649D3">
        <w:rPr>
          <w:color w:val="000000"/>
        </w:rPr>
        <w:t>owaniem</w:t>
      </w:r>
      <w:r w:rsidRPr="007649D3">
        <w:rPr>
          <w:color w:val="000000"/>
        </w:rPr>
        <w:t>.</w:t>
      </w:r>
    </w:p>
    <w:p w:rsidR="00865643" w:rsidRPr="007649D3" w:rsidRDefault="00865643" w:rsidP="00677015">
      <w:pPr>
        <w:autoSpaceDE w:val="0"/>
        <w:autoSpaceDN w:val="0"/>
        <w:adjustRightInd w:val="0"/>
        <w:jc w:val="both"/>
        <w:rPr>
          <w:color w:val="000000"/>
        </w:rPr>
      </w:pPr>
      <w:r w:rsidRPr="007649D3">
        <w:rPr>
          <w:color w:val="000000"/>
        </w:rPr>
        <w:t>2. Aparaty i urządzenia są właściwie konserwowane.</w:t>
      </w:r>
    </w:p>
    <w:p w:rsidR="00865643" w:rsidRPr="007649D3" w:rsidRDefault="00865643" w:rsidP="00677015">
      <w:pPr>
        <w:autoSpaceDE w:val="0"/>
        <w:autoSpaceDN w:val="0"/>
        <w:adjustRightInd w:val="0"/>
        <w:jc w:val="both"/>
        <w:rPr>
          <w:color w:val="000000"/>
        </w:rPr>
      </w:pPr>
      <w:r w:rsidRPr="007649D3">
        <w:rPr>
          <w:color w:val="000000"/>
        </w:rPr>
        <w:t xml:space="preserve">3.Aparaty i urządzenia są poddawane okresowej kontroli przez </w:t>
      </w:r>
      <w:r w:rsidR="003927AD" w:rsidRPr="007649D3">
        <w:rPr>
          <w:color w:val="000000"/>
        </w:rPr>
        <w:t xml:space="preserve">specjalistyczny serwis </w:t>
      </w:r>
      <w:r w:rsidRPr="007649D3">
        <w:rPr>
          <w:color w:val="000000"/>
        </w:rPr>
        <w:t xml:space="preserve">w celu utrzymania odpowiedniej jakości badań. Wszelkie stwierdzone nieprawidłowości w pracy aparatury </w:t>
      </w:r>
      <w:r w:rsidR="009A5C7C" w:rsidRPr="007649D3">
        <w:rPr>
          <w:color w:val="000000"/>
        </w:rPr>
        <w:t xml:space="preserve">starszy </w:t>
      </w:r>
      <w:r w:rsidRPr="007649D3">
        <w:rPr>
          <w:color w:val="000000"/>
        </w:rPr>
        <w:t xml:space="preserve">technik koordynujący </w:t>
      </w:r>
      <w:proofErr w:type="spellStart"/>
      <w:r w:rsidRPr="007649D3">
        <w:rPr>
          <w:color w:val="000000"/>
        </w:rPr>
        <w:t>rtg</w:t>
      </w:r>
      <w:proofErr w:type="spellEnd"/>
      <w:r w:rsidRPr="007649D3">
        <w:rPr>
          <w:color w:val="000000"/>
        </w:rPr>
        <w:t xml:space="preserve"> zgłasza do właściwych zakładów serwisowych celem przywrócenia aparatury do pełnej sprawności.</w:t>
      </w:r>
    </w:p>
    <w:p w:rsidR="00865643" w:rsidRPr="007649D3" w:rsidRDefault="00865643" w:rsidP="00677015">
      <w:pPr>
        <w:autoSpaceDE w:val="0"/>
        <w:autoSpaceDN w:val="0"/>
        <w:adjustRightInd w:val="0"/>
        <w:jc w:val="both"/>
        <w:rPr>
          <w:color w:val="000000"/>
        </w:rPr>
      </w:pPr>
    </w:p>
    <w:p w:rsidR="00865643" w:rsidRPr="007649D3" w:rsidRDefault="00B32201" w:rsidP="00677015">
      <w:pPr>
        <w:autoSpaceDE w:val="0"/>
        <w:autoSpaceDN w:val="0"/>
        <w:adjustRightInd w:val="0"/>
        <w:jc w:val="both"/>
        <w:rPr>
          <w:color w:val="000000"/>
          <w:sz w:val="20"/>
        </w:rPr>
      </w:pPr>
      <w:r w:rsidRPr="007649D3">
        <w:rPr>
          <w:b/>
          <w:color w:val="000000"/>
        </w:rPr>
        <w:t>§ 2</w:t>
      </w:r>
      <w:r w:rsidR="00C74542">
        <w:rPr>
          <w:b/>
          <w:color w:val="000000"/>
        </w:rPr>
        <w:t>27</w:t>
      </w:r>
      <w:r w:rsidR="00865643" w:rsidRPr="007649D3">
        <w:rPr>
          <w:b/>
          <w:color w:val="000000"/>
        </w:rPr>
        <w:t>.</w:t>
      </w:r>
      <w:r w:rsidR="00865643" w:rsidRPr="007649D3">
        <w:rPr>
          <w:color w:val="000000"/>
        </w:rPr>
        <w:t xml:space="preserve"> W pracowni są wywieszone na widocznym miejscu wyciągi z przepisów dotyczących zachowania się chorych i bezpieczeństwa personelu.</w:t>
      </w:r>
    </w:p>
    <w:p w:rsidR="00865643" w:rsidRPr="007649D3" w:rsidRDefault="00865643" w:rsidP="00677015">
      <w:pPr>
        <w:autoSpaceDE w:val="0"/>
        <w:autoSpaceDN w:val="0"/>
        <w:adjustRightInd w:val="0"/>
        <w:jc w:val="both"/>
        <w:rPr>
          <w:color w:val="000000"/>
          <w:sz w:val="20"/>
        </w:rPr>
      </w:pPr>
    </w:p>
    <w:p w:rsidR="003927AD" w:rsidRPr="007649D3" w:rsidRDefault="00865643" w:rsidP="00677015">
      <w:pPr>
        <w:autoSpaceDE w:val="0"/>
        <w:autoSpaceDN w:val="0"/>
        <w:adjustRightInd w:val="0"/>
        <w:jc w:val="both"/>
        <w:rPr>
          <w:color w:val="000000"/>
        </w:rPr>
      </w:pPr>
      <w:r w:rsidRPr="007649D3">
        <w:rPr>
          <w:b/>
          <w:color w:val="000000"/>
        </w:rPr>
        <w:t>§ 2</w:t>
      </w:r>
      <w:r w:rsidR="00C74542">
        <w:rPr>
          <w:b/>
          <w:color w:val="000000"/>
        </w:rPr>
        <w:t>28</w:t>
      </w:r>
      <w:r w:rsidRPr="007649D3">
        <w:rPr>
          <w:color w:val="000000"/>
        </w:rPr>
        <w:t xml:space="preserve">. Pracownia </w:t>
      </w:r>
      <w:r w:rsidR="002E6256" w:rsidRPr="007649D3">
        <w:rPr>
          <w:color w:val="000000"/>
        </w:rPr>
        <w:t xml:space="preserve">rentgenodiagnostyki ogólnej  </w:t>
      </w:r>
      <w:r w:rsidRPr="007649D3">
        <w:rPr>
          <w:color w:val="000000"/>
        </w:rPr>
        <w:t xml:space="preserve">wykonuje wszelkie czynności administracyjne związane z jego zakresem działania oraz prowadzi wymaganą statystykę. </w:t>
      </w:r>
    </w:p>
    <w:p w:rsidR="00865643" w:rsidRPr="007649D3" w:rsidRDefault="00865643" w:rsidP="00677015">
      <w:pPr>
        <w:autoSpaceDE w:val="0"/>
        <w:autoSpaceDN w:val="0"/>
        <w:adjustRightInd w:val="0"/>
        <w:jc w:val="both"/>
        <w:rPr>
          <w:color w:val="000000"/>
        </w:rPr>
      </w:pPr>
      <w:r w:rsidRPr="007649D3">
        <w:rPr>
          <w:color w:val="000000"/>
        </w:rPr>
        <w:t>Na podstawie danych o ruchu chorych i wykonywanych badaniach zakład sporządza sprawozdania.</w:t>
      </w:r>
    </w:p>
    <w:p w:rsidR="00865643" w:rsidRPr="007649D3" w:rsidRDefault="00865643" w:rsidP="00677015">
      <w:pPr>
        <w:autoSpaceDE w:val="0"/>
        <w:autoSpaceDN w:val="0"/>
        <w:adjustRightInd w:val="0"/>
        <w:jc w:val="both"/>
        <w:rPr>
          <w:color w:val="000000"/>
        </w:rPr>
      </w:pPr>
    </w:p>
    <w:p w:rsidR="00865643" w:rsidRPr="007649D3" w:rsidRDefault="00865643" w:rsidP="00677015">
      <w:pPr>
        <w:autoSpaceDE w:val="0"/>
        <w:autoSpaceDN w:val="0"/>
        <w:adjustRightInd w:val="0"/>
        <w:jc w:val="both"/>
        <w:rPr>
          <w:color w:val="000000"/>
        </w:rPr>
      </w:pPr>
      <w:r w:rsidRPr="007649D3">
        <w:rPr>
          <w:b/>
          <w:color w:val="000000"/>
        </w:rPr>
        <w:t>§ 2</w:t>
      </w:r>
      <w:r w:rsidR="00C74542">
        <w:rPr>
          <w:b/>
          <w:color w:val="000000"/>
        </w:rPr>
        <w:t>29</w:t>
      </w:r>
      <w:r w:rsidRPr="007649D3">
        <w:rPr>
          <w:color w:val="000000"/>
        </w:rPr>
        <w:t xml:space="preserve">. </w:t>
      </w:r>
      <w:r w:rsidR="009A5C7C" w:rsidRPr="007649D3">
        <w:rPr>
          <w:color w:val="000000"/>
        </w:rPr>
        <w:t>Starszy technik koordynujący</w:t>
      </w:r>
      <w:r w:rsidRPr="007649D3">
        <w:rPr>
          <w:color w:val="000000"/>
        </w:rPr>
        <w:t xml:space="preserve"> pracowni </w:t>
      </w:r>
      <w:r w:rsidR="002E6256" w:rsidRPr="007649D3">
        <w:rPr>
          <w:color w:val="000000"/>
        </w:rPr>
        <w:t xml:space="preserve">rentgenodiagnostyki ogólnej </w:t>
      </w:r>
      <w:r w:rsidRPr="007649D3">
        <w:rPr>
          <w:color w:val="000000"/>
        </w:rPr>
        <w:t xml:space="preserve">  jest odpowiedzialny za prawidłowe funkcjonowanie </w:t>
      </w:r>
      <w:r w:rsidR="003927AD" w:rsidRPr="007649D3">
        <w:rPr>
          <w:color w:val="000000"/>
        </w:rPr>
        <w:t>p</w:t>
      </w:r>
      <w:r w:rsidRPr="007649D3">
        <w:rPr>
          <w:color w:val="000000"/>
        </w:rPr>
        <w:t xml:space="preserve">racowni zgodnie z obowiązującymi przepisami dotyczącymi m.in. ochrony radiologicznej itp. W swoich zadaniach współpracuje </w:t>
      </w:r>
      <w:r w:rsidR="00677015" w:rsidRPr="007649D3">
        <w:rPr>
          <w:color w:val="000000"/>
        </w:rPr>
        <w:br/>
      </w:r>
      <w:r w:rsidRPr="007649D3">
        <w:rPr>
          <w:color w:val="000000"/>
        </w:rPr>
        <w:t>z inspektorem bhp oraz inspektorem ochrony radiologicznej nadrzędnej placówki.</w:t>
      </w:r>
    </w:p>
    <w:p w:rsidR="00FA7FAC" w:rsidRPr="007649D3" w:rsidRDefault="00FA7FAC" w:rsidP="00677015">
      <w:pPr>
        <w:jc w:val="both"/>
        <w:rPr>
          <w:sz w:val="20"/>
          <w:szCs w:val="20"/>
        </w:rPr>
      </w:pPr>
    </w:p>
    <w:p w:rsidR="00CE0ED4" w:rsidRPr="007649D3" w:rsidRDefault="00CE0ED4" w:rsidP="00677015">
      <w:pPr>
        <w:jc w:val="both"/>
        <w:rPr>
          <w:sz w:val="20"/>
          <w:szCs w:val="20"/>
        </w:rPr>
      </w:pPr>
    </w:p>
    <w:p w:rsidR="00B261C7" w:rsidRPr="007649D3" w:rsidRDefault="00CC4AB9" w:rsidP="00677015">
      <w:pPr>
        <w:jc w:val="both"/>
        <w:rPr>
          <w:b/>
          <w:bCs/>
        </w:rPr>
      </w:pPr>
      <w:r w:rsidRPr="007649D3">
        <w:rPr>
          <w:b/>
          <w:bCs/>
        </w:rPr>
        <w:t>P</w:t>
      </w:r>
      <w:r w:rsidR="00B261C7" w:rsidRPr="007649D3">
        <w:rPr>
          <w:b/>
          <w:bCs/>
        </w:rPr>
        <w:t>racownia mammografi</w:t>
      </w:r>
      <w:r w:rsidR="00AF6028" w:rsidRPr="007649D3">
        <w:rPr>
          <w:b/>
          <w:bCs/>
        </w:rPr>
        <w:t>cz</w:t>
      </w:r>
      <w:r w:rsidR="00B261C7" w:rsidRPr="007649D3">
        <w:rPr>
          <w:b/>
          <w:bCs/>
        </w:rPr>
        <w:t xml:space="preserve">na. </w:t>
      </w:r>
    </w:p>
    <w:p w:rsidR="00B261C7" w:rsidRPr="007649D3" w:rsidRDefault="00B261C7" w:rsidP="00677015">
      <w:pPr>
        <w:autoSpaceDE w:val="0"/>
        <w:autoSpaceDN w:val="0"/>
        <w:adjustRightInd w:val="0"/>
        <w:jc w:val="both"/>
        <w:rPr>
          <w:b/>
          <w:color w:val="000000"/>
        </w:rPr>
      </w:pPr>
    </w:p>
    <w:p w:rsidR="00B261C7" w:rsidRPr="007649D3" w:rsidRDefault="00B261C7" w:rsidP="00677015">
      <w:pPr>
        <w:autoSpaceDE w:val="0"/>
        <w:autoSpaceDN w:val="0"/>
        <w:adjustRightInd w:val="0"/>
        <w:jc w:val="both"/>
        <w:rPr>
          <w:color w:val="000000"/>
        </w:rPr>
      </w:pPr>
      <w:r w:rsidRPr="007649D3">
        <w:rPr>
          <w:b/>
          <w:color w:val="000000"/>
        </w:rPr>
        <w:t>§ 2</w:t>
      </w:r>
      <w:r w:rsidR="00E47124" w:rsidRPr="007649D3">
        <w:rPr>
          <w:b/>
          <w:color w:val="000000"/>
        </w:rPr>
        <w:t>3</w:t>
      </w:r>
      <w:r w:rsidR="00C74542">
        <w:rPr>
          <w:b/>
          <w:color w:val="000000"/>
        </w:rPr>
        <w:t>0</w:t>
      </w:r>
      <w:r w:rsidRPr="007649D3">
        <w:rPr>
          <w:color w:val="000000"/>
        </w:rPr>
        <w:t>.1. Zadaniem pracowni mammograficznej jest wykonywanie i ocena badań mammograficznych pacjentkom hospitalizowanym</w:t>
      </w:r>
      <w:r w:rsidR="00677015" w:rsidRPr="007649D3">
        <w:rPr>
          <w:color w:val="000000"/>
        </w:rPr>
        <w:t xml:space="preserve"> </w:t>
      </w:r>
      <w:r w:rsidRPr="007649D3">
        <w:rPr>
          <w:color w:val="000000"/>
        </w:rPr>
        <w:t>i ambulatoryjnym na podstawie skierowania lekarza oddziału, poradni specjalistycznej, podstawowej opieki zdrowotnej lub</w:t>
      </w:r>
      <w:r w:rsidR="00677015" w:rsidRPr="007649D3">
        <w:rPr>
          <w:color w:val="000000"/>
        </w:rPr>
        <w:t xml:space="preserve"> </w:t>
      </w:r>
      <w:r w:rsidR="00677015" w:rsidRPr="007649D3">
        <w:rPr>
          <w:color w:val="000000"/>
        </w:rPr>
        <w:br/>
      </w:r>
      <w:r w:rsidRPr="007649D3">
        <w:rPr>
          <w:color w:val="000000"/>
        </w:rPr>
        <w:t>w ramach programu profilaktycznego.</w:t>
      </w:r>
    </w:p>
    <w:p w:rsidR="00B261C7" w:rsidRPr="007649D3" w:rsidRDefault="00B261C7" w:rsidP="00677015">
      <w:pPr>
        <w:autoSpaceDE w:val="0"/>
        <w:autoSpaceDN w:val="0"/>
        <w:adjustRightInd w:val="0"/>
        <w:jc w:val="both"/>
        <w:rPr>
          <w:color w:val="000000"/>
        </w:rPr>
      </w:pPr>
      <w:r w:rsidRPr="007649D3">
        <w:rPr>
          <w:color w:val="000000"/>
        </w:rPr>
        <w:t>2.</w:t>
      </w:r>
      <w:r w:rsidR="00677015" w:rsidRPr="007649D3">
        <w:rPr>
          <w:color w:val="000000"/>
        </w:rPr>
        <w:t xml:space="preserve"> </w:t>
      </w:r>
      <w:r w:rsidRPr="007649D3">
        <w:rPr>
          <w:color w:val="000000"/>
        </w:rPr>
        <w:t xml:space="preserve">Badania mammograficzne wykonywane są przez techników </w:t>
      </w:r>
      <w:proofErr w:type="spellStart"/>
      <w:r w:rsidRPr="007649D3">
        <w:rPr>
          <w:color w:val="000000"/>
        </w:rPr>
        <w:t>rtg</w:t>
      </w:r>
      <w:proofErr w:type="spellEnd"/>
      <w:r w:rsidRPr="007649D3">
        <w:rPr>
          <w:color w:val="000000"/>
        </w:rPr>
        <w:t>.</w:t>
      </w:r>
    </w:p>
    <w:p w:rsidR="00B261C7" w:rsidRPr="007649D3" w:rsidRDefault="00B261C7" w:rsidP="00677015">
      <w:pPr>
        <w:autoSpaceDE w:val="0"/>
        <w:autoSpaceDN w:val="0"/>
        <w:adjustRightInd w:val="0"/>
        <w:jc w:val="both"/>
        <w:rPr>
          <w:color w:val="000000"/>
        </w:rPr>
      </w:pPr>
      <w:r w:rsidRPr="007649D3">
        <w:rPr>
          <w:color w:val="000000"/>
        </w:rPr>
        <w:t>3. Opis badań wykonują lekarze radiolodzy.</w:t>
      </w:r>
    </w:p>
    <w:p w:rsidR="00B261C7" w:rsidRPr="007649D3" w:rsidRDefault="00B261C7" w:rsidP="00ED3B2E">
      <w:pPr>
        <w:autoSpaceDE w:val="0"/>
        <w:autoSpaceDN w:val="0"/>
        <w:adjustRightInd w:val="0"/>
        <w:jc w:val="both"/>
        <w:rPr>
          <w:color w:val="000000"/>
        </w:rPr>
      </w:pPr>
      <w:r w:rsidRPr="007649D3">
        <w:rPr>
          <w:color w:val="000000"/>
        </w:rPr>
        <w:t>4. Za koordynację działań odpowiada</w:t>
      </w:r>
      <w:r w:rsidR="00DA1034" w:rsidRPr="007649D3">
        <w:rPr>
          <w:color w:val="000000"/>
        </w:rPr>
        <w:t xml:space="preserve"> starszy technik koordynujący</w:t>
      </w:r>
      <w:r w:rsidR="00ED3B2E" w:rsidRPr="007649D3">
        <w:rPr>
          <w:color w:val="000000"/>
        </w:rPr>
        <w:t xml:space="preserve"> </w:t>
      </w:r>
      <w:proofErr w:type="spellStart"/>
      <w:r w:rsidRPr="007649D3">
        <w:rPr>
          <w:color w:val="000000"/>
        </w:rPr>
        <w:t>rtg</w:t>
      </w:r>
      <w:proofErr w:type="spellEnd"/>
      <w:r w:rsidRPr="007649D3">
        <w:rPr>
          <w:color w:val="000000"/>
        </w:rPr>
        <w:t>.</w:t>
      </w:r>
    </w:p>
    <w:p w:rsidR="00B261C7" w:rsidRPr="007649D3" w:rsidRDefault="00B261C7" w:rsidP="00ED3B2E">
      <w:pPr>
        <w:autoSpaceDE w:val="0"/>
        <w:autoSpaceDN w:val="0"/>
        <w:adjustRightInd w:val="0"/>
        <w:jc w:val="both"/>
        <w:rPr>
          <w:color w:val="000000"/>
        </w:rPr>
      </w:pPr>
      <w:r w:rsidRPr="007649D3">
        <w:rPr>
          <w:color w:val="000000"/>
        </w:rPr>
        <w:t>5</w:t>
      </w:r>
      <w:r w:rsidR="00677015" w:rsidRPr="007649D3">
        <w:rPr>
          <w:color w:val="000000"/>
        </w:rPr>
        <w:t xml:space="preserve">. </w:t>
      </w:r>
      <w:r w:rsidRPr="007649D3">
        <w:rPr>
          <w:color w:val="000000"/>
        </w:rPr>
        <w:t>Badania wykonywane są nieodpłatnie w ramach refundacji przez N</w:t>
      </w:r>
      <w:r w:rsidR="003927AD" w:rsidRPr="007649D3">
        <w:rPr>
          <w:color w:val="000000"/>
        </w:rPr>
        <w:t xml:space="preserve">arodowy </w:t>
      </w:r>
      <w:r w:rsidRPr="007649D3">
        <w:rPr>
          <w:color w:val="000000"/>
        </w:rPr>
        <w:t>F</w:t>
      </w:r>
      <w:r w:rsidR="003927AD" w:rsidRPr="007649D3">
        <w:rPr>
          <w:color w:val="000000"/>
        </w:rPr>
        <w:t xml:space="preserve">undusz </w:t>
      </w:r>
      <w:r w:rsidRPr="007649D3">
        <w:rPr>
          <w:color w:val="000000"/>
        </w:rPr>
        <w:t>Z</w:t>
      </w:r>
      <w:r w:rsidR="003927AD" w:rsidRPr="007649D3">
        <w:rPr>
          <w:color w:val="000000"/>
        </w:rPr>
        <w:t>drowia</w:t>
      </w:r>
      <w:r w:rsidRPr="007649D3">
        <w:rPr>
          <w:color w:val="000000"/>
        </w:rPr>
        <w:t xml:space="preserve"> na zasadzie</w:t>
      </w:r>
      <w:r w:rsidR="00ED3B2E" w:rsidRPr="007649D3">
        <w:rPr>
          <w:color w:val="000000"/>
        </w:rPr>
        <w:t xml:space="preserve"> </w:t>
      </w:r>
      <w:r w:rsidRPr="007649D3">
        <w:rPr>
          <w:color w:val="000000"/>
        </w:rPr>
        <w:t xml:space="preserve">bezpośredniej lub pośredniej.  </w:t>
      </w:r>
    </w:p>
    <w:p w:rsidR="00B261C7" w:rsidRPr="007649D3" w:rsidRDefault="00B261C7" w:rsidP="00EA77E8">
      <w:pPr>
        <w:autoSpaceDE w:val="0"/>
        <w:autoSpaceDN w:val="0"/>
        <w:adjustRightInd w:val="0"/>
        <w:jc w:val="both"/>
        <w:rPr>
          <w:color w:val="000000"/>
        </w:rPr>
      </w:pPr>
    </w:p>
    <w:p w:rsidR="00B261C7" w:rsidRPr="007649D3" w:rsidRDefault="00B261C7" w:rsidP="0066268E">
      <w:pPr>
        <w:autoSpaceDE w:val="0"/>
        <w:autoSpaceDN w:val="0"/>
        <w:adjustRightInd w:val="0"/>
        <w:rPr>
          <w:color w:val="000000"/>
        </w:rPr>
      </w:pPr>
      <w:r w:rsidRPr="007649D3">
        <w:rPr>
          <w:b/>
          <w:color w:val="000000"/>
        </w:rPr>
        <w:t>§ 2</w:t>
      </w:r>
      <w:r w:rsidR="00C74542">
        <w:rPr>
          <w:b/>
          <w:color w:val="000000"/>
        </w:rPr>
        <w:t>31</w:t>
      </w:r>
      <w:r w:rsidRPr="007649D3">
        <w:rPr>
          <w:b/>
          <w:color w:val="000000"/>
        </w:rPr>
        <w:t>.</w:t>
      </w:r>
      <w:r w:rsidR="00677015" w:rsidRPr="007649D3">
        <w:rPr>
          <w:b/>
          <w:color w:val="000000"/>
        </w:rPr>
        <w:t xml:space="preserve"> </w:t>
      </w:r>
      <w:r w:rsidRPr="007649D3">
        <w:rPr>
          <w:color w:val="000000"/>
        </w:rPr>
        <w:t>Pracownia mammograficzna czynna jest od poniedziałku do piątku.</w:t>
      </w:r>
    </w:p>
    <w:p w:rsidR="00B261C7" w:rsidRPr="007649D3" w:rsidRDefault="00B261C7" w:rsidP="00EA77E8">
      <w:pPr>
        <w:autoSpaceDE w:val="0"/>
        <w:autoSpaceDN w:val="0"/>
        <w:adjustRightInd w:val="0"/>
        <w:jc w:val="both"/>
        <w:rPr>
          <w:color w:val="000000"/>
        </w:rPr>
      </w:pPr>
    </w:p>
    <w:p w:rsidR="00B261C7" w:rsidRPr="007649D3" w:rsidRDefault="00B261C7" w:rsidP="0066268E">
      <w:pPr>
        <w:autoSpaceDE w:val="0"/>
        <w:autoSpaceDN w:val="0"/>
        <w:adjustRightInd w:val="0"/>
        <w:rPr>
          <w:color w:val="000000"/>
        </w:rPr>
      </w:pPr>
      <w:r w:rsidRPr="007649D3">
        <w:rPr>
          <w:b/>
          <w:color w:val="000000"/>
        </w:rPr>
        <w:t>§ 2</w:t>
      </w:r>
      <w:r w:rsidR="00C74542">
        <w:rPr>
          <w:b/>
          <w:color w:val="000000"/>
        </w:rPr>
        <w:t>32</w:t>
      </w:r>
      <w:r w:rsidRPr="007649D3">
        <w:rPr>
          <w:b/>
          <w:color w:val="000000"/>
        </w:rPr>
        <w:t>.</w:t>
      </w:r>
      <w:r w:rsidR="00677015" w:rsidRPr="007649D3">
        <w:rPr>
          <w:b/>
          <w:color w:val="000000"/>
        </w:rPr>
        <w:t xml:space="preserve"> </w:t>
      </w:r>
      <w:r w:rsidRPr="007649D3">
        <w:rPr>
          <w:color w:val="000000"/>
        </w:rPr>
        <w:t xml:space="preserve">Pracownia </w:t>
      </w:r>
      <w:r w:rsidR="003927AD" w:rsidRPr="007649D3">
        <w:rPr>
          <w:color w:val="000000"/>
        </w:rPr>
        <w:t xml:space="preserve">poza gabinetem badań </w:t>
      </w:r>
      <w:r w:rsidRPr="007649D3">
        <w:rPr>
          <w:color w:val="000000"/>
        </w:rPr>
        <w:t>posi</w:t>
      </w:r>
      <w:r w:rsidR="003927AD" w:rsidRPr="007649D3">
        <w:rPr>
          <w:color w:val="000000"/>
        </w:rPr>
        <w:t>ada: poczekalnię i przebieralnię.</w:t>
      </w:r>
    </w:p>
    <w:p w:rsidR="001F77FA" w:rsidRPr="007649D3" w:rsidRDefault="001F77FA" w:rsidP="00EA77E8">
      <w:pPr>
        <w:autoSpaceDE w:val="0"/>
        <w:autoSpaceDN w:val="0"/>
        <w:adjustRightInd w:val="0"/>
        <w:jc w:val="both"/>
        <w:rPr>
          <w:color w:val="000000"/>
        </w:rPr>
      </w:pPr>
    </w:p>
    <w:p w:rsidR="00C43C24" w:rsidRPr="007649D3" w:rsidRDefault="00C43C24" w:rsidP="00EA77E8">
      <w:pPr>
        <w:autoSpaceDE w:val="0"/>
        <w:autoSpaceDN w:val="0"/>
        <w:adjustRightInd w:val="0"/>
        <w:jc w:val="both"/>
        <w:rPr>
          <w:color w:val="000000"/>
        </w:rPr>
      </w:pPr>
    </w:p>
    <w:p w:rsidR="00B261C7" w:rsidRPr="007649D3" w:rsidRDefault="001F77FA" w:rsidP="0066268E">
      <w:pPr>
        <w:autoSpaceDE w:val="0"/>
        <w:autoSpaceDN w:val="0"/>
        <w:adjustRightInd w:val="0"/>
        <w:rPr>
          <w:color w:val="000000"/>
        </w:rPr>
      </w:pPr>
      <w:r w:rsidRPr="007649D3">
        <w:rPr>
          <w:b/>
          <w:color w:val="000000"/>
        </w:rPr>
        <w:t>§ 2</w:t>
      </w:r>
      <w:r w:rsidR="00ED3B2E" w:rsidRPr="007649D3">
        <w:rPr>
          <w:b/>
          <w:color w:val="000000"/>
        </w:rPr>
        <w:t>3</w:t>
      </w:r>
      <w:r w:rsidR="00C74542">
        <w:rPr>
          <w:b/>
          <w:color w:val="000000"/>
        </w:rPr>
        <w:t>3</w:t>
      </w:r>
      <w:r w:rsidRPr="007649D3">
        <w:rPr>
          <w:color w:val="000000"/>
        </w:rPr>
        <w:t>.1</w:t>
      </w:r>
      <w:r w:rsidR="001304FA" w:rsidRPr="007649D3">
        <w:rPr>
          <w:color w:val="000000"/>
        </w:rPr>
        <w:t xml:space="preserve">. </w:t>
      </w:r>
      <w:r w:rsidR="00B261C7" w:rsidRPr="007649D3">
        <w:rPr>
          <w:color w:val="000000"/>
        </w:rPr>
        <w:t>Do zadań pracowni mammograficznej należy:</w:t>
      </w:r>
    </w:p>
    <w:p w:rsidR="00B261C7" w:rsidRPr="007649D3" w:rsidRDefault="001F77FA" w:rsidP="00ED3B2E">
      <w:pPr>
        <w:autoSpaceDE w:val="0"/>
        <w:autoSpaceDN w:val="0"/>
        <w:adjustRightInd w:val="0"/>
        <w:ind w:firstLine="284"/>
        <w:jc w:val="both"/>
        <w:rPr>
          <w:color w:val="000000"/>
        </w:rPr>
      </w:pPr>
      <w:r w:rsidRPr="007649D3">
        <w:rPr>
          <w:color w:val="000000"/>
        </w:rPr>
        <w:t xml:space="preserve">1) </w:t>
      </w:r>
      <w:r w:rsidR="001304FA" w:rsidRPr="007649D3">
        <w:rPr>
          <w:color w:val="000000"/>
        </w:rPr>
        <w:t>p</w:t>
      </w:r>
      <w:r w:rsidR="00B261C7" w:rsidRPr="007649D3">
        <w:rPr>
          <w:color w:val="000000"/>
        </w:rPr>
        <w:t>rzyjmowanie zlec</w:t>
      </w:r>
      <w:r w:rsidR="001304FA" w:rsidRPr="007649D3">
        <w:rPr>
          <w:color w:val="000000"/>
        </w:rPr>
        <w:t>eń i ustalanie kolejności badań,</w:t>
      </w:r>
    </w:p>
    <w:p w:rsidR="00B261C7" w:rsidRPr="007649D3" w:rsidRDefault="001F77FA" w:rsidP="00677015">
      <w:pPr>
        <w:autoSpaceDE w:val="0"/>
        <w:autoSpaceDN w:val="0"/>
        <w:adjustRightInd w:val="0"/>
        <w:ind w:left="284"/>
        <w:jc w:val="both"/>
        <w:rPr>
          <w:color w:val="000000"/>
        </w:rPr>
      </w:pPr>
      <w:r w:rsidRPr="007649D3">
        <w:rPr>
          <w:color w:val="000000"/>
        </w:rPr>
        <w:t xml:space="preserve">2) </w:t>
      </w:r>
      <w:r w:rsidR="001304FA" w:rsidRPr="007649D3">
        <w:rPr>
          <w:color w:val="000000"/>
        </w:rPr>
        <w:t>w</w:t>
      </w:r>
      <w:r w:rsidR="00B261C7" w:rsidRPr="007649D3">
        <w:rPr>
          <w:color w:val="000000"/>
        </w:rPr>
        <w:t>ykonywanie i ocena badań mammograficznych pacjentkom ze skierowaniem</w:t>
      </w:r>
      <w:r w:rsidR="00677015" w:rsidRPr="007649D3">
        <w:rPr>
          <w:color w:val="000000"/>
        </w:rPr>
        <w:t xml:space="preserve"> </w:t>
      </w:r>
      <w:r w:rsidR="00677015" w:rsidRPr="007649D3">
        <w:rPr>
          <w:color w:val="000000"/>
        </w:rPr>
        <w:br/>
      </w:r>
      <w:r w:rsidR="00B261C7" w:rsidRPr="007649D3">
        <w:rPr>
          <w:color w:val="000000"/>
        </w:rPr>
        <w:t>z</w:t>
      </w:r>
      <w:r w:rsidR="00111DB2" w:rsidRPr="007649D3">
        <w:rPr>
          <w:color w:val="000000"/>
        </w:rPr>
        <w:t xml:space="preserve"> </w:t>
      </w:r>
      <w:r w:rsidR="00B261C7" w:rsidRPr="007649D3">
        <w:rPr>
          <w:color w:val="000000"/>
        </w:rPr>
        <w:t xml:space="preserve">oddziałów, z poradni </w:t>
      </w:r>
      <w:r w:rsidR="003927AD" w:rsidRPr="007649D3">
        <w:rPr>
          <w:color w:val="000000"/>
        </w:rPr>
        <w:t>położniczo-ginekologicznej, chirurgii o</w:t>
      </w:r>
      <w:r w:rsidR="00B261C7" w:rsidRPr="007649D3">
        <w:rPr>
          <w:color w:val="000000"/>
        </w:rPr>
        <w:t>nkologiczne</w:t>
      </w:r>
      <w:r w:rsidR="00677015" w:rsidRPr="007649D3">
        <w:rPr>
          <w:color w:val="000000"/>
        </w:rPr>
        <w:t xml:space="preserve">j, </w:t>
      </w:r>
      <w:r w:rsidR="00677015" w:rsidRPr="007649D3">
        <w:rPr>
          <w:color w:val="000000"/>
        </w:rPr>
        <w:br/>
      </w:r>
      <w:r w:rsidR="00B261C7" w:rsidRPr="007649D3">
        <w:rPr>
          <w:color w:val="000000"/>
        </w:rPr>
        <w:t>a w przypadkach wskazań klinicznych z pozost</w:t>
      </w:r>
      <w:r w:rsidR="001304FA" w:rsidRPr="007649D3">
        <w:rPr>
          <w:color w:val="000000"/>
        </w:rPr>
        <w:t>ałych poradni specjalistycznych,</w:t>
      </w:r>
    </w:p>
    <w:p w:rsidR="00B261C7" w:rsidRPr="007649D3" w:rsidRDefault="001304FA" w:rsidP="00ED3B2E">
      <w:pPr>
        <w:autoSpaceDE w:val="0"/>
        <w:autoSpaceDN w:val="0"/>
        <w:adjustRightInd w:val="0"/>
        <w:ind w:firstLine="284"/>
        <w:jc w:val="both"/>
        <w:rPr>
          <w:color w:val="000000"/>
        </w:rPr>
      </w:pPr>
      <w:r w:rsidRPr="007649D3">
        <w:rPr>
          <w:color w:val="000000"/>
        </w:rPr>
        <w:t>3) w</w:t>
      </w:r>
      <w:r w:rsidR="001F77FA" w:rsidRPr="007649D3">
        <w:rPr>
          <w:color w:val="000000"/>
        </w:rPr>
        <w:t xml:space="preserve">ykonywanie badań </w:t>
      </w:r>
      <w:proofErr w:type="spellStart"/>
      <w:r w:rsidR="001F77FA" w:rsidRPr="007649D3">
        <w:rPr>
          <w:color w:val="000000"/>
        </w:rPr>
        <w:t>skry</w:t>
      </w:r>
      <w:r w:rsidR="00B261C7" w:rsidRPr="007649D3">
        <w:rPr>
          <w:color w:val="000000"/>
        </w:rPr>
        <w:t>ningowych</w:t>
      </w:r>
      <w:proofErr w:type="spellEnd"/>
      <w:r w:rsidR="00B261C7" w:rsidRPr="007649D3">
        <w:rPr>
          <w:color w:val="000000"/>
        </w:rPr>
        <w:t xml:space="preserve"> piersi. </w:t>
      </w:r>
    </w:p>
    <w:p w:rsidR="00B261C7" w:rsidRPr="007649D3" w:rsidRDefault="00B261C7" w:rsidP="00EA77E8">
      <w:pPr>
        <w:autoSpaceDE w:val="0"/>
        <w:autoSpaceDN w:val="0"/>
        <w:adjustRightInd w:val="0"/>
        <w:jc w:val="both"/>
        <w:rPr>
          <w:color w:val="000000"/>
        </w:rPr>
      </w:pPr>
      <w:r w:rsidRPr="007649D3">
        <w:rPr>
          <w:color w:val="000000"/>
        </w:rPr>
        <w:lastRenderedPageBreak/>
        <w:t>2</w:t>
      </w:r>
      <w:r w:rsidR="001304FA" w:rsidRPr="007649D3">
        <w:rPr>
          <w:color w:val="000000"/>
        </w:rPr>
        <w:t xml:space="preserve">. </w:t>
      </w:r>
      <w:r w:rsidRPr="007649D3">
        <w:rPr>
          <w:color w:val="000000"/>
        </w:rPr>
        <w:t>Pracownia prowadzi obowiązującą dokumentację medyczną oraz sporządza comiesięczne sprawozdania statystyczne z prowadzonej działalności.</w:t>
      </w:r>
    </w:p>
    <w:p w:rsidR="00B261C7" w:rsidRPr="007649D3" w:rsidRDefault="00B261C7" w:rsidP="00EA77E8">
      <w:pPr>
        <w:autoSpaceDE w:val="0"/>
        <w:autoSpaceDN w:val="0"/>
        <w:adjustRightInd w:val="0"/>
        <w:jc w:val="both"/>
        <w:rPr>
          <w:color w:val="000000"/>
        </w:rPr>
      </w:pPr>
    </w:p>
    <w:p w:rsidR="00B261C7" w:rsidRPr="007649D3" w:rsidRDefault="001F77FA" w:rsidP="0066268E">
      <w:pPr>
        <w:autoSpaceDE w:val="0"/>
        <w:autoSpaceDN w:val="0"/>
        <w:adjustRightInd w:val="0"/>
        <w:rPr>
          <w:color w:val="000000"/>
        </w:rPr>
      </w:pPr>
      <w:r w:rsidRPr="007649D3">
        <w:rPr>
          <w:b/>
          <w:color w:val="000000"/>
        </w:rPr>
        <w:t>§ 2</w:t>
      </w:r>
      <w:r w:rsidR="00B21A8B" w:rsidRPr="007649D3">
        <w:rPr>
          <w:b/>
          <w:color w:val="000000"/>
        </w:rPr>
        <w:t>3</w:t>
      </w:r>
      <w:r w:rsidR="00C74542">
        <w:rPr>
          <w:b/>
          <w:color w:val="000000"/>
        </w:rPr>
        <w:t>4</w:t>
      </w:r>
      <w:r w:rsidRPr="007649D3">
        <w:rPr>
          <w:color w:val="000000"/>
        </w:rPr>
        <w:t>.</w:t>
      </w:r>
      <w:r w:rsidR="00B261C7" w:rsidRPr="007649D3">
        <w:rPr>
          <w:color w:val="000000"/>
        </w:rPr>
        <w:t>Pracownia wyposażona jest w odpowiednią aparaturę i sprzęt pomocniczy.</w:t>
      </w:r>
    </w:p>
    <w:p w:rsidR="00061F5C" w:rsidRPr="007649D3" w:rsidRDefault="00061F5C" w:rsidP="00EA77E8">
      <w:pPr>
        <w:autoSpaceDE w:val="0"/>
        <w:autoSpaceDN w:val="0"/>
        <w:adjustRightInd w:val="0"/>
        <w:jc w:val="both"/>
        <w:rPr>
          <w:b/>
          <w:color w:val="000000"/>
          <w:sz w:val="20"/>
          <w:szCs w:val="20"/>
        </w:rPr>
      </w:pPr>
    </w:p>
    <w:p w:rsidR="00484646" w:rsidRPr="007649D3" w:rsidRDefault="00484646" w:rsidP="001943DE">
      <w:pPr>
        <w:rPr>
          <w:b/>
          <w:bCs/>
        </w:rPr>
      </w:pPr>
      <w:r w:rsidRPr="007649D3">
        <w:rPr>
          <w:b/>
          <w:bCs/>
        </w:rPr>
        <w:t>Pracownia ultrasonografii (USG)</w:t>
      </w:r>
      <w:r w:rsidR="001304FA" w:rsidRPr="007649D3">
        <w:rPr>
          <w:b/>
          <w:bCs/>
        </w:rPr>
        <w:t>.</w:t>
      </w:r>
    </w:p>
    <w:p w:rsidR="00484646" w:rsidRPr="007649D3" w:rsidRDefault="00484646" w:rsidP="00EA77E8">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35</w:t>
      </w:r>
      <w:r w:rsidR="00B32201" w:rsidRPr="007649D3">
        <w:rPr>
          <w:color w:val="000000"/>
        </w:rPr>
        <w:t>.1.</w:t>
      </w:r>
      <w:r w:rsidRPr="007649D3">
        <w:rPr>
          <w:color w:val="000000"/>
        </w:rPr>
        <w:t xml:space="preserve"> Do podstawowych zadań pracowni USG należy: wykonywanie i ocena badań USG pacjentom hospitalizowanym i ambulatoryjnym.</w:t>
      </w:r>
    </w:p>
    <w:p w:rsidR="00484646" w:rsidRPr="007649D3" w:rsidRDefault="00484646" w:rsidP="00111DB2">
      <w:pPr>
        <w:autoSpaceDE w:val="0"/>
        <w:autoSpaceDN w:val="0"/>
        <w:adjustRightInd w:val="0"/>
        <w:jc w:val="both"/>
        <w:rPr>
          <w:color w:val="000000"/>
        </w:rPr>
      </w:pPr>
      <w:r w:rsidRPr="007649D3">
        <w:rPr>
          <w:color w:val="000000"/>
        </w:rPr>
        <w:t xml:space="preserve">2. Badania wykonywane są przez lekarza – specjalistę w </w:t>
      </w:r>
      <w:r w:rsidR="00E75CE0" w:rsidRPr="007649D3">
        <w:rPr>
          <w:color w:val="000000"/>
        </w:rPr>
        <w:t>dziedzinie</w:t>
      </w:r>
      <w:r w:rsidRPr="007649D3">
        <w:rPr>
          <w:color w:val="000000"/>
        </w:rPr>
        <w:t xml:space="preserve"> radiologii oraz lekarzy innych specjalizacji w pozostałych dziedzinach jak: </w:t>
      </w:r>
    </w:p>
    <w:p w:rsidR="00484646" w:rsidRPr="007649D3" w:rsidRDefault="00E75CE0" w:rsidP="00111DB2">
      <w:pPr>
        <w:autoSpaceDE w:val="0"/>
        <w:autoSpaceDN w:val="0"/>
        <w:adjustRightInd w:val="0"/>
        <w:ind w:firstLine="284"/>
        <w:jc w:val="both"/>
        <w:rPr>
          <w:color w:val="000000"/>
        </w:rPr>
      </w:pPr>
      <w:r w:rsidRPr="007649D3">
        <w:rPr>
          <w:color w:val="000000"/>
        </w:rPr>
        <w:t xml:space="preserve">a) </w:t>
      </w:r>
      <w:r w:rsidR="00484646" w:rsidRPr="007649D3">
        <w:rPr>
          <w:color w:val="000000"/>
        </w:rPr>
        <w:t>chorób wewnętrznych</w:t>
      </w:r>
      <w:r w:rsidRPr="007649D3">
        <w:rPr>
          <w:color w:val="000000"/>
        </w:rPr>
        <w:t>,</w:t>
      </w:r>
    </w:p>
    <w:p w:rsidR="00484646" w:rsidRPr="007649D3" w:rsidRDefault="00E75CE0" w:rsidP="00111DB2">
      <w:pPr>
        <w:autoSpaceDE w:val="0"/>
        <w:autoSpaceDN w:val="0"/>
        <w:adjustRightInd w:val="0"/>
        <w:ind w:firstLine="284"/>
        <w:jc w:val="both"/>
        <w:rPr>
          <w:color w:val="000000"/>
        </w:rPr>
      </w:pPr>
      <w:r w:rsidRPr="007649D3">
        <w:rPr>
          <w:color w:val="000000"/>
        </w:rPr>
        <w:t xml:space="preserve">b) </w:t>
      </w:r>
      <w:r w:rsidR="00484646" w:rsidRPr="007649D3">
        <w:rPr>
          <w:color w:val="000000"/>
        </w:rPr>
        <w:t>chirurgii</w:t>
      </w:r>
      <w:r w:rsidRPr="007649D3">
        <w:rPr>
          <w:color w:val="000000"/>
        </w:rPr>
        <w:t>,</w:t>
      </w:r>
    </w:p>
    <w:p w:rsidR="00484646" w:rsidRPr="007649D3" w:rsidRDefault="00E75CE0" w:rsidP="00111DB2">
      <w:pPr>
        <w:autoSpaceDE w:val="0"/>
        <w:autoSpaceDN w:val="0"/>
        <w:adjustRightInd w:val="0"/>
        <w:ind w:firstLine="284"/>
        <w:jc w:val="both"/>
        <w:rPr>
          <w:color w:val="000000"/>
        </w:rPr>
      </w:pPr>
      <w:r w:rsidRPr="007649D3">
        <w:rPr>
          <w:color w:val="000000"/>
        </w:rPr>
        <w:t xml:space="preserve">c) </w:t>
      </w:r>
      <w:r w:rsidR="00484646" w:rsidRPr="007649D3">
        <w:rPr>
          <w:color w:val="000000"/>
        </w:rPr>
        <w:t>pediatrii</w:t>
      </w:r>
      <w:r w:rsidRPr="007649D3">
        <w:rPr>
          <w:color w:val="000000"/>
        </w:rPr>
        <w:t>,</w:t>
      </w:r>
    </w:p>
    <w:p w:rsidR="00484646" w:rsidRPr="007649D3" w:rsidRDefault="00E75CE0" w:rsidP="00111DB2">
      <w:pPr>
        <w:autoSpaceDE w:val="0"/>
        <w:autoSpaceDN w:val="0"/>
        <w:adjustRightInd w:val="0"/>
        <w:ind w:firstLine="284"/>
        <w:jc w:val="both"/>
        <w:rPr>
          <w:color w:val="000000"/>
        </w:rPr>
      </w:pPr>
      <w:r w:rsidRPr="007649D3">
        <w:rPr>
          <w:color w:val="000000"/>
        </w:rPr>
        <w:t xml:space="preserve">d) </w:t>
      </w:r>
      <w:r w:rsidR="00484646" w:rsidRPr="007649D3">
        <w:rPr>
          <w:color w:val="000000"/>
        </w:rPr>
        <w:t>ginekologii</w:t>
      </w:r>
      <w:r w:rsidRPr="007649D3">
        <w:rPr>
          <w:color w:val="000000"/>
        </w:rPr>
        <w:t xml:space="preserve"> i położnictwa.</w:t>
      </w:r>
    </w:p>
    <w:p w:rsidR="00484646" w:rsidRPr="007649D3" w:rsidRDefault="00484646" w:rsidP="00111DB2">
      <w:pPr>
        <w:autoSpaceDE w:val="0"/>
        <w:autoSpaceDN w:val="0"/>
        <w:adjustRightInd w:val="0"/>
        <w:jc w:val="both"/>
        <w:rPr>
          <w:color w:val="000000"/>
        </w:rPr>
      </w:pPr>
      <w:r w:rsidRPr="007649D3">
        <w:rPr>
          <w:color w:val="000000"/>
        </w:rPr>
        <w:t xml:space="preserve">3. Za organizację pracy w pracowni odpowiada lekarz radiolog. </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36</w:t>
      </w:r>
      <w:r w:rsidRPr="007649D3">
        <w:rPr>
          <w:color w:val="000000"/>
        </w:rPr>
        <w:t>. Pracownia USG czynna jest od poniedziałku do soboty, a  w przypad</w:t>
      </w:r>
      <w:r w:rsidR="00DA1034" w:rsidRPr="007649D3">
        <w:rPr>
          <w:color w:val="000000"/>
        </w:rPr>
        <w:t>kach pilnych również w niedziele</w:t>
      </w:r>
      <w:r w:rsidRPr="007649D3">
        <w:rPr>
          <w:color w:val="000000"/>
        </w:rPr>
        <w:t xml:space="preserve"> i święta. </w:t>
      </w:r>
    </w:p>
    <w:p w:rsidR="00484646" w:rsidRPr="007649D3" w:rsidRDefault="00484646" w:rsidP="00111DB2">
      <w:pPr>
        <w:autoSpaceDE w:val="0"/>
        <w:autoSpaceDN w:val="0"/>
        <w:adjustRightInd w:val="0"/>
        <w:jc w:val="both"/>
        <w:rPr>
          <w:color w:val="000000"/>
        </w:rPr>
      </w:pPr>
    </w:p>
    <w:p w:rsidR="00484646" w:rsidRPr="007649D3" w:rsidRDefault="00B32201" w:rsidP="00111DB2">
      <w:pPr>
        <w:autoSpaceDE w:val="0"/>
        <w:autoSpaceDN w:val="0"/>
        <w:adjustRightInd w:val="0"/>
        <w:jc w:val="both"/>
        <w:rPr>
          <w:color w:val="000000"/>
        </w:rPr>
      </w:pPr>
      <w:r w:rsidRPr="007649D3">
        <w:rPr>
          <w:b/>
          <w:color w:val="000000"/>
        </w:rPr>
        <w:t>§ 2</w:t>
      </w:r>
      <w:r w:rsidR="00F2591A">
        <w:rPr>
          <w:b/>
          <w:color w:val="000000"/>
        </w:rPr>
        <w:t>37</w:t>
      </w:r>
      <w:r w:rsidR="00484646" w:rsidRPr="007649D3">
        <w:rPr>
          <w:b/>
          <w:color w:val="000000"/>
        </w:rPr>
        <w:t>.</w:t>
      </w:r>
      <w:r w:rsidR="00484646" w:rsidRPr="007649D3">
        <w:rPr>
          <w:color w:val="000000"/>
        </w:rPr>
        <w:t xml:space="preserve">Pracownia posiada pokój do badań i poczekalnię dla pacjentów. </w:t>
      </w:r>
      <w:r w:rsidR="003927AD" w:rsidRPr="007649D3">
        <w:rPr>
          <w:color w:val="000000"/>
        </w:rPr>
        <w:t>Pacjenci mają dostęp do węzła sanitarnego.</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38</w:t>
      </w:r>
      <w:r w:rsidR="00DA7059" w:rsidRPr="007649D3">
        <w:rPr>
          <w:b/>
          <w:color w:val="000000"/>
        </w:rPr>
        <w:t>.</w:t>
      </w:r>
      <w:r w:rsidR="00DA7059" w:rsidRPr="007649D3">
        <w:rPr>
          <w:color w:val="000000"/>
        </w:rPr>
        <w:t>1. W p</w:t>
      </w:r>
      <w:r w:rsidRPr="007649D3">
        <w:rPr>
          <w:color w:val="000000"/>
        </w:rPr>
        <w:t>racowni wykonuje się następujące badania:</w:t>
      </w:r>
    </w:p>
    <w:p w:rsidR="00E75CE0" w:rsidRPr="007649D3" w:rsidRDefault="00484646" w:rsidP="00111DB2">
      <w:pPr>
        <w:autoSpaceDE w:val="0"/>
        <w:autoSpaceDN w:val="0"/>
        <w:adjustRightInd w:val="0"/>
        <w:ind w:firstLine="284"/>
        <w:jc w:val="both"/>
        <w:rPr>
          <w:color w:val="000000"/>
        </w:rPr>
      </w:pPr>
      <w:r w:rsidRPr="007649D3">
        <w:rPr>
          <w:color w:val="000000"/>
        </w:rPr>
        <w:t>1)USG: jamy brzusznej, układu moczowego, tarczycy, piersi, ginekologiczne,</w:t>
      </w:r>
    </w:p>
    <w:p w:rsidR="00484646" w:rsidRPr="007649D3" w:rsidRDefault="00484646" w:rsidP="00111DB2">
      <w:pPr>
        <w:autoSpaceDE w:val="0"/>
        <w:autoSpaceDN w:val="0"/>
        <w:adjustRightInd w:val="0"/>
        <w:ind w:firstLine="284"/>
        <w:jc w:val="both"/>
        <w:rPr>
          <w:color w:val="000000"/>
        </w:rPr>
      </w:pPr>
      <w:r w:rsidRPr="007649D3">
        <w:rPr>
          <w:color w:val="000000"/>
        </w:rPr>
        <w:t xml:space="preserve"> przezciemiączkowe, stawów biodrowych, jąder, jamy opłucnej,</w:t>
      </w:r>
    </w:p>
    <w:p w:rsidR="00484646" w:rsidRPr="007649D3" w:rsidRDefault="00484646" w:rsidP="00111DB2">
      <w:pPr>
        <w:autoSpaceDE w:val="0"/>
        <w:autoSpaceDN w:val="0"/>
        <w:adjustRightInd w:val="0"/>
        <w:ind w:firstLine="284"/>
        <w:jc w:val="both"/>
        <w:rPr>
          <w:color w:val="000000"/>
        </w:rPr>
      </w:pPr>
      <w:r w:rsidRPr="007649D3">
        <w:rPr>
          <w:color w:val="000000"/>
        </w:rPr>
        <w:t>2) biopsję tar</w:t>
      </w:r>
      <w:r w:rsidR="00E75CE0" w:rsidRPr="007649D3">
        <w:rPr>
          <w:color w:val="000000"/>
        </w:rPr>
        <w:t>czycy z oceną histopatologiczną,</w:t>
      </w:r>
    </w:p>
    <w:p w:rsidR="00484646" w:rsidRPr="007649D3" w:rsidRDefault="00E75CE0" w:rsidP="00111DB2">
      <w:pPr>
        <w:autoSpaceDE w:val="0"/>
        <w:autoSpaceDN w:val="0"/>
        <w:adjustRightInd w:val="0"/>
        <w:ind w:firstLine="284"/>
        <w:jc w:val="both"/>
        <w:rPr>
          <w:color w:val="000000"/>
        </w:rPr>
      </w:pPr>
      <w:r w:rsidRPr="007649D3">
        <w:rPr>
          <w:color w:val="000000"/>
        </w:rPr>
        <w:t>3) biopsję piersi cienkoigłową,</w:t>
      </w:r>
    </w:p>
    <w:p w:rsidR="00484646" w:rsidRPr="007649D3" w:rsidRDefault="00484646" w:rsidP="00111DB2">
      <w:pPr>
        <w:autoSpaceDE w:val="0"/>
        <w:autoSpaceDN w:val="0"/>
        <w:adjustRightInd w:val="0"/>
        <w:ind w:firstLine="284"/>
        <w:jc w:val="both"/>
        <w:rPr>
          <w:color w:val="000000"/>
        </w:rPr>
      </w:pPr>
      <w:r w:rsidRPr="007649D3">
        <w:rPr>
          <w:color w:val="000000"/>
        </w:rPr>
        <w:t>4) badanie dopplerowskie tętnic</w:t>
      </w:r>
      <w:r w:rsidR="00E75CE0" w:rsidRPr="007649D3">
        <w:rPr>
          <w:color w:val="000000"/>
        </w:rPr>
        <w:t xml:space="preserve"> i żył,</w:t>
      </w:r>
    </w:p>
    <w:p w:rsidR="00E75CE0" w:rsidRPr="007649D3" w:rsidRDefault="00E75CE0" w:rsidP="00111DB2">
      <w:pPr>
        <w:autoSpaceDE w:val="0"/>
        <w:autoSpaceDN w:val="0"/>
        <w:adjustRightInd w:val="0"/>
        <w:ind w:firstLine="284"/>
        <w:jc w:val="both"/>
        <w:rPr>
          <w:color w:val="000000"/>
        </w:rPr>
      </w:pPr>
      <w:r w:rsidRPr="007649D3">
        <w:rPr>
          <w:color w:val="000000"/>
        </w:rPr>
        <w:t>5) badanie echokardiograficzne.</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39.</w:t>
      </w:r>
      <w:r w:rsidRPr="007649D3">
        <w:rPr>
          <w:color w:val="000000"/>
        </w:rPr>
        <w:t xml:space="preserve">1. Rejestracja pacjentów dokonywana </w:t>
      </w:r>
      <w:r w:rsidR="003927AD" w:rsidRPr="007649D3">
        <w:rPr>
          <w:color w:val="000000"/>
        </w:rPr>
        <w:t>jest:</w:t>
      </w:r>
    </w:p>
    <w:p w:rsidR="00484646" w:rsidRPr="007649D3" w:rsidRDefault="00484646" w:rsidP="00111DB2">
      <w:pPr>
        <w:autoSpaceDE w:val="0"/>
        <w:autoSpaceDN w:val="0"/>
        <w:adjustRightInd w:val="0"/>
        <w:ind w:firstLine="284"/>
        <w:jc w:val="both"/>
        <w:rPr>
          <w:color w:val="000000"/>
        </w:rPr>
      </w:pPr>
      <w:r w:rsidRPr="007649D3">
        <w:rPr>
          <w:color w:val="000000"/>
        </w:rPr>
        <w:t>1) osobiście,</w:t>
      </w:r>
    </w:p>
    <w:p w:rsidR="00484646" w:rsidRPr="007649D3" w:rsidRDefault="00484646" w:rsidP="00111DB2">
      <w:pPr>
        <w:autoSpaceDE w:val="0"/>
        <w:autoSpaceDN w:val="0"/>
        <w:adjustRightInd w:val="0"/>
        <w:ind w:firstLine="284"/>
        <w:jc w:val="both"/>
        <w:rPr>
          <w:color w:val="000000"/>
        </w:rPr>
      </w:pPr>
      <w:r w:rsidRPr="007649D3">
        <w:rPr>
          <w:color w:val="000000"/>
        </w:rPr>
        <w:t>2) przez członków rodziny,</w:t>
      </w:r>
    </w:p>
    <w:p w:rsidR="00484646" w:rsidRPr="007649D3" w:rsidRDefault="00484646" w:rsidP="00111DB2">
      <w:pPr>
        <w:autoSpaceDE w:val="0"/>
        <w:autoSpaceDN w:val="0"/>
        <w:adjustRightInd w:val="0"/>
        <w:ind w:firstLine="284"/>
        <w:jc w:val="both"/>
        <w:rPr>
          <w:color w:val="000000"/>
        </w:rPr>
      </w:pPr>
      <w:r w:rsidRPr="007649D3">
        <w:rPr>
          <w:color w:val="000000"/>
        </w:rPr>
        <w:t>3) przez osoby trzecie,</w:t>
      </w:r>
    </w:p>
    <w:p w:rsidR="00484646" w:rsidRPr="007649D3" w:rsidRDefault="00484646" w:rsidP="00111DB2">
      <w:pPr>
        <w:autoSpaceDE w:val="0"/>
        <w:autoSpaceDN w:val="0"/>
        <w:adjustRightInd w:val="0"/>
        <w:ind w:firstLine="284"/>
        <w:jc w:val="both"/>
        <w:rPr>
          <w:color w:val="000000"/>
        </w:rPr>
      </w:pPr>
      <w:r w:rsidRPr="007649D3">
        <w:rPr>
          <w:color w:val="000000"/>
        </w:rPr>
        <w:t xml:space="preserve">4) </w:t>
      </w:r>
      <w:r w:rsidR="002809DF" w:rsidRPr="007649D3">
        <w:rPr>
          <w:color w:val="000000"/>
        </w:rPr>
        <w:t>telefonicznie</w:t>
      </w:r>
      <w:r w:rsidRPr="007649D3">
        <w:rPr>
          <w:color w:val="000000"/>
        </w:rPr>
        <w:t xml:space="preserve"> podaniem daty i przybliżonej godziny realizacji świadczenia zdrowotnego.</w:t>
      </w:r>
    </w:p>
    <w:p w:rsidR="00484646" w:rsidRPr="007649D3" w:rsidRDefault="00484646" w:rsidP="00111DB2">
      <w:pPr>
        <w:autoSpaceDE w:val="0"/>
        <w:autoSpaceDN w:val="0"/>
        <w:adjustRightInd w:val="0"/>
        <w:jc w:val="both"/>
        <w:rPr>
          <w:color w:val="000000"/>
        </w:rPr>
      </w:pPr>
      <w:r w:rsidRPr="007649D3">
        <w:rPr>
          <w:color w:val="000000"/>
        </w:rPr>
        <w:t>2. Pacjenci  szpitala przyjmowani są na bieżąco w godzinach pracy lekarzy w danym dniu.</w:t>
      </w:r>
    </w:p>
    <w:p w:rsidR="00484646" w:rsidRPr="007649D3" w:rsidRDefault="00484646" w:rsidP="00111DB2">
      <w:pPr>
        <w:autoSpaceDE w:val="0"/>
        <w:autoSpaceDN w:val="0"/>
        <w:adjustRightInd w:val="0"/>
        <w:jc w:val="both"/>
        <w:rPr>
          <w:color w:val="000000"/>
        </w:rPr>
      </w:pPr>
      <w:r w:rsidRPr="007649D3">
        <w:rPr>
          <w:color w:val="000000"/>
        </w:rPr>
        <w:t xml:space="preserve">3.  Badania zlecone z oddziałów </w:t>
      </w:r>
      <w:r w:rsidR="003927AD" w:rsidRPr="007649D3">
        <w:rPr>
          <w:color w:val="000000"/>
        </w:rPr>
        <w:t>i</w:t>
      </w:r>
      <w:r w:rsidRPr="007649D3">
        <w:rPr>
          <w:color w:val="000000"/>
        </w:rPr>
        <w:t xml:space="preserve"> z poradni specjalistycznych z adnotacją ,,Pilne/Cito” </w:t>
      </w:r>
      <w:r w:rsidR="00C43C24" w:rsidRPr="007649D3">
        <w:rPr>
          <w:color w:val="000000"/>
        </w:rPr>
        <w:t xml:space="preserve">  </w:t>
      </w:r>
      <w:r w:rsidR="00111DB2" w:rsidRPr="007649D3">
        <w:rPr>
          <w:color w:val="000000"/>
        </w:rPr>
        <w:t xml:space="preserve"> </w:t>
      </w:r>
      <w:r w:rsidRPr="007649D3">
        <w:rPr>
          <w:color w:val="000000"/>
        </w:rPr>
        <w:t>wykonywane są w pierwszej kolejności.</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E47124" w:rsidRPr="007649D3">
        <w:rPr>
          <w:b/>
          <w:color w:val="000000"/>
        </w:rPr>
        <w:t>4</w:t>
      </w:r>
      <w:r w:rsidR="00F2591A">
        <w:rPr>
          <w:b/>
          <w:color w:val="000000"/>
        </w:rPr>
        <w:t>0</w:t>
      </w:r>
      <w:r w:rsidRPr="007649D3">
        <w:rPr>
          <w:color w:val="000000"/>
        </w:rPr>
        <w:t xml:space="preserve">.1. Pacjenci ubezpieczeni, którzy zostali skierowani na badanie z oddziałów oraz innych komórek organizacyjnych zakładu, jak również z innych </w:t>
      </w:r>
      <w:r w:rsidR="0015331C" w:rsidRPr="007649D3">
        <w:rPr>
          <w:color w:val="000000"/>
        </w:rPr>
        <w:t xml:space="preserve">podmiotów leczniczych, </w:t>
      </w:r>
      <w:r w:rsidRPr="007649D3">
        <w:rPr>
          <w:color w:val="000000"/>
        </w:rPr>
        <w:t xml:space="preserve"> gabinetów lekarskich, które podpisały umowę z zakładem na świadczenie  diagnostyczne przyjmowani są bezpłatnie.</w:t>
      </w:r>
    </w:p>
    <w:p w:rsidR="00484646" w:rsidRPr="007649D3" w:rsidRDefault="00484646" w:rsidP="00111DB2">
      <w:pPr>
        <w:autoSpaceDE w:val="0"/>
        <w:autoSpaceDN w:val="0"/>
        <w:adjustRightInd w:val="0"/>
        <w:jc w:val="both"/>
        <w:rPr>
          <w:color w:val="000000"/>
        </w:rPr>
      </w:pPr>
      <w:r w:rsidRPr="007649D3">
        <w:rPr>
          <w:color w:val="000000"/>
        </w:rPr>
        <w:t xml:space="preserve">2. W przypadku osób nieubezpieczonych bądź skierowanych na badanie przez lekarzy </w:t>
      </w:r>
      <w:r w:rsidR="00111DB2" w:rsidRPr="007649D3">
        <w:rPr>
          <w:color w:val="000000"/>
        </w:rPr>
        <w:br/>
      </w:r>
      <w:r w:rsidRPr="007649D3">
        <w:rPr>
          <w:color w:val="000000"/>
        </w:rPr>
        <w:t xml:space="preserve">z </w:t>
      </w:r>
      <w:r w:rsidR="0015331C" w:rsidRPr="007649D3">
        <w:rPr>
          <w:color w:val="000000"/>
        </w:rPr>
        <w:t xml:space="preserve">podmiotów leczniczych, </w:t>
      </w:r>
      <w:r w:rsidRPr="007649D3">
        <w:rPr>
          <w:color w:val="000000"/>
        </w:rPr>
        <w:t>gabinetów lekarskich, które nie podpisały umowy z zakładem na świadczenia diagnostyczne przyjmowani są za odpłatnością według cennika</w:t>
      </w:r>
      <w:r w:rsidR="0015331C" w:rsidRPr="007649D3">
        <w:rPr>
          <w:color w:val="000000"/>
        </w:rPr>
        <w:t xml:space="preserve"> stanowiącego załącznik do regulaminu</w:t>
      </w:r>
      <w:r w:rsidRPr="007649D3">
        <w:rPr>
          <w:color w:val="000000"/>
        </w:rPr>
        <w:t>.</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E47124" w:rsidRPr="007649D3">
        <w:rPr>
          <w:b/>
          <w:color w:val="000000"/>
        </w:rPr>
        <w:t>4</w:t>
      </w:r>
      <w:r w:rsidR="00F2591A">
        <w:rPr>
          <w:b/>
          <w:color w:val="000000"/>
        </w:rPr>
        <w:t>1</w:t>
      </w:r>
      <w:r w:rsidRPr="007649D3">
        <w:rPr>
          <w:color w:val="000000"/>
        </w:rPr>
        <w:t>.</w:t>
      </w:r>
      <w:r w:rsidR="00111DB2" w:rsidRPr="007649D3">
        <w:rPr>
          <w:color w:val="000000"/>
        </w:rPr>
        <w:t xml:space="preserve"> </w:t>
      </w:r>
      <w:r w:rsidRPr="007649D3">
        <w:rPr>
          <w:color w:val="000000"/>
        </w:rPr>
        <w:t>Wynik badania po opisaniu przez lekarza jest wydawany pacjentowi.</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42</w:t>
      </w:r>
      <w:r w:rsidRPr="007649D3">
        <w:rPr>
          <w:b/>
          <w:color w:val="000000"/>
        </w:rPr>
        <w:t>.</w:t>
      </w:r>
      <w:r w:rsidR="00111DB2" w:rsidRPr="007649D3">
        <w:rPr>
          <w:b/>
          <w:color w:val="000000"/>
        </w:rPr>
        <w:t xml:space="preserve"> </w:t>
      </w:r>
      <w:r w:rsidRPr="007649D3">
        <w:rPr>
          <w:color w:val="000000"/>
        </w:rPr>
        <w:t>Pracownia prowadzi dokumentację pacjentów zgodnie z obowiązującymi</w:t>
      </w:r>
      <w:r w:rsidR="002809DF" w:rsidRPr="007649D3">
        <w:rPr>
          <w:color w:val="000000"/>
        </w:rPr>
        <w:t xml:space="preserve"> </w:t>
      </w:r>
      <w:r w:rsidRPr="007649D3">
        <w:rPr>
          <w:color w:val="000000"/>
        </w:rPr>
        <w:t>przepisami.</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2809DF" w:rsidRPr="007649D3">
        <w:rPr>
          <w:b/>
          <w:color w:val="000000"/>
        </w:rPr>
        <w:t>4</w:t>
      </w:r>
      <w:r w:rsidR="00F2591A">
        <w:rPr>
          <w:b/>
          <w:color w:val="000000"/>
        </w:rPr>
        <w:t>3</w:t>
      </w:r>
      <w:r w:rsidR="00B21A8B" w:rsidRPr="007649D3">
        <w:rPr>
          <w:color w:val="000000"/>
        </w:rPr>
        <w:t>.</w:t>
      </w:r>
      <w:r w:rsidRPr="007649D3">
        <w:rPr>
          <w:color w:val="000000"/>
        </w:rPr>
        <w:t>Pracownia wyposażona jest w odpowiednie aparaty oraz sprzęt pomocniczy.</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B21A8B" w:rsidRPr="007649D3">
        <w:rPr>
          <w:b/>
          <w:color w:val="000000"/>
        </w:rPr>
        <w:t>4</w:t>
      </w:r>
      <w:r w:rsidR="00F2591A">
        <w:rPr>
          <w:b/>
          <w:color w:val="000000"/>
        </w:rPr>
        <w:t>4</w:t>
      </w:r>
      <w:r w:rsidR="00B21A8B" w:rsidRPr="007649D3">
        <w:rPr>
          <w:color w:val="000000"/>
        </w:rPr>
        <w:t>.</w:t>
      </w:r>
      <w:r w:rsidRPr="007649D3">
        <w:rPr>
          <w:color w:val="000000"/>
        </w:rPr>
        <w:t>Aparaty i urządzenia używane w pracowni są konserwowane i poddawane okresowej kontroli.</w:t>
      </w:r>
    </w:p>
    <w:p w:rsidR="00B32201" w:rsidRPr="007649D3" w:rsidRDefault="00B32201"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45</w:t>
      </w:r>
      <w:r w:rsidR="00B21A8B" w:rsidRPr="007649D3">
        <w:rPr>
          <w:b/>
          <w:color w:val="000000"/>
        </w:rPr>
        <w:t>.</w:t>
      </w:r>
      <w:r w:rsidRPr="007649D3">
        <w:rPr>
          <w:color w:val="000000"/>
        </w:rPr>
        <w:t>Pracownia wykonuje wszelkie czynności administracyjne związane z zakresem działania oraz sporządza wymagane sprawozdania.</w:t>
      </w:r>
    </w:p>
    <w:p w:rsidR="00DA7059" w:rsidRPr="007649D3" w:rsidRDefault="00DA7059" w:rsidP="00111DB2">
      <w:pPr>
        <w:jc w:val="both"/>
      </w:pPr>
    </w:p>
    <w:p w:rsidR="00E47124" w:rsidRPr="007649D3" w:rsidRDefault="00E47124" w:rsidP="00111DB2">
      <w:pPr>
        <w:jc w:val="both"/>
      </w:pPr>
    </w:p>
    <w:p w:rsidR="00E47124" w:rsidRPr="007649D3" w:rsidRDefault="00E47124" w:rsidP="00111DB2">
      <w:pPr>
        <w:jc w:val="both"/>
      </w:pPr>
    </w:p>
    <w:p w:rsidR="00484646" w:rsidRPr="007649D3" w:rsidRDefault="00B21A8B" w:rsidP="00111DB2">
      <w:pPr>
        <w:jc w:val="both"/>
        <w:rPr>
          <w:b/>
          <w:bCs/>
        </w:rPr>
      </w:pPr>
      <w:r w:rsidRPr="007649D3">
        <w:rPr>
          <w:b/>
          <w:bCs/>
        </w:rPr>
        <w:t xml:space="preserve">Pracownia prób </w:t>
      </w:r>
      <w:r w:rsidR="00AF6028" w:rsidRPr="007649D3">
        <w:rPr>
          <w:b/>
          <w:bCs/>
        </w:rPr>
        <w:t>wys</w:t>
      </w:r>
      <w:r w:rsidRPr="007649D3">
        <w:rPr>
          <w:b/>
          <w:bCs/>
        </w:rPr>
        <w:t>iłkowych</w:t>
      </w:r>
      <w:r w:rsidR="00AF6028" w:rsidRPr="007649D3">
        <w:rPr>
          <w:b/>
          <w:bCs/>
        </w:rPr>
        <w:t xml:space="preserve">. </w:t>
      </w:r>
    </w:p>
    <w:p w:rsidR="00AF6028" w:rsidRPr="007649D3" w:rsidRDefault="00AF6028" w:rsidP="00111DB2">
      <w:pPr>
        <w:autoSpaceDE w:val="0"/>
        <w:autoSpaceDN w:val="0"/>
        <w:adjustRightInd w:val="0"/>
        <w:jc w:val="both"/>
        <w:rPr>
          <w:color w:val="000000"/>
        </w:rPr>
      </w:pPr>
    </w:p>
    <w:p w:rsidR="00484646" w:rsidRPr="007649D3" w:rsidRDefault="00B32201" w:rsidP="00111DB2">
      <w:pPr>
        <w:autoSpaceDE w:val="0"/>
        <w:autoSpaceDN w:val="0"/>
        <w:adjustRightInd w:val="0"/>
        <w:jc w:val="both"/>
        <w:rPr>
          <w:color w:val="000000"/>
        </w:rPr>
      </w:pPr>
      <w:r w:rsidRPr="007649D3">
        <w:rPr>
          <w:b/>
          <w:color w:val="000000"/>
        </w:rPr>
        <w:t>§ 2</w:t>
      </w:r>
      <w:r w:rsidR="00F2591A">
        <w:rPr>
          <w:b/>
          <w:color w:val="000000"/>
        </w:rPr>
        <w:t>46</w:t>
      </w:r>
      <w:r w:rsidR="00B21A8B" w:rsidRPr="007649D3">
        <w:rPr>
          <w:color w:val="000000"/>
        </w:rPr>
        <w:t xml:space="preserve">. </w:t>
      </w:r>
      <w:r w:rsidR="00484646" w:rsidRPr="007649D3">
        <w:rPr>
          <w:color w:val="000000"/>
        </w:rPr>
        <w:t xml:space="preserve">Za koordynację działań pracowni odpowiada lekarz specjalista </w:t>
      </w:r>
      <w:r w:rsidR="009024E0" w:rsidRPr="007649D3">
        <w:rPr>
          <w:color w:val="000000"/>
        </w:rPr>
        <w:t xml:space="preserve">w dziedzinie kardiologii.  </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pPr>
      <w:r w:rsidRPr="007649D3">
        <w:rPr>
          <w:b/>
          <w:color w:val="000000"/>
        </w:rPr>
        <w:t>§ 2</w:t>
      </w:r>
      <w:r w:rsidR="00F2591A">
        <w:rPr>
          <w:b/>
          <w:color w:val="000000"/>
        </w:rPr>
        <w:t>47</w:t>
      </w:r>
      <w:r w:rsidRPr="007649D3">
        <w:rPr>
          <w:color w:val="000000"/>
        </w:rPr>
        <w:t>.1.</w:t>
      </w:r>
      <w:r w:rsidRPr="007649D3">
        <w:t>W pracowni wykonywane są następujące badania:</w:t>
      </w:r>
    </w:p>
    <w:p w:rsidR="00484646" w:rsidRPr="007649D3" w:rsidRDefault="000C3028" w:rsidP="00111DB2">
      <w:pPr>
        <w:autoSpaceDE w:val="0"/>
        <w:autoSpaceDN w:val="0"/>
        <w:adjustRightInd w:val="0"/>
        <w:ind w:firstLine="284"/>
        <w:jc w:val="both"/>
        <w:rPr>
          <w:color w:val="000000"/>
        </w:rPr>
      </w:pPr>
      <w:r w:rsidRPr="007649D3">
        <w:rPr>
          <w:color w:val="000000"/>
        </w:rPr>
        <w:t>1</w:t>
      </w:r>
      <w:r w:rsidR="00E75CE0" w:rsidRPr="007649D3">
        <w:rPr>
          <w:color w:val="000000"/>
        </w:rPr>
        <w:t xml:space="preserve">) </w:t>
      </w:r>
      <w:r w:rsidR="00484646" w:rsidRPr="007649D3">
        <w:rPr>
          <w:color w:val="000000"/>
        </w:rPr>
        <w:t>EKG spoczynkowe</w:t>
      </w:r>
      <w:r w:rsidR="00E75CE0" w:rsidRPr="007649D3">
        <w:rPr>
          <w:color w:val="000000"/>
        </w:rPr>
        <w:t>,</w:t>
      </w:r>
    </w:p>
    <w:p w:rsidR="00484646" w:rsidRPr="007649D3" w:rsidRDefault="000C3028" w:rsidP="00111DB2">
      <w:pPr>
        <w:autoSpaceDE w:val="0"/>
        <w:autoSpaceDN w:val="0"/>
        <w:adjustRightInd w:val="0"/>
        <w:ind w:firstLine="284"/>
        <w:jc w:val="both"/>
        <w:rPr>
          <w:color w:val="000000"/>
        </w:rPr>
      </w:pPr>
      <w:r w:rsidRPr="007649D3">
        <w:rPr>
          <w:color w:val="000000"/>
        </w:rPr>
        <w:t>2</w:t>
      </w:r>
      <w:r w:rsidR="00E75CE0" w:rsidRPr="007649D3">
        <w:rPr>
          <w:color w:val="000000"/>
        </w:rPr>
        <w:t xml:space="preserve">) </w:t>
      </w:r>
      <w:r w:rsidR="00484646" w:rsidRPr="007649D3">
        <w:rPr>
          <w:color w:val="000000"/>
        </w:rPr>
        <w:t>EKG wysiłkowe na bieżni ruchomej</w:t>
      </w:r>
      <w:r w:rsidR="00AF6028" w:rsidRPr="007649D3">
        <w:rPr>
          <w:color w:val="000000"/>
        </w:rPr>
        <w:t xml:space="preserve">, </w:t>
      </w:r>
    </w:p>
    <w:p w:rsidR="00484646" w:rsidRPr="007649D3" w:rsidRDefault="000C3028" w:rsidP="00111DB2">
      <w:pPr>
        <w:autoSpaceDE w:val="0"/>
        <w:autoSpaceDN w:val="0"/>
        <w:adjustRightInd w:val="0"/>
        <w:ind w:firstLine="284"/>
        <w:jc w:val="both"/>
        <w:rPr>
          <w:color w:val="000000"/>
        </w:rPr>
      </w:pPr>
      <w:r w:rsidRPr="007649D3">
        <w:rPr>
          <w:color w:val="000000"/>
        </w:rPr>
        <w:t>3</w:t>
      </w:r>
      <w:r w:rsidR="00E75CE0" w:rsidRPr="007649D3">
        <w:rPr>
          <w:color w:val="000000"/>
        </w:rPr>
        <w:t xml:space="preserve">) </w:t>
      </w:r>
      <w:r w:rsidR="00484646" w:rsidRPr="007649D3">
        <w:rPr>
          <w:color w:val="000000"/>
        </w:rPr>
        <w:t xml:space="preserve">EKG metodą </w:t>
      </w:r>
      <w:proofErr w:type="spellStart"/>
      <w:r w:rsidR="00484646" w:rsidRPr="007649D3">
        <w:rPr>
          <w:color w:val="000000"/>
        </w:rPr>
        <w:t>Holtera</w:t>
      </w:r>
      <w:proofErr w:type="spellEnd"/>
      <w:r w:rsidR="00484646" w:rsidRPr="007649D3">
        <w:rPr>
          <w:color w:val="000000"/>
        </w:rPr>
        <w:t>.</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48</w:t>
      </w:r>
      <w:r w:rsidRPr="007649D3">
        <w:rPr>
          <w:color w:val="000000"/>
        </w:rPr>
        <w:t>.Pracownia posiada pokój do badań i poczekalnię dla pacjentów.</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49</w:t>
      </w:r>
      <w:r w:rsidRPr="007649D3">
        <w:rPr>
          <w:color w:val="000000"/>
        </w:rPr>
        <w:t>.1. Pacjenci ubezpiec</w:t>
      </w:r>
      <w:r w:rsidR="003F496E" w:rsidRPr="007649D3">
        <w:rPr>
          <w:color w:val="000000"/>
        </w:rPr>
        <w:t xml:space="preserve">zeni </w:t>
      </w:r>
      <w:r w:rsidRPr="007649D3">
        <w:rPr>
          <w:color w:val="000000"/>
        </w:rPr>
        <w:t>skierowani na badanie przez lekarza  specjalistę przyjmowani są bezpłatnie.</w:t>
      </w:r>
    </w:p>
    <w:p w:rsidR="00484646" w:rsidRPr="007649D3" w:rsidRDefault="00484646" w:rsidP="00111DB2">
      <w:pPr>
        <w:autoSpaceDE w:val="0"/>
        <w:autoSpaceDN w:val="0"/>
        <w:adjustRightInd w:val="0"/>
        <w:jc w:val="both"/>
        <w:rPr>
          <w:color w:val="000000"/>
        </w:rPr>
      </w:pPr>
      <w:r w:rsidRPr="007649D3">
        <w:rPr>
          <w:color w:val="000000"/>
        </w:rPr>
        <w:t xml:space="preserve">2. W przypadku osób nieubezpieczonych bądź skierowanych na badanie </w:t>
      </w:r>
      <w:r w:rsidR="008050D0" w:rsidRPr="007649D3">
        <w:rPr>
          <w:color w:val="000000"/>
        </w:rPr>
        <w:t xml:space="preserve">  z gabinetów  </w:t>
      </w:r>
      <w:proofErr w:type="spellStart"/>
      <w:r w:rsidR="008050D0" w:rsidRPr="007649D3">
        <w:rPr>
          <w:color w:val="000000"/>
        </w:rPr>
        <w:t>NZOZ-ów</w:t>
      </w:r>
      <w:proofErr w:type="spellEnd"/>
      <w:r w:rsidRPr="007649D3">
        <w:rPr>
          <w:color w:val="000000"/>
        </w:rPr>
        <w:t>, które nie podpisały umowy z zakładem na świadczenie tej usługi przyjmowani są za odpłatnością według cennika</w:t>
      </w:r>
      <w:r w:rsidR="0015331C" w:rsidRPr="007649D3">
        <w:rPr>
          <w:color w:val="000000"/>
        </w:rPr>
        <w:t xml:space="preserve"> stanowiącego załącznik do regulaminu</w:t>
      </w:r>
      <w:r w:rsidRPr="007649D3">
        <w:rPr>
          <w:color w:val="000000"/>
        </w:rPr>
        <w:t>.</w:t>
      </w:r>
    </w:p>
    <w:p w:rsidR="00484646" w:rsidRPr="007649D3" w:rsidRDefault="00484646" w:rsidP="00111DB2">
      <w:pPr>
        <w:autoSpaceDE w:val="0"/>
        <w:autoSpaceDN w:val="0"/>
        <w:adjustRightInd w:val="0"/>
        <w:jc w:val="both"/>
        <w:rPr>
          <w:color w:val="000000"/>
        </w:rPr>
      </w:pPr>
    </w:p>
    <w:p w:rsidR="00484646" w:rsidRPr="007649D3" w:rsidRDefault="00484646" w:rsidP="00111DB2">
      <w:pPr>
        <w:autoSpaceDE w:val="0"/>
        <w:autoSpaceDN w:val="0"/>
        <w:adjustRightInd w:val="0"/>
        <w:jc w:val="both"/>
      </w:pPr>
      <w:r w:rsidRPr="007649D3">
        <w:rPr>
          <w:b/>
        </w:rPr>
        <w:t>§ 2</w:t>
      </w:r>
      <w:r w:rsidR="00E47124" w:rsidRPr="007649D3">
        <w:rPr>
          <w:b/>
        </w:rPr>
        <w:t>5</w:t>
      </w:r>
      <w:r w:rsidR="00F2591A">
        <w:rPr>
          <w:b/>
        </w:rPr>
        <w:t>0</w:t>
      </w:r>
      <w:r w:rsidR="008050D0" w:rsidRPr="007649D3">
        <w:t>.</w:t>
      </w:r>
      <w:r w:rsidRPr="007649D3">
        <w:t xml:space="preserve"> Pacjenci do wykonania badania </w:t>
      </w:r>
      <w:r w:rsidR="008050D0" w:rsidRPr="007649D3">
        <w:t>przyjmowani są według  ustalonego terminu.</w:t>
      </w:r>
    </w:p>
    <w:p w:rsidR="00484646" w:rsidRPr="007649D3" w:rsidRDefault="00484646" w:rsidP="00111DB2">
      <w:pPr>
        <w:autoSpaceDE w:val="0"/>
        <w:autoSpaceDN w:val="0"/>
        <w:adjustRightInd w:val="0"/>
        <w:jc w:val="both"/>
        <w:rPr>
          <w:color w:val="FF0000"/>
        </w:rPr>
      </w:pPr>
    </w:p>
    <w:p w:rsidR="00484646" w:rsidRPr="007649D3" w:rsidRDefault="00484646" w:rsidP="00111DB2">
      <w:pPr>
        <w:autoSpaceDE w:val="0"/>
        <w:autoSpaceDN w:val="0"/>
        <w:adjustRightInd w:val="0"/>
        <w:jc w:val="both"/>
        <w:rPr>
          <w:color w:val="000000"/>
        </w:rPr>
      </w:pPr>
      <w:r w:rsidRPr="007649D3">
        <w:rPr>
          <w:b/>
          <w:color w:val="000000"/>
        </w:rPr>
        <w:t>§ 2</w:t>
      </w:r>
      <w:r w:rsidR="00F2591A">
        <w:rPr>
          <w:b/>
          <w:color w:val="000000"/>
        </w:rPr>
        <w:t>51</w:t>
      </w:r>
      <w:r w:rsidR="008050D0" w:rsidRPr="007649D3">
        <w:rPr>
          <w:b/>
          <w:color w:val="000000"/>
        </w:rPr>
        <w:t>.</w:t>
      </w:r>
      <w:r w:rsidRPr="007649D3">
        <w:rPr>
          <w:color w:val="000000"/>
        </w:rPr>
        <w:t xml:space="preserve"> Pracownia wyposażona jest w odpowiednie aparaty, sprzęt pomocniczy.</w:t>
      </w:r>
    </w:p>
    <w:p w:rsidR="00484646" w:rsidRPr="007649D3" w:rsidRDefault="00484646" w:rsidP="00111DB2">
      <w:pPr>
        <w:autoSpaceDE w:val="0"/>
        <w:autoSpaceDN w:val="0"/>
        <w:adjustRightInd w:val="0"/>
        <w:jc w:val="both"/>
        <w:rPr>
          <w:color w:val="000000"/>
          <w:sz w:val="20"/>
        </w:rPr>
      </w:pPr>
    </w:p>
    <w:p w:rsidR="00484646" w:rsidRPr="007649D3" w:rsidRDefault="00484646" w:rsidP="00111DB2">
      <w:pPr>
        <w:autoSpaceDE w:val="0"/>
        <w:autoSpaceDN w:val="0"/>
        <w:adjustRightInd w:val="0"/>
        <w:jc w:val="both"/>
        <w:rPr>
          <w:color w:val="000000"/>
        </w:rPr>
      </w:pPr>
      <w:r w:rsidRPr="007649D3">
        <w:rPr>
          <w:b/>
          <w:color w:val="000000"/>
        </w:rPr>
        <w:t>§ 2</w:t>
      </w:r>
      <w:r w:rsidR="00E47124" w:rsidRPr="007649D3">
        <w:rPr>
          <w:b/>
          <w:color w:val="000000"/>
        </w:rPr>
        <w:t>5</w:t>
      </w:r>
      <w:r w:rsidR="00F2591A">
        <w:rPr>
          <w:b/>
          <w:color w:val="000000"/>
        </w:rPr>
        <w:t>2</w:t>
      </w:r>
      <w:r w:rsidR="0066268E" w:rsidRPr="007649D3">
        <w:rPr>
          <w:b/>
          <w:color w:val="000000"/>
        </w:rPr>
        <w:t>.</w:t>
      </w:r>
      <w:r w:rsidR="008050D0" w:rsidRPr="007649D3">
        <w:rPr>
          <w:color w:val="000000"/>
        </w:rPr>
        <w:t>.</w:t>
      </w:r>
      <w:r w:rsidRPr="007649D3">
        <w:rPr>
          <w:color w:val="000000"/>
        </w:rPr>
        <w:t xml:space="preserve">Aparaty i urządzenia pomocnicze w pracowni </w:t>
      </w:r>
      <w:r w:rsidR="008050D0" w:rsidRPr="007649D3">
        <w:rPr>
          <w:color w:val="000000"/>
        </w:rPr>
        <w:t xml:space="preserve">prób wysiłkowych </w:t>
      </w:r>
      <w:r w:rsidRPr="007649D3">
        <w:rPr>
          <w:color w:val="000000"/>
        </w:rPr>
        <w:t xml:space="preserve"> są konserwowane</w:t>
      </w:r>
      <w:r w:rsidR="00111DB2" w:rsidRPr="007649D3">
        <w:rPr>
          <w:color w:val="000000"/>
        </w:rPr>
        <w:t xml:space="preserve"> </w:t>
      </w:r>
      <w:r w:rsidRPr="007649D3">
        <w:rPr>
          <w:color w:val="000000"/>
        </w:rPr>
        <w:t>i poddawane okresowej kontroli.</w:t>
      </w:r>
    </w:p>
    <w:p w:rsidR="00493614" w:rsidRPr="007649D3" w:rsidRDefault="00493614" w:rsidP="00111DB2">
      <w:pPr>
        <w:autoSpaceDE w:val="0"/>
        <w:autoSpaceDN w:val="0"/>
        <w:adjustRightInd w:val="0"/>
        <w:jc w:val="both"/>
        <w:rPr>
          <w:color w:val="000000"/>
          <w:sz w:val="20"/>
          <w:szCs w:val="20"/>
        </w:rPr>
      </w:pPr>
    </w:p>
    <w:p w:rsidR="001943DE" w:rsidRPr="007649D3" w:rsidRDefault="001943DE" w:rsidP="00111DB2">
      <w:pPr>
        <w:autoSpaceDE w:val="0"/>
        <w:autoSpaceDN w:val="0"/>
        <w:adjustRightInd w:val="0"/>
        <w:jc w:val="both"/>
        <w:rPr>
          <w:color w:val="000000"/>
          <w:sz w:val="20"/>
          <w:szCs w:val="20"/>
        </w:rPr>
      </w:pPr>
    </w:p>
    <w:p w:rsidR="00DA1034" w:rsidRPr="007649D3" w:rsidRDefault="00DA1034" w:rsidP="00111DB2">
      <w:pPr>
        <w:autoSpaceDE w:val="0"/>
        <w:autoSpaceDN w:val="0"/>
        <w:adjustRightInd w:val="0"/>
        <w:jc w:val="both"/>
        <w:rPr>
          <w:color w:val="000000"/>
          <w:sz w:val="20"/>
          <w:szCs w:val="20"/>
        </w:rPr>
      </w:pPr>
    </w:p>
    <w:p w:rsidR="003E664F" w:rsidRPr="007649D3" w:rsidRDefault="0060553E" w:rsidP="00111DB2">
      <w:pPr>
        <w:jc w:val="both"/>
        <w:rPr>
          <w:b/>
          <w:bCs/>
        </w:rPr>
      </w:pPr>
      <w:r w:rsidRPr="007649D3">
        <w:rPr>
          <w:b/>
          <w:bCs/>
        </w:rPr>
        <w:t xml:space="preserve">Pracownia gastroskopii i </w:t>
      </w:r>
      <w:proofErr w:type="spellStart"/>
      <w:r w:rsidRPr="007649D3">
        <w:rPr>
          <w:b/>
          <w:bCs/>
        </w:rPr>
        <w:t>kolonoskopii</w:t>
      </w:r>
      <w:proofErr w:type="spellEnd"/>
      <w:r w:rsidRPr="007649D3">
        <w:rPr>
          <w:b/>
          <w:bCs/>
        </w:rPr>
        <w:t xml:space="preserve"> </w:t>
      </w:r>
    </w:p>
    <w:p w:rsidR="003E664F" w:rsidRPr="007649D3" w:rsidRDefault="003E664F" w:rsidP="00111DB2">
      <w:pPr>
        <w:autoSpaceDE w:val="0"/>
        <w:autoSpaceDN w:val="0"/>
        <w:adjustRightInd w:val="0"/>
        <w:jc w:val="both"/>
        <w:rPr>
          <w:color w:val="000000"/>
        </w:rPr>
      </w:pPr>
    </w:p>
    <w:p w:rsidR="00A92656" w:rsidRPr="007649D3" w:rsidRDefault="00A92656" w:rsidP="00111DB2">
      <w:pPr>
        <w:autoSpaceDE w:val="0"/>
        <w:autoSpaceDN w:val="0"/>
        <w:adjustRightInd w:val="0"/>
        <w:jc w:val="both"/>
        <w:rPr>
          <w:color w:val="000000"/>
        </w:rPr>
      </w:pPr>
      <w:r w:rsidRPr="007649D3">
        <w:rPr>
          <w:b/>
          <w:color w:val="000000"/>
        </w:rPr>
        <w:t>§ 2</w:t>
      </w:r>
      <w:r w:rsidR="002809DF" w:rsidRPr="007649D3">
        <w:rPr>
          <w:b/>
          <w:color w:val="000000"/>
        </w:rPr>
        <w:t>5</w:t>
      </w:r>
      <w:r w:rsidR="00F2591A">
        <w:rPr>
          <w:b/>
          <w:color w:val="000000"/>
        </w:rPr>
        <w:t>3</w:t>
      </w:r>
      <w:r w:rsidRPr="007649D3">
        <w:rPr>
          <w:color w:val="000000"/>
        </w:rPr>
        <w:t xml:space="preserve">.1. Za koordynację działań pracowni odpowiada </w:t>
      </w:r>
      <w:r w:rsidR="00AF6028" w:rsidRPr="007649D3">
        <w:rPr>
          <w:color w:val="000000"/>
        </w:rPr>
        <w:t>pielęgniarka koordynująca</w:t>
      </w:r>
      <w:r w:rsidR="00C43C24" w:rsidRPr="007649D3">
        <w:rPr>
          <w:color w:val="000000"/>
        </w:rPr>
        <w:t xml:space="preserve"> poradni specjalistycznych</w:t>
      </w:r>
      <w:r w:rsidR="00AF6028" w:rsidRPr="007649D3">
        <w:rPr>
          <w:color w:val="000000"/>
        </w:rPr>
        <w:t>.</w:t>
      </w:r>
    </w:p>
    <w:p w:rsidR="003E664F" w:rsidRPr="007649D3" w:rsidRDefault="00A92656" w:rsidP="00111DB2">
      <w:pPr>
        <w:autoSpaceDE w:val="0"/>
        <w:autoSpaceDN w:val="0"/>
        <w:adjustRightInd w:val="0"/>
        <w:jc w:val="both"/>
        <w:rPr>
          <w:color w:val="000000"/>
        </w:rPr>
      </w:pPr>
      <w:r w:rsidRPr="007649D3">
        <w:rPr>
          <w:color w:val="000000"/>
        </w:rPr>
        <w:t>2.</w:t>
      </w:r>
      <w:r w:rsidR="003E664F" w:rsidRPr="007649D3">
        <w:rPr>
          <w:color w:val="000000"/>
        </w:rPr>
        <w:t xml:space="preserve">Do zadań pracowni gastroskopowej </w:t>
      </w:r>
      <w:r w:rsidR="0015331C" w:rsidRPr="007649D3">
        <w:rPr>
          <w:color w:val="000000"/>
        </w:rPr>
        <w:t>i pracowni</w:t>
      </w:r>
      <w:r w:rsidR="002809DF" w:rsidRPr="007649D3">
        <w:rPr>
          <w:color w:val="000000"/>
        </w:rPr>
        <w:t xml:space="preserve"> </w:t>
      </w:r>
      <w:proofErr w:type="spellStart"/>
      <w:r w:rsidR="003E664F" w:rsidRPr="007649D3">
        <w:rPr>
          <w:color w:val="000000"/>
        </w:rPr>
        <w:t>kolonos</w:t>
      </w:r>
      <w:r w:rsidR="00780C2B" w:rsidRPr="007649D3">
        <w:rPr>
          <w:color w:val="000000"/>
        </w:rPr>
        <w:t>kopowej</w:t>
      </w:r>
      <w:proofErr w:type="spellEnd"/>
      <w:r w:rsidR="003E664F" w:rsidRPr="007649D3">
        <w:rPr>
          <w:color w:val="000000"/>
        </w:rPr>
        <w:t xml:space="preserve"> należy wykonywanie i ocena badań endoskopowych przewodu </w:t>
      </w:r>
      <w:r w:rsidR="00111DB2" w:rsidRPr="007649D3">
        <w:rPr>
          <w:color w:val="000000"/>
        </w:rPr>
        <w:t>p</w:t>
      </w:r>
      <w:r w:rsidR="003E664F" w:rsidRPr="007649D3">
        <w:rPr>
          <w:color w:val="000000"/>
        </w:rPr>
        <w:t>okarmoweg</w:t>
      </w:r>
      <w:r w:rsidR="00780C2B" w:rsidRPr="007649D3">
        <w:rPr>
          <w:color w:val="000000"/>
        </w:rPr>
        <w:t xml:space="preserve">o </w:t>
      </w:r>
      <w:r w:rsidR="003E664F" w:rsidRPr="007649D3">
        <w:rPr>
          <w:color w:val="000000"/>
        </w:rPr>
        <w:t xml:space="preserve">pacjentom hospitalizowanym </w:t>
      </w:r>
      <w:r w:rsidR="00111DB2" w:rsidRPr="007649D3">
        <w:rPr>
          <w:color w:val="000000"/>
        </w:rPr>
        <w:br/>
      </w:r>
      <w:r w:rsidR="003E664F" w:rsidRPr="007649D3">
        <w:rPr>
          <w:color w:val="000000"/>
        </w:rPr>
        <w:t xml:space="preserve">i ambulatoryjnym mającym skierowanie od lekarzy z oddziałów szpitalnych, poradni specjalistycznych, </w:t>
      </w:r>
      <w:r w:rsidRPr="007649D3">
        <w:rPr>
          <w:color w:val="000000"/>
        </w:rPr>
        <w:t>podstawowej opieki zdrowotnej</w:t>
      </w:r>
      <w:r w:rsidR="003E664F" w:rsidRPr="007649D3">
        <w:rPr>
          <w:color w:val="000000"/>
        </w:rPr>
        <w:t xml:space="preserve"> oraz innych </w:t>
      </w:r>
      <w:r w:rsidR="0015331C" w:rsidRPr="007649D3">
        <w:rPr>
          <w:color w:val="000000"/>
        </w:rPr>
        <w:t>podmiotów leczniczych</w:t>
      </w:r>
      <w:r w:rsidR="00111DB2" w:rsidRPr="007649D3">
        <w:rPr>
          <w:color w:val="000000"/>
        </w:rPr>
        <w:br/>
      </w:r>
      <w:r w:rsidR="003E664F" w:rsidRPr="007649D3">
        <w:rPr>
          <w:color w:val="000000"/>
        </w:rPr>
        <w:t>i g</w:t>
      </w:r>
      <w:r w:rsidRPr="007649D3">
        <w:rPr>
          <w:color w:val="000000"/>
        </w:rPr>
        <w:t>abinetów lekarskich, z którymi z</w:t>
      </w:r>
      <w:r w:rsidR="003E664F" w:rsidRPr="007649D3">
        <w:rPr>
          <w:color w:val="000000"/>
        </w:rPr>
        <w:t xml:space="preserve">akład ma podpisane umowy. </w:t>
      </w:r>
    </w:p>
    <w:p w:rsidR="003E664F" w:rsidRPr="007649D3" w:rsidRDefault="003E664F" w:rsidP="00111DB2">
      <w:pPr>
        <w:autoSpaceDE w:val="0"/>
        <w:autoSpaceDN w:val="0"/>
        <w:adjustRightInd w:val="0"/>
        <w:jc w:val="both"/>
        <w:rPr>
          <w:color w:val="000000"/>
          <w:sz w:val="20"/>
        </w:rPr>
      </w:pPr>
    </w:p>
    <w:p w:rsidR="003E664F" w:rsidRPr="007649D3" w:rsidRDefault="00A92656" w:rsidP="00111DB2">
      <w:pPr>
        <w:autoSpaceDE w:val="0"/>
        <w:autoSpaceDN w:val="0"/>
        <w:adjustRightInd w:val="0"/>
        <w:jc w:val="both"/>
      </w:pPr>
      <w:r w:rsidRPr="007649D3">
        <w:rPr>
          <w:b/>
          <w:color w:val="000000"/>
        </w:rPr>
        <w:t>§ 2</w:t>
      </w:r>
      <w:r w:rsidR="00A27D1E" w:rsidRPr="007649D3">
        <w:rPr>
          <w:b/>
          <w:color w:val="000000"/>
        </w:rPr>
        <w:t>5</w:t>
      </w:r>
      <w:r w:rsidR="00F2591A">
        <w:rPr>
          <w:b/>
          <w:color w:val="000000"/>
        </w:rPr>
        <w:t>4</w:t>
      </w:r>
      <w:r w:rsidRPr="007649D3">
        <w:rPr>
          <w:color w:val="000000"/>
        </w:rPr>
        <w:t>.1.</w:t>
      </w:r>
      <w:r w:rsidR="003E664F" w:rsidRPr="007649D3">
        <w:t>Zakres działania pracowni obejmuje:</w:t>
      </w:r>
    </w:p>
    <w:p w:rsidR="003E664F" w:rsidRPr="007649D3" w:rsidRDefault="00A92656" w:rsidP="00111DB2">
      <w:pPr>
        <w:pStyle w:val="Tekstpodstawowy2"/>
        <w:autoSpaceDE w:val="0"/>
        <w:autoSpaceDN w:val="0"/>
        <w:adjustRightInd w:val="0"/>
        <w:spacing w:after="0" w:line="240" w:lineRule="auto"/>
        <w:ind w:firstLine="284"/>
        <w:jc w:val="both"/>
      </w:pPr>
      <w:r w:rsidRPr="007649D3">
        <w:t>1)</w:t>
      </w:r>
      <w:r w:rsidR="003E664F" w:rsidRPr="007649D3">
        <w:t xml:space="preserve"> badanie górnego odcinka przewodu pokarmowego (przełyk, żołądek, dwunastnica),</w:t>
      </w:r>
    </w:p>
    <w:p w:rsidR="003E664F" w:rsidRPr="007649D3" w:rsidRDefault="00A92656" w:rsidP="00111DB2">
      <w:pPr>
        <w:pStyle w:val="Tekstpodstawowy2"/>
        <w:autoSpaceDE w:val="0"/>
        <w:autoSpaceDN w:val="0"/>
        <w:adjustRightInd w:val="0"/>
        <w:spacing w:after="0" w:line="240" w:lineRule="auto"/>
        <w:ind w:firstLine="284"/>
        <w:jc w:val="both"/>
      </w:pPr>
      <w:r w:rsidRPr="007649D3">
        <w:lastRenderedPageBreak/>
        <w:t xml:space="preserve">2) </w:t>
      </w:r>
      <w:r w:rsidR="003E664F" w:rsidRPr="007649D3">
        <w:t>badanie dolnego odcinka przewodu pokarmowego,</w:t>
      </w:r>
    </w:p>
    <w:p w:rsidR="003E664F" w:rsidRPr="007649D3" w:rsidRDefault="00A92656" w:rsidP="00111DB2">
      <w:pPr>
        <w:pStyle w:val="Tekstpodstawowy2"/>
        <w:autoSpaceDE w:val="0"/>
        <w:autoSpaceDN w:val="0"/>
        <w:adjustRightInd w:val="0"/>
        <w:spacing w:after="0" w:line="240" w:lineRule="auto"/>
        <w:ind w:firstLine="284"/>
        <w:jc w:val="both"/>
      </w:pPr>
      <w:r w:rsidRPr="007649D3">
        <w:t xml:space="preserve">3) </w:t>
      </w:r>
      <w:r w:rsidR="003E664F" w:rsidRPr="007649D3">
        <w:t>pobieranie i wysyłanie wycinków do badań histopatologicznych,</w:t>
      </w:r>
    </w:p>
    <w:p w:rsidR="003E664F" w:rsidRPr="007649D3" w:rsidRDefault="00A92656" w:rsidP="00111DB2">
      <w:pPr>
        <w:pStyle w:val="Tekstpodstawowy2"/>
        <w:autoSpaceDE w:val="0"/>
        <w:autoSpaceDN w:val="0"/>
        <w:adjustRightInd w:val="0"/>
        <w:spacing w:after="0" w:line="240" w:lineRule="auto"/>
        <w:ind w:firstLine="284"/>
        <w:jc w:val="both"/>
      </w:pPr>
      <w:r w:rsidRPr="007649D3">
        <w:t xml:space="preserve">4) </w:t>
      </w:r>
      <w:r w:rsidR="003E664F" w:rsidRPr="007649D3">
        <w:t xml:space="preserve">pobieranie wycinków na test </w:t>
      </w:r>
      <w:proofErr w:type="spellStart"/>
      <w:r w:rsidR="003E664F" w:rsidRPr="007649D3">
        <w:t>ureazowy</w:t>
      </w:r>
      <w:r w:rsidR="00780C2B" w:rsidRPr="007649D3">
        <w:t>w</w:t>
      </w:r>
      <w:proofErr w:type="spellEnd"/>
      <w:r w:rsidR="00780C2B" w:rsidRPr="007649D3">
        <w:t xml:space="preserve"> kierunku </w:t>
      </w:r>
      <w:proofErr w:type="spellStart"/>
      <w:r w:rsidR="00780C2B" w:rsidRPr="007649D3">
        <w:t>Helicobac</w:t>
      </w:r>
      <w:r w:rsidR="003E664F" w:rsidRPr="007649D3">
        <w:t>ter</w:t>
      </w:r>
      <w:r w:rsidR="00780C2B" w:rsidRPr="007649D3">
        <w:t>pyrol</w:t>
      </w:r>
      <w:r w:rsidR="003E664F" w:rsidRPr="007649D3">
        <w:t>i</w:t>
      </w:r>
      <w:proofErr w:type="spellEnd"/>
      <w:r w:rsidR="003E664F" w:rsidRPr="007649D3">
        <w:t>,</w:t>
      </w:r>
    </w:p>
    <w:p w:rsidR="003E664F" w:rsidRPr="007649D3" w:rsidRDefault="00A92656" w:rsidP="00111DB2">
      <w:pPr>
        <w:pStyle w:val="Tekstpodstawowy2"/>
        <w:autoSpaceDE w:val="0"/>
        <w:autoSpaceDN w:val="0"/>
        <w:adjustRightInd w:val="0"/>
        <w:spacing w:after="0" w:line="240" w:lineRule="auto"/>
        <w:ind w:firstLine="284"/>
        <w:jc w:val="both"/>
      </w:pPr>
      <w:r w:rsidRPr="007649D3">
        <w:t xml:space="preserve">5) </w:t>
      </w:r>
      <w:r w:rsidR="003E664F" w:rsidRPr="007649D3">
        <w:t>usuwanie polipów przewodu pokarmowego,</w:t>
      </w:r>
    </w:p>
    <w:p w:rsidR="003E664F" w:rsidRPr="007649D3" w:rsidRDefault="00A92656" w:rsidP="00111DB2">
      <w:pPr>
        <w:pStyle w:val="Tekstpodstawowy2"/>
        <w:autoSpaceDE w:val="0"/>
        <w:autoSpaceDN w:val="0"/>
        <w:adjustRightInd w:val="0"/>
        <w:spacing w:after="0" w:line="240" w:lineRule="auto"/>
        <w:ind w:firstLine="284"/>
        <w:jc w:val="both"/>
      </w:pPr>
      <w:r w:rsidRPr="007649D3">
        <w:t xml:space="preserve">6) </w:t>
      </w:r>
      <w:r w:rsidR="003E664F" w:rsidRPr="007649D3">
        <w:t>usuwanie ciał obcych z przewodu pokarmowego,</w:t>
      </w:r>
    </w:p>
    <w:p w:rsidR="003E664F" w:rsidRPr="007649D3" w:rsidRDefault="00A92656" w:rsidP="00111DB2">
      <w:pPr>
        <w:pStyle w:val="Tekstpodstawowy2"/>
        <w:autoSpaceDE w:val="0"/>
        <w:autoSpaceDN w:val="0"/>
        <w:adjustRightInd w:val="0"/>
        <w:spacing w:after="0" w:line="240" w:lineRule="auto"/>
        <w:ind w:firstLine="284"/>
        <w:jc w:val="both"/>
      </w:pPr>
      <w:r w:rsidRPr="007649D3">
        <w:t xml:space="preserve">7) </w:t>
      </w:r>
      <w:r w:rsidR="003E664F" w:rsidRPr="007649D3">
        <w:t>tamowanie krwotoków górne</w:t>
      </w:r>
      <w:r w:rsidR="00780C2B" w:rsidRPr="007649D3">
        <w:t>go odcinka przewodu pokarmowego.</w:t>
      </w:r>
    </w:p>
    <w:p w:rsidR="00A92656" w:rsidRPr="007649D3" w:rsidRDefault="00A92656" w:rsidP="00111DB2">
      <w:pPr>
        <w:pStyle w:val="Tekstpodstawowy2"/>
        <w:autoSpaceDE w:val="0"/>
        <w:autoSpaceDN w:val="0"/>
        <w:adjustRightInd w:val="0"/>
        <w:spacing w:after="0" w:line="240" w:lineRule="auto"/>
        <w:jc w:val="both"/>
      </w:pPr>
    </w:p>
    <w:p w:rsidR="00A92656" w:rsidRPr="007649D3" w:rsidRDefault="00A92656" w:rsidP="00111DB2">
      <w:pPr>
        <w:jc w:val="both"/>
      </w:pPr>
      <w:r w:rsidRPr="007649D3">
        <w:rPr>
          <w:b/>
        </w:rPr>
        <w:t>§ 2</w:t>
      </w:r>
      <w:r w:rsidR="00F2591A">
        <w:rPr>
          <w:b/>
        </w:rPr>
        <w:t>55</w:t>
      </w:r>
      <w:r w:rsidRPr="007649D3">
        <w:rPr>
          <w:b/>
        </w:rPr>
        <w:t>.</w:t>
      </w:r>
      <w:r w:rsidRPr="007649D3">
        <w:t>1.</w:t>
      </w:r>
      <w:r w:rsidR="003E664F" w:rsidRPr="007649D3">
        <w:t xml:space="preserve"> Rejestracja pacjentów </w:t>
      </w:r>
      <w:r w:rsidRPr="007649D3">
        <w:t xml:space="preserve"> dokonywana </w:t>
      </w:r>
      <w:r w:rsidR="0015331C" w:rsidRPr="007649D3">
        <w:t>jest:</w:t>
      </w:r>
    </w:p>
    <w:p w:rsidR="003E664F" w:rsidRPr="007649D3" w:rsidRDefault="003E664F" w:rsidP="00111DB2">
      <w:pPr>
        <w:ind w:firstLine="284"/>
        <w:jc w:val="both"/>
      </w:pPr>
      <w:r w:rsidRPr="007649D3">
        <w:t>1) osobiście,</w:t>
      </w:r>
    </w:p>
    <w:p w:rsidR="003E664F" w:rsidRPr="007649D3" w:rsidRDefault="003E664F" w:rsidP="00111DB2">
      <w:pPr>
        <w:ind w:firstLine="284"/>
        <w:jc w:val="both"/>
      </w:pPr>
      <w:r w:rsidRPr="007649D3">
        <w:t>2) przez członków rodziny,</w:t>
      </w:r>
    </w:p>
    <w:p w:rsidR="003E664F" w:rsidRPr="007649D3" w:rsidRDefault="003E664F" w:rsidP="00111DB2">
      <w:pPr>
        <w:ind w:firstLine="284"/>
        <w:jc w:val="both"/>
      </w:pPr>
      <w:r w:rsidRPr="007649D3">
        <w:t>3) przez osoby trzecie,</w:t>
      </w:r>
    </w:p>
    <w:p w:rsidR="003E664F" w:rsidRPr="007649D3" w:rsidRDefault="003E664F" w:rsidP="00111DB2">
      <w:pPr>
        <w:ind w:firstLine="284"/>
        <w:jc w:val="both"/>
      </w:pPr>
      <w:r w:rsidRPr="007649D3">
        <w:t>4) telefonicznie,</w:t>
      </w:r>
    </w:p>
    <w:p w:rsidR="003E664F" w:rsidRPr="007649D3" w:rsidRDefault="003E664F" w:rsidP="00111DB2">
      <w:pPr>
        <w:autoSpaceDE w:val="0"/>
        <w:autoSpaceDN w:val="0"/>
        <w:adjustRightInd w:val="0"/>
        <w:jc w:val="both"/>
        <w:rPr>
          <w:color w:val="000000"/>
        </w:rPr>
      </w:pPr>
      <w:r w:rsidRPr="007649D3">
        <w:rPr>
          <w:color w:val="000000"/>
        </w:rPr>
        <w:t>z podaniem daty i przybliżonej godziny realizacji świadczenia zdrowotnego.</w:t>
      </w:r>
    </w:p>
    <w:p w:rsidR="003E664F" w:rsidRPr="007649D3" w:rsidRDefault="00A92656" w:rsidP="00111DB2">
      <w:pPr>
        <w:autoSpaceDE w:val="0"/>
        <w:autoSpaceDN w:val="0"/>
        <w:adjustRightInd w:val="0"/>
        <w:jc w:val="both"/>
        <w:rPr>
          <w:color w:val="000000"/>
        </w:rPr>
      </w:pPr>
      <w:r w:rsidRPr="007649D3">
        <w:rPr>
          <w:color w:val="000000"/>
        </w:rPr>
        <w:t>2. Pacjenci  s</w:t>
      </w:r>
      <w:r w:rsidR="003E664F" w:rsidRPr="007649D3">
        <w:rPr>
          <w:color w:val="000000"/>
        </w:rPr>
        <w:t>zpitala przyjmowani są na bieżąco w godzinach pracy lekarzy w danym dniu.</w:t>
      </w:r>
    </w:p>
    <w:p w:rsidR="003E664F" w:rsidRPr="007649D3" w:rsidRDefault="003E664F" w:rsidP="00111DB2">
      <w:pPr>
        <w:autoSpaceDE w:val="0"/>
        <w:autoSpaceDN w:val="0"/>
        <w:adjustRightInd w:val="0"/>
        <w:jc w:val="both"/>
        <w:rPr>
          <w:color w:val="000000"/>
        </w:rPr>
      </w:pPr>
    </w:p>
    <w:p w:rsidR="003E664F" w:rsidRPr="007649D3" w:rsidRDefault="00A92656" w:rsidP="00111DB2">
      <w:pPr>
        <w:autoSpaceDE w:val="0"/>
        <w:autoSpaceDN w:val="0"/>
        <w:adjustRightInd w:val="0"/>
        <w:jc w:val="both"/>
        <w:rPr>
          <w:color w:val="000000"/>
        </w:rPr>
      </w:pPr>
      <w:r w:rsidRPr="007649D3">
        <w:rPr>
          <w:b/>
          <w:color w:val="000000"/>
        </w:rPr>
        <w:t>§ 2</w:t>
      </w:r>
      <w:r w:rsidR="00F2591A">
        <w:rPr>
          <w:b/>
          <w:color w:val="000000"/>
        </w:rPr>
        <w:t>56</w:t>
      </w:r>
      <w:r w:rsidRPr="007649D3">
        <w:rPr>
          <w:color w:val="000000"/>
        </w:rPr>
        <w:t>.1.</w:t>
      </w:r>
      <w:r w:rsidR="003E664F" w:rsidRPr="007649D3">
        <w:rPr>
          <w:color w:val="000000"/>
        </w:rPr>
        <w:t xml:space="preserve"> Pacjenci ubezpieczeni, którzy zostali skierowani na badanie z oddziałów szpitalnych oraz </w:t>
      </w:r>
      <w:r w:rsidRPr="007649D3">
        <w:rPr>
          <w:color w:val="000000"/>
        </w:rPr>
        <w:t>innych komórek organizacyjnych z</w:t>
      </w:r>
      <w:r w:rsidR="003E664F" w:rsidRPr="007649D3">
        <w:rPr>
          <w:color w:val="000000"/>
        </w:rPr>
        <w:t xml:space="preserve">akładu, jak również z innych </w:t>
      </w:r>
      <w:r w:rsidR="006112DB" w:rsidRPr="007649D3">
        <w:rPr>
          <w:color w:val="000000"/>
        </w:rPr>
        <w:t>podmiotów leczniczych</w:t>
      </w:r>
      <w:r w:rsidR="003E664F" w:rsidRPr="007649D3">
        <w:rPr>
          <w:color w:val="000000"/>
        </w:rPr>
        <w:t xml:space="preserve"> </w:t>
      </w:r>
      <w:r w:rsidR="00111DB2" w:rsidRPr="007649D3">
        <w:rPr>
          <w:color w:val="000000"/>
        </w:rPr>
        <w:br/>
      </w:r>
      <w:r w:rsidR="003E664F" w:rsidRPr="007649D3">
        <w:rPr>
          <w:color w:val="000000"/>
        </w:rPr>
        <w:t xml:space="preserve">i gabinetów lekarskich, które podpisały umowę z </w:t>
      </w:r>
      <w:r w:rsidRPr="007649D3">
        <w:rPr>
          <w:color w:val="000000"/>
        </w:rPr>
        <w:t>z</w:t>
      </w:r>
      <w:r w:rsidR="003E664F" w:rsidRPr="007649D3">
        <w:rPr>
          <w:color w:val="000000"/>
        </w:rPr>
        <w:t>akładem na świadczenie  diagnostyczne przyjmowani są bezpłatnie.</w:t>
      </w:r>
    </w:p>
    <w:p w:rsidR="003E664F" w:rsidRPr="007649D3" w:rsidRDefault="003E664F" w:rsidP="00111DB2">
      <w:pPr>
        <w:autoSpaceDE w:val="0"/>
        <w:autoSpaceDN w:val="0"/>
        <w:adjustRightInd w:val="0"/>
        <w:jc w:val="both"/>
        <w:rPr>
          <w:color w:val="000000"/>
        </w:rPr>
      </w:pPr>
      <w:r w:rsidRPr="007649D3">
        <w:rPr>
          <w:color w:val="000000"/>
        </w:rPr>
        <w:t>2. W przypadku osób nieubezpieczonych bądź skierowanych na badanie przez lekarzy z </w:t>
      </w:r>
      <w:r w:rsidR="006112DB" w:rsidRPr="007649D3">
        <w:rPr>
          <w:color w:val="000000"/>
        </w:rPr>
        <w:t>podmiotów leczniczych</w:t>
      </w:r>
      <w:r w:rsidRPr="007649D3">
        <w:rPr>
          <w:color w:val="000000"/>
        </w:rPr>
        <w:t xml:space="preserve">, gabinetów lekarskich, które nie podpisały umowy z </w:t>
      </w:r>
      <w:r w:rsidR="00A92656" w:rsidRPr="007649D3">
        <w:rPr>
          <w:color w:val="000000"/>
        </w:rPr>
        <w:t>z</w:t>
      </w:r>
      <w:r w:rsidRPr="007649D3">
        <w:rPr>
          <w:color w:val="000000"/>
        </w:rPr>
        <w:t>akładem na świadczenia diagnostyczne przyjmowani są za odpłatnością według cennika</w:t>
      </w:r>
      <w:r w:rsidR="006112DB" w:rsidRPr="007649D3">
        <w:rPr>
          <w:color w:val="000000"/>
        </w:rPr>
        <w:t xml:space="preserve"> stanowiącego załącznik do regulaminu</w:t>
      </w:r>
      <w:r w:rsidRPr="007649D3">
        <w:rPr>
          <w:color w:val="000000"/>
        </w:rPr>
        <w:t>.</w:t>
      </w:r>
    </w:p>
    <w:p w:rsidR="00A92656" w:rsidRPr="007649D3" w:rsidRDefault="00A92656" w:rsidP="00111DB2">
      <w:pPr>
        <w:autoSpaceDE w:val="0"/>
        <w:autoSpaceDN w:val="0"/>
        <w:adjustRightInd w:val="0"/>
        <w:jc w:val="both"/>
        <w:rPr>
          <w:color w:val="000000"/>
        </w:rPr>
      </w:pPr>
    </w:p>
    <w:p w:rsidR="003E664F" w:rsidRPr="007649D3" w:rsidRDefault="00A92656" w:rsidP="00111DB2">
      <w:pPr>
        <w:autoSpaceDE w:val="0"/>
        <w:autoSpaceDN w:val="0"/>
        <w:adjustRightInd w:val="0"/>
        <w:jc w:val="both"/>
        <w:rPr>
          <w:color w:val="000000"/>
        </w:rPr>
      </w:pPr>
      <w:r w:rsidRPr="007649D3">
        <w:rPr>
          <w:b/>
          <w:color w:val="000000"/>
        </w:rPr>
        <w:t>§ 2</w:t>
      </w:r>
      <w:r w:rsidR="00F2591A">
        <w:rPr>
          <w:b/>
          <w:color w:val="000000"/>
        </w:rPr>
        <w:t>57</w:t>
      </w:r>
      <w:r w:rsidRPr="007649D3">
        <w:rPr>
          <w:color w:val="000000"/>
        </w:rPr>
        <w:t>.</w:t>
      </w:r>
      <w:r w:rsidR="003E664F" w:rsidRPr="007649D3">
        <w:rPr>
          <w:color w:val="000000"/>
        </w:rPr>
        <w:t>Wynik badania po opisaniu przez lekarza jest wydawany pacjentowi.</w:t>
      </w:r>
    </w:p>
    <w:p w:rsidR="003E664F" w:rsidRPr="007649D3" w:rsidRDefault="003E664F" w:rsidP="00111DB2">
      <w:pPr>
        <w:autoSpaceDE w:val="0"/>
        <w:autoSpaceDN w:val="0"/>
        <w:adjustRightInd w:val="0"/>
        <w:jc w:val="both"/>
        <w:rPr>
          <w:color w:val="000000"/>
        </w:rPr>
      </w:pPr>
    </w:p>
    <w:p w:rsidR="003E664F"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w:t>
      </w:r>
      <w:r w:rsidR="00F2591A">
        <w:rPr>
          <w:b/>
          <w:color w:val="000000"/>
        </w:rPr>
        <w:t>58</w:t>
      </w:r>
      <w:r w:rsidR="00517123" w:rsidRPr="007649D3">
        <w:rPr>
          <w:color w:val="000000"/>
        </w:rPr>
        <w:t xml:space="preserve">. </w:t>
      </w:r>
      <w:r w:rsidRPr="007649D3">
        <w:rPr>
          <w:color w:val="000000"/>
        </w:rPr>
        <w:t>Pracownie</w:t>
      </w:r>
      <w:r w:rsidR="003E664F" w:rsidRPr="007649D3">
        <w:rPr>
          <w:color w:val="000000"/>
        </w:rPr>
        <w:t xml:space="preserve"> prowadz</w:t>
      </w:r>
      <w:r w:rsidRPr="007649D3">
        <w:rPr>
          <w:color w:val="000000"/>
        </w:rPr>
        <w:t>ą</w:t>
      </w:r>
      <w:r w:rsidR="003E664F" w:rsidRPr="007649D3">
        <w:rPr>
          <w:color w:val="000000"/>
        </w:rPr>
        <w:t xml:space="preserve"> dokumentację pacjentów zgodnie z obowiązującymi przepisami.</w:t>
      </w:r>
    </w:p>
    <w:p w:rsidR="00A92656" w:rsidRPr="007649D3" w:rsidRDefault="00A92656" w:rsidP="00111DB2">
      <w:pPr>
        <w:autoSpaceDE w:val="0"/>
        <w:autoSpaceDN w:val="0"/>
        <w:adjustRightInd w:val="0"/>
        <w:jc w:val="both"/>
        <w:rPr>
          <w:color w:val="000000"/>
        </w:rPr>
      </w:pPr>
    </w:p>
    <w:p w:rsidR="003E664F"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w:t>
      </w:r>
      <w:r w:rsidR="00F2591A">
        <w:rPr>
          <w:b/>
          <w:color w:val="000000"/>
        </w:rPr>
        <w:t>59</w:t>
      </w:r>
      <w:r w:rsidR="00517123" w:rsidRPr="007649D3">
        <w:rPr>
          <w:color w:val="000000"/>
        </w:rPr>
        <w:t xml:space="preserve">. </w:t>
      </w:r>
      <w:r w:rsidRPr="007649D3">
        <w:rPr>
          <w:color w:val="000000"/>
        </w:rPr>
        <w:t>Pracownie wyposażone</w:t>
      </w:r>
      <w:r w:rsidR="002809DF" w:rsidRPr="007649D3">
        <w:rPr>
          <w:color w:val="000000"/>
        </w:rPr>
        <w:t xml:space="preserve"> </w:t>
      </w:r>
      <w:r w:rsidRPr="007649D3">
        <w:rPr>
          <w:color w:val="000000"/>
        </w:rPr>
        <w:t>są</w:t>
      </w:r>
      <w:r w:rsidR="003E664F" w:rsidRPr="007649D3">
        <w:rPr>
          <w:color w:val="000000"/>
        </w:rPr>
        <w:t xml:space="preserve"> w odpowiednie aparaty oraz sprzęt pomocniczy.</w:t>
      </w:r>
    </w:p>
    <w:p w:rsidR="00A92656" w:rsidRPr="007649D3" w:rsidRDefault="00A92656" w:rsidP="00111DB2">
      <w:pPr>
        <w:autoSpaceDE w:val="0"/>
        <w:autoSpaceDN w:val="0"/>
        <w:adjustRightInd w:val="0"/>
        <w:jc w:val="both"/>
        <w:rPr>
          <w:color w:val="000000"/>
        </w:rPr>
      </w:pPr>
    </w:p>
    <w:p w:rsidR="003E664F"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w:t>
      </w:r>
      <w:r w:rsidR="00E47124" w:rsidRPr="007649D3">
        <w:rPr>
          <w:b/>
          <w:color w:val="000000"/>
        </w:rPr>
        <w:t>6</w:t>
      </w:r>
      <w:r w:rsidR="00F2591A">
        <w:rPr>
          <w:b/>
          <w:color w:val="000000"/>
        </w:rPr>
        <w:t>0</w:t>
      </w:r>
      <w:r w:rsidR="00517123" w:rsidRPr="007649D3">
        <w:rPr>
          <w:color w:val="000000"/>
        </w:rPr>
        <w:t xml:space="preserve">. </w:t>
      </w:r>
      <w:r w:rsidRPr="007649D3">
        <w:rPr>
          <w:color w:val="000000"/>
        </w:rPr>
        <w:t>Aparaty i urządzenia używane w p</w:t>
      </w:r>
      <w:r w:rsidR="003E664F" w:rsidRPr="007649D3">
        <w:rPr>
          <w:color w:val="000000"/>
        </w:rPr>
        <w:t>racowni</w:t>
      </w:r>
      <w:r w:rsidRPr="007649D3">
        <w:rPr>
          <w:color w:val="000000"/>
        </w:rPr>
        <w:t>ach</w:t>
      </w:r>
      <w:r w:rsidR="003E664F" w:rsidRPr="007649D3">
        <w:rPr>
          <w:color w:val="000000"/>
        </w:rPr>
        <w:t xml:space="preserve"> są konserwowane </w:t>
      </w:r>
      <w:r w:rsidR="00517123" w:rsidRPr="007649D3">
        <w:rPr>
          <w:color w:val="000000"/>
        </w:rPr>
        <w:t>i poddawane okresowej kontroli.</w:t>
      </w:r>
    </w:p>
    <w:p w:rsidR="006112DB" w:rsidRPr="007649D3" w:rsidRDefault="006112DB" w:rsidP="00111DB2">
      <w:pPr>
        <w:autoSpaceDE w:val="0"/>
        <w:autoSpaceDN w:val="0"/>
        <w:adjustRightInd w:val="0"/>
        <w:jc w:val="both"/>
        <w:rPr>
          <w:color w:val="000000"/>
          <w:sz w:val="20"/>
          <w:szCs w:val="20"/>
        </w:rPr>
      </w:pPr>
    </w:p>
    <w:p w:rsidR="00A92656" w:rsidRPr="007649D3" w:rsidRDefault="00A92656" w:rsidP="00111DB2">
      <w:pPr>
        <w:jc w:val="both"/>
        <w:rPr>
          <w:b/>
          <w:bCs/>
        </w:rPr>
      </w:pPr>
      <w:r w:rsidRPr="007649D3">
        <w:rPr>
          <w:b/>
          <w:bCs/>
        </w:rPr>
        <w:t>Pracownia elektroence</w:t>
      </w:r>
      <w:r w:rsidR="00C94FC1" w:rsidRPr="007649D3">
        <w:rPr>
          <w:b/>
          <w:bCs/>
        </w:rPr>
        <w:t>falograficzna (E</w:t>
      </w:r>
      <w:r w:rsidRPr="007649D3">
        <w:rPr>
          <w:b/>
          <w:bCs/>
        </w:rPr>
        <w:t>EG</w:t>
      </w:r>
      <w:r w:rsidR="00AF6028" w:rsidRPr="007649D3">
        <w:rPr>
          <w:b/>
          <w:bCs/>
        </w:rPr>
        <w:t>)</w:t>
      </w:r>
      <w:r w:rsidR="00C94FC1" w:rsidRPr="007649D3">
        <w:rPr>
          <w:b/>
          <w:bCs/>
        </w:rPr>
        <w:t>.</w:t>
      </w:r>
    </w:p>
    <w:p w:rsidR="00A92656" w:rsidRPr="007649D3" w:rsidRDefault="00A92656" w:rsidP="00111DB2">
      <w:pPr>
        <w:autoSpaceDE w:val="0"/>
        <w:autoSpaceDN w:val="0"/>
        <w:adjustRightInd w:val="0"/>
        <w:jc w:val="both"/>
        <w:rPr>
          <w:color w:val="000000"/>
          <w:u w:val="single"/>
        </w:rPr>
      </w:pPr>
    </w:p>
    <w:p w:rsidR="00A92656" w:rsidRPr="007649D3" w:rsidRDefault="00B32201" w:rsidP="00111DB2">
      <w:pPr>
        <w:autoSpaceDE w:val="0"/>
        <w:autoSpaceDN w:val="0"/>
        <w:adjustRightInd w:val="0"/>
        <w:jc w:val="both"/>
      </w:pPr>
      <w:r w:rsidRPr="007649D3">
        <w:rPr>
          <w:b/>
          <w:color w:val="000000"/>
        </w:rPr>
        <w:t xml:space="preserve">§ </w:t>
      </w:r>
      <w:r w:rsidR="00A27D1E" w:rsidRPr="007649D3">
        <w:rPr>
          <w:b/>
          <w:color w:val="000000"/>
        </w:rPr>
        <w:t>2</w:t>
      </w:r>
      <w:r w:rsidR="00E47124" w:rsidRPr="007649D3">
        <w:rPr>
          <w:b/>
          <w:color w:val="000000"/>
        </w:rPr>
        <w:t>6</w:t>
      </w:r>
      <w:r w:rsidR="00F2591A">
        <w:rPr>
          <w:b/>
          <w:color w:val="000000"/>
        </w:rPr>
        <w:t>1</w:t>
      </w:r>
      <w:r w:rsidR="00517123" w:rsidRPr="007649D3">
        <w:rPr>
          <w:color w:val="000000"/>
        </w:rPr>
        <w:t>.1</w:t>
      </w:r>
      <w:r w:rsidR="00A92656" w:rsidRPr="007649D3">
        <w:t xml:space="preserve"> Zadaniem pracowni EEG jest wykonywanie i ocena badań wykonywanych u chorych badanych w szpitalu i ambulatoryjnie, skierowanych z komórek organizacyjnych zakładu, innych </w:t>
      </w:r>
      <w:r w:rsidR="006112DB" w:rsidRPr="007649D3">
        <w:t>podmiotów leczniczych</w:t>
      </w:r>
      <w:r w:rsidR="00A92656" w:rsidRPr="007649D3">
        <w:t xml:space="preserve"> i gabinetów lekarskich</w:t>
      </w:r>
      <w:r w:rsidR="00111DB2" w:rsidRPr="007649D3">
        <w:t xml:space="preserve">. </w:t>
      </w:r>
    </w:p>
    <w:p w:rsidR="00A92656" w:rsidRPr="007649D3" w:rsidRDefault="00A92656" w:rsidP="00111DB2">
      <w:pPr>
        <w:autoSpaceDE w:val="0"/>
        <w:autoSpaceDN w:val="0"/>
        <w:adjustRightInd w:val="0"/>
        <w:jc w:val="both"/>
        <w:rPr>
          <w:color w:val="000000"/>
        </w:rPr>
      </w:pPr>
      <w:r w:rsidRPr="007649D3">
        <w:rPr>
          <w:color w:val="000000"/>
        </w:rPr>
        <w:t>2. Badania EEG wykonywane są przez przeszkolone w tym zakresie pielęgniarki.</w:t>
      </w:r>
    </w:p>
    <w:p w:rsidR="00BA37CF" w:rsidRPr="007649D3" w:rsidRDefault="00A92656" w:rsidP="00111DB2">
      <w:pPr>
        <w:autoSpaceDE w:val="0"/>
        <w:autoSpaceDN w:val="0"/>
        <w:adjustRightInd w:val="0"/>
        <w:jc w:val="both"/>
        <w:rPr>
          <w:color w:val="000000"/>
        </w:rPr>
      </w:pPr>
      <w:r w:rsidRPr="007649D3">
        <w:rPr>
          <w:color w:val="000000"/>
        </w:rPr>
        <w:t xml:space="preserve">3. Opis badań wykonuje </w:t>
      </w:r>
      <w:r w:rsidR="00BA37CF" w:rsidRPr="007649D3">
        <w:rPr>
          <w:color w:val="000000"/>
        </w:rPr>
        <w:t>osoba mająca stosowne uprawnienia.</w:t>
      </w:r>
    </w:p>
    <w:p w:rsidR="00A92656" w:rsidRPr="007649D3" w:rsidRDefault="00A92656" w:rsidP="00111DB2">
      <w:pPr>
        <w:tabs>
          <w:tab w:val="left" w:pos="426"/>
        </w:tabs>
        <w:autoSpaceDE w:val="0"/>
        <w:autoSpaceDN w:val="0"/>
        <w:adjustRightInd w:val="0"/>
        <w:jc w:val="both"/>
        <w:rPr>
          <w:color w:val="000000"/>
        </w:rPr>
      </w:pPr>
      <w:r w:rsidRPr="007649D3">
        <w:rPr>
          <w:color w:val="000000"/>
        </w:rPr>
        <w:t>4.Za koordynację działań pracowni odpowiada pielęgniarka koordynująca</w:t>
      </w:r>
      <w:r w:rsidR="006112DB" w:rsidRPr="007649D3">
        <w:rPr>
          <w:color w:val="000000"/>
        </w:rPr>
        <w:t xml:space="preserve"> przychodni </w:t>
      </w:r>
      <w:r w:rsidR="00C43C24" w:rsidRPr="007649D3">
        <w:rPr>
          <w:color w:val="000000"/>
        </w:rPr>
        <w:t xml:space="preserve"> </w:t>
      </w:r>
      <w:r w:rsidR="006112DB" w:rsidRPr="007649D3">
        <w:rPr>
          <w:color w:val="000000"/>
        </w:rPr>
        <w:t>specjalistycznej</w:t>
      </w:r>
      <w:r w:rsidRPr="007649D3">
        <w:rPr>
          <w:color w:val="000000"/>
        </w:rPr>
        <w:t>.</w:t>
      </w:r>
    </w:p>
    <w:p w:rsidR="00A92656" w:rsidRPr="007649D3" w:rsidRDefault="00A92656" w:rsidP="00111DB2">
      <w:pPr>
        <w:autoSpaceDE w:val="0"/>
        <w:autoSpaceDN w:val="0"/>
        <w:adjustRightInd w:val="0"/>
        <w:jc w:val="both"/>
        <w:rPr>
          <w:color w:val="000000"/>
        </w:rPr>
      </w:pPr>
      <w:r w:rsidRPr="007649D3">
        <w:rPr>
          <w:color w:val="000000"/>
        </w:rPr>
        <w:t>5. Badania są wykonywane nieodpłatnie w ramach refundacji przez N</w:t>
      </w:r>
      <w:r w:rsidR="006112DB" w:rsidRPr="007649D3">
        <w:rPr>
          <w:color w:val="000000"/>
        </w:rPr>
        <w:t xml:space="preserve">arodowy Fundusz </w:t>
      </w:r>
      <w:r w:rsidR="00C43C24" w:rsidRPr="007649D3">
        <w:rPr>
          <w:color w:val="000000"/>
        </w:rPr>
        <w:t xml:space="preserve"> </w:t>
      </w:r>
      <w:r w:rsidR="006112DB" w:rsidRPr="007649D3">
        <w:rPr>
          <w:color w:val="000000"/>
        </w:rPr>
        <w:t xml:space="preserve">Zdrowia </w:t>
      </w:r>
      <w:r w:rsidRPr="007649D3">
        <w:rPr>
          <w:color w:val="000000"/>
        </w:rPr>
        <w:t xml:space="preserve"> na zasadzie bezpośredniej lub pośredniej; w pozostałych przypadkach badanie jest </w:t>
      </w:r>
      <w:r w:rsidR="00111DB2" w:rsidRPr="007649D3">
        <w:rPr>
          <w:color w:val="000000"/>
        </w:rPr>
        <w:t xml:space="preserve"> </w:t>
      </w:r>
      <w:r w:rsidRPr="007649D3">
        <w:rPr>
          <w:color w:val="000000"/>
        </w:rPr>
        <w:t>płatne.</w:t>
      </w:r>
    </w:p>
    <w:p w:rsidR="00A92656" w:rsidRPr="007649D3" w:rsidRDefault="00A92656" w:rsidP="00111DB2">
      <w:pPr>
        <w:autoSpaceDE w:val="0"/>
        <w:autoSpaceDN w:val="0"/>
        <w:adjustRightInd w:val="0"/>
        <w:jc w:val="both"/>
        <w:rPr>
          <w:color w:val="000000"/>
        </w:rPr>
      </w:pPr>
    </w:p>
    <w:p w:rsidR="00A92656"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w:t>
      </w:r>
      <w:r w:rsidR="00F2591A">
        <w:rPr>
          <w:b/>
          <w:color w:val="000000"/>
        </w:rPr>
        <w:t>62</w:t>
      </w:r>
      <w:r w:rsidR="00517123" w:rsidRPr="007649D3">
        <w:rPr>
          <w:b/>
          <w:color w:val="000000"/>
        </w:rPr>
        <w:t>.</w:t>
      </w:r>
      <w:r w:rsidRPr="007649D3">
        <w:rPr>
          <w:color w:val="000000"/>
        </w:rPr>
        <w:t xml:space="preserve"> Pracownia posiada pokój do badań i wydzieloną poczekalnię dla pacjentów.</w:t>
      </w:r>
    </w:p>
    <w:p w:rsidR="00A92656" w:rsidRPr="007649D3" w:rsidRDefault="00A92656" w:rsidP="00111DB2">
      <w:pPr>
        <w:autoSpaceDE w:val="0"/>
        <w:autoSpaceDN w:val="0"/>
        <w:adjustRightInd w:val="0"/>
        <w:jc w:val="both"/>
        <w:rPr>
          <w:color w:val="000000"/>
        </w:rPr>
      </w:pPr>
    </w:p>
    <w:p w:rsidR="00A92656"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w:t>
      </w:r>
      <w:r w:rsidR="002809DF" w:rsidRPr="007649D3">
        <w:rPr>
          <w:b/>
          <w:color w:val="000000"/>
        </w:rPr>
        <w:t>6</w:t>
      </w:r>
      <w:r w:rsidR="00F2591A">
        <w:rPr>
          <w:b/>
          <w:color w:val="000000"/>
        </w:rPr>
        <w:t>3</w:t>
      </w:r>
      <w:r w:rsidRPr="007649D3">
        <w:rPr>
          <w:color w:val="000000"/>
        </w:rPr>
        <w:t>.1.Do zadań pracowni EEG należy:</w:t>
      </w:r>
    </w:p>
    <w:p w:rsidR="00A92656" w:rsidRPr="007649D3" w:rsidRDefault="006112DB" w:rsidP="00111DB2">
      <w:pPr>
        <w:autoSpaceDE w:val="0"/>
        <w:autoSpaceDN w:val="0"/>
        <w:adjustRightInd w:val="0"/>
        <w:ind w:firstLine="142"/>
        <w:jc w:val="both"/>
        <w:rPr>
          <w:color w:val="000000"/>
        </w:rPr>
      </w:pPr>
      <w:r w:rsidRPr="007649D3">
        <w:rPr>
          <w:color w:val="000000"/>
        </w:rPr>
        <w:t xml:space="preserve">1) </w:t>
      </w:r>
      <w:r w:rsidR="00C94FC1" w:rsidRPr="007649D3">
        <w:rPr>
          <w:color w:val="000000"/>
        </w:rPr>
        <w:t>p</w:t>
      </w:r>
      <w:r w:rsidR="00A92656" w:rsidRPr="007649D3">
        <w:rPr>
          <w:color w:val="000000"/>
        </w:rPr>
        <w:t>rzyjmowanie zlec</w:t>
      </w:r>
      <w:r w:rsidR="00C94FC1" w:rsidRPr="007649D3">
        <w:rPr>
          <w:color w:val="000000"/>
        </w:rPr>
        <w:t>eń i ustalanie kolejności badań,</w:t>
      </w:r>
    </w:p>
    <w:p w:rsidR="00A92656" w:rsidRPr="007649D3" w:rsidRDefault="006112DB" w:rsidP="00A82065">
      <w:pPr>
        <w:autoSpaceDE w:val="0"/>
        <w:autoSpaceDN w:val="0"/>
        <w:adjustRightInd w:val="0"/>
        <w:ind w:left="142"/>
        <w:jc w:val="both"/>
        <w:rPr>
          <w:color w:val="000000"/>
        </w:rPr>
      </w:pPr>
      <w:r w:rsidRPr="007649D3">
        <w:rPr>
          <w:color w:val="000000"/>
        </w:rPr>
        <w:lastRenderedPageBreak/>
        <w:t xml:space="preserve">2) </w:t>
      </w:r>
      <w:r w:rsidR="00C94FC1" w:rsidRPr="007649D3">
        <w:rPr>
          <w:color w:val="000000"/>
        </w:rPr>
        <w:t>w</w:t>
      </w:r>
      <w:r w:rsidR="00A92656" w:rsidRPr="007649D3">
        <w:rPr>
          <w:color w:val="000000"/>
        </w:rPr>
        <w:t>ykonywanie badań dla chorych posiadających skierowanie z poradni neurologicznej, chirurgicznej a w przypadkach wskazań klinicznych z pozost</w:t>
      </w:r>
      <w:r w:rsidR="00C94FC1" w:rsidRPr="007649D3">
        <w:rPr>
          <w:color w:val="000000"/>
        </w:rPr>
        <w:t>ałych poradni</w:t>
      </w:r>
      <w:r w:rsidR="00A82065" w:rsidRPr="007649D3">
        <w:rPr>
          <w:color w:val="000000"/>
        </w:rPr>
        <w:t xml:space="preserve"> </w:t>
      </w:r>
      <w:r w:rsidR="00C94FC1" w:rsidRPr="007649D3">
        <w:rPr>
          <w:color w:val="000000"/>
        </w:rPr>
        <w:t>specjalistycznych,</w:t>
      </w:r>
    </w:p>
    <w:p w:rsidR="00A92656" w:rsidRPr="007649D3" w:rsidRDefault="006112DB" w:rsidP="00111DB2">
      <w:pPr>
        <w:autoSpaceDE w:val="0"/>
        <w:autoSpaceDN w:val="0"/>
        <w:adjustRightInd w:val="0"/>
        <w:ind w:firstLine="142"/>
        <w:jc w:val="both"/>
        <w:rPr>
          <w:color w:val="000000"/>
        </w:rPr>
      </w:pPr>
      <w:r w:rsidRPr="007649D3">
        <w:rPr>
          <w:color w:val="000000"/>
        </w:rPr>
        <w:t xml:space="preserve">3) </w:t>
      </w:r>
      <w:r w:rsidR="00C94FC1" w:rsidRPr="007649D3">
        <w:rPr>
          <w:color w:val="000000"/>
        </w:rPr>
        <w:t>p</w:t>
      </w:r>
      <w:r w:rsidR="00A92656" w:rsidRPr="007649D3">
        <w:rPr>
          <w:color w:val="000000"/>
        </w:rPr>
        <w:t>rz</w:t>
      </w:r>
      <w:r w:rsidR="00C94FC1" w:rsidRPr="007649D3">
        <w:rPr>
          <w:color w:val="000000"/>
        </w:rPr>
        <w:t>ygotowanie pacjentów do badania,</w:t>
      </w:r>
    </w:p>
    <w:p w:rsidR="00A92656" w:rsidRPr="007649D3" w:rsidRDefault="006112DB" w:rsidP="00111DB2">
      <w:pPr>
        <w:autoSpaceDE w:val="0"/>
        <w:autoSpaceDN w:val="0"/>
        <w:adjustRightInd w:val="0"/>
        <w:ind w:firstLine="142"/>
        <w:jc w:val="both"/>
        <w:rPr>
          <w:color w:val="000000"/>
        </w:rPr>
      </w:pPr>
      <w:r w:rsidRPr="007649D3">
        <w:rPr>
          <w:color w:val="000000"/>
        </w:rPr>
        <w:t xml:space="preserve">4) </w:t>
      </w:r>
      <w:r w:rsidR="00C94FC1" w:rsidRPr="007649D3">
        <w:rPr>
          <w:color w:val="000000"/>
        </w:rPr>
        <w:t>w</w:t>
      </w:r>
      <w:r w:rsidR="00A92656" w:rsidRPr="007649D3">
        <w:rPr>
          <w:color w:val="000000"/>
        </w:rPr>
        <w:t>ykonywanie badań dla chory</w:t>
      </w:r>
      <w:r w:rsidR="00C94FC1" w:rsidRPr="007649D3">
        <w:rPr>
          <w:color w:val="000000"/>
        </w:rPr>
        <w:t>ch hospitalizowanych w szpitalu.</w:t>
      </w:r>
    </w:p>
    <w:p w:rsidR="00A92656" w:rsidRPr="007649D3" w:rsidRDefault="00A92656" w:rsidP="00111DB2">
      <w:pPr>
        <w:autoSpaceDE w:val="0"/>
        <w:autoSpaceDN w:val="0"/>
        <w:adjustRightInd w:val="0"/>
        <w:jc w:val="both"/>
        <w:rPr>
          <w:color w:val="000000"/>
        </w:rPr>
      </w:pPr>
    </w:p>
    <w:p w:rsidR="00A92656" w:rsidRPr="007649D3" w:rsidRDefault="00A92656" w:rsidP="00111DB2">
      <w:pPr>
        <w:autoSpaceDE w:val="0"/>
        <w:autoSpaceDN w:val="0"/>
        <w:adjustRightInd w:val="0"/>
        <w:jc w:val="both"/>
        <w:rPr>
          <w:color w:val="000000"/>
        </w:rPr>
      </w:pPr>
      <w:r w:rsidRPr="007649D3">
        <w:rPr>
          <w:b/>
          <w:color w:val="000000"/>
        </w:rPr>
        <w:t xml:space="preserve">§ </w:t>
      </w:r>
      <w:r w:rsidR="00A27D1E" w:rsidRPr="007649D3">
        <w:rPr>
          <w:b/>
          <w:color w:val="000000"/>
        </w:rPr>
        <w:t>26</w:t>
      </w:r>
      <w:r w:rsidR="00F2591A">
        <w:rPr>
          <w:b/>
          <w:color w:val="000000"/>
        </w:rPr>
        <w:t>4</w:t>
      </w:r>
      <w:r w:rsidRPr="007649D3">
        <w:rPr>
          <w:color w:val="000000"/>
        </w:rPr>
        <w:t>.Zapis badania EEG wraz z opisem wydawany jest pacjentowi po zakończeniu badania w terminie określonym przez badającego i wpisywany do książki badań pracowni.</w:t>
      </w:r>
    </w:p>
    <w:p w:rsidR="00A92656" w:rsidRPr="007649D3" w:rsidRDefault="00A92656" w:rsidP="00111DB2">
      <w:pPr>
        <w:autoSpaceDE w:val="0"/>
        <w:autoSpaceDN w:val="0"/>
        <w:adjustRightInd w:val="0"/>
        <w:jc w:val="both"/>
        <w:rPr>
          <w:color w:val="000000"/>
        </w:rPr>
      </w:pPr>
    </w:p>
    <w:p w:rsidR="00A92656" w:rsidRPr="007649D3" w:rsidRDefault="00A92656" w:rsidP="00111DB2">
      <w:pPr>
        <w:autoSpaceDE w:val="0"/>
        <w:autoSpaceDN w:val="0"/>
        <w:adjustRightInd w:val="0"/>
        <w:jc w:val="both"/>
        <w:rPr>
          <w:color w:val="000000"/>
        </w:rPr>
      </w:pPr>
      <w:r w:rsidRPr="007649D3">
        <w:rPr>
          <w:b/>
          <w:color w:val="000000"/>
        </w:rPr>
        <w:t>§ 2</w:t>
      </w:r>
      <w:r w:rsidR="00F2591A">
        <w:rPr>
          <w:b/>
          <w:color w:val="000000"/>
        </w:rPr>
        <w:t>65</w:t>
      </w:r>
      <w:r w:rsidRPr="007649D3">
        <w:rPr>
          <w:b/>
          <w:color w:val="000000"/>
        </w:rPr>
        <w:t>.</w:t>
      </w:r>
      <w:r w:rsidRPr="007649D3">
        <w:rPr>
          <w:color w:val="000000"/>
        </w:rPr>
        <w:t xml:space="preserve">Pracownia wyposażona jest w odpowiedni aparat, sprzęt pomocniczy. </w:t>
      </w:r>
    </w:p>
    <w:p w:rsidR="00AB5AE0" w:rsidRPr="007649D3" w:rsidRDefault="00AB5AE0" w:rsidP="00111DB2">
      <w:pPr>
        <w:autoSpaceDE w:val="0"/>
        <w:autoSpaceDN w:val="0"/>
        <w:adjustRightInd w:val="0"/>
        <w:jc w:val="both"/>
        <w:rPr>
          <w:color w:val="000000"/>
        </w:rPr>
      </w:pPr>
    </w:p>
    <w:p w:rsidR="00777190" w:rsidRPr="007649D3" w:rsidRDefault="00777190" w:rsidP="00111DB2">
      <w:pPr>
        <w:jc w:val="both"/>
      </w:pPr>
    </w:p>
    <w:p w:rsidR="00E47124" w:rsidRPr="007649D3" w:rsidRDefault="00E47124" w:rsidP="00111DB2">
      <w:pPr>
        <w:jc w:val="both"/>
      </w:pPr>
    </w:p>
    <w:p w:rsidR="00E47124" w:rsidRPr="007649D3" w:rsidRDefault="00E47124" w:rsidP="00111DB2">
      <w:pPr>
        <w:jc w:val="both"/>
      </w:pPr>
    </w:p>
    <w:p w:rsidR="00AB5AE0" w:rsidRPr="007649D3" w:rsidRDefault="00AB5AE0" w:rsidP="00111DB2">
      <w:pPr>
        <w:jc w:val="both"/>
        <w:rPr>
          <w:b/>
          <w:bCs/>
        </w:rPr>
      </w:pPr>
      <w:r w:rsidRPr="007649D3">
        <w:rPr>
          <w:b/>
          <w:bCs/>
        </w:rPr>
        <w:t>Pracowania tomografii komputerowej (TK)</w:t>
      </w:r>
    </w:p>
    <w:p w:rsidR="001943DE" w:rsidRPr="007649D3" w:rsidRDefault="001943DE" w:rsidP="00111DB2">
      <w:pPr>
        <w:jc w:val="both"/>
        <w:rPr>
          <w:b/>
          <w:bCs/>
        </w:rPr>
      </w:pPr>
    </w:p>
    <w:p w:rsidR="00AB5AE0" w:rsidRPr="007649D3" w:rsidRDefault="00AB5AE0" w:rsidP="00111DB2">
      <w:pPr>
        <w:jc w:val="both"/>
        <w:rPr>
          <w:bCs/>
          <w:color w:val="000000"/>
        </w:rPr>
      </w:pPr>
      <w:r w:rsidRPr="007649D3">
        <w:rPr>
          <w:b/>
          <w:color w:val="000000"/>
        </w:rPr>
        <w:t>§ 2</w:t>
      </w:r>
      <w:r w:rsidR="00F2591A">
        <w:rPr>
          <w:b/>
          <w:color w:val="000000"/>
        </w:rPr>
        <w:t>66.</w:t>
      </w:r>
      <w:r w:rsidRPr="007649D3">
        <w:rPr>
          <w:b/>
          <w:color w:val="000000"/>
        </w:rPr>
        <w:t xml:space="preserve"> 1. </w:t>
      </w:r>
      <w:r w:rsidRPr="007649D3">
        <w:rPr>
          <w:bCs/>
          <w:color w:val="000000"/>
        </w:rPr>
        <w:t xml:space="preserve">Zadaniem pracowni TK jest wykonywanie wysoko specjalistycznych badań narządów jamy brzusznej, głowy, klatki piersiowej i układu kostnego oraz ocena tych badań pacjentom hospitalizowanym i ambulatoryjnym. </w:t>
      </w:r>
    </w:p>
    <w:p w:rsidR="00AB5AE0" w:rsidRPr="007649D3" w:rsidRDefault="00AB5AE0" w:rsidP="00111DB2">
      <w:pPr>
        <w:jc w:val="both"/>
        <w:rPr>
          <w:bCs/>
          <w:color w:val="000000"/>
        </w:rPr>
      </w:pPr>
      <w:r w:rsidRPr="007649D3">
        <w:rPr>
          <w:bCs/>
          <w:color w:val="000000"/>
        </w:rPr>
        <w:t xml:space="preserve">2.Badania wykonywane są przez techników </w:t>
      </w:r>
      <w:proofErr w:type="spellStart"/>
      <w:r w:rsidRPr="007649D3">
        <w:rPr>
          <w:bCs/>
          <w:color w:val="000000"/>
        </w:rPr>
        <w:t>rtg</w:t>
      </w:r>
      <w:proofErr w:type="spellEnd"/>
      <w:r w:rsidRPr="007649D3">
        <w:rPr>
          <w:bCs/>
          <w:color w:val="000000"/>
        </w:rPr>
        <w:t xml:space="preserve">, a w razie potrzeby przy udziale lekarza </w:t>
      </w:r>
      <w:r w:rsidR="00C43C24" w:rsidRPr="007649D3">
        <w:rPr>
          <w:bCs/>
          <w:color w:val="000000"/>
        </w:rPr>
        <w:t xml:space="preserve"> </w:t>
      </w:r>
      <w:r w:rsidRPr="007649D3">
        <w:rPr>
          <w:bCs/>
          <w:color w:val="000000"/>
        </w:rPr>
        <w:t>radiologa.</w:t>
      </w:r>
    </w:p>
    <w:p w:rsidR="00AB5AE0" w:rsidRPr="007649D3" w:rsidRDefault="00AB5AE0" w:rsidP="00111DB2">
      <w:pPr>
        <w:jc w:val="both"/>
        <w:rPr>
          <w:bCs/>
          <w:color w:val="000000"/>
        </w:rPr>
      </w:pPr>
      <w:r w:rsidRPr="007649D3">
        <w:rPr>
          <w:bCs/>
          <w:color w:val="000000"/>
        </w:rPr>
        <w:t xml:space="preserve">3. Opisy badań wykonuje lekarz radiolog. </w:t>
      </w:r>
    </w:p>
    <w:p w:rsidR="00AB5AE0" w:rsidRPr="007649D3" w:rsidRDefault="00AB5AE0" w:rsidP="00111DB2">
      <w:pPr>
        <w:jc w:val="both"/>
        <w:rPr>
          <w:bCs/>
          <w:color w:val="000000"/>
        </w:rPr>
      </w:pPr>
      <w:r w:rsidRPr="007649D3">
        <w:rPr>
          <w:bCs/>
          <w:color w:val="000000"/>
        </w:rPr>
        <w:t xml:space="preserve">4. Za koordynację działań odpowiada starszy technik koordynujący </w:t>
      </w:r>
      <w:proofErr w:type="spellStart"/>
      <w:r w:rsidRPr="007649D3">
        <w:rPr>
          <w:bCs/>
          <w:color w:val="000000"/>
        </w:rPr>
        <w:t>rtg</w:t>
      </w:r>
      <w:proofErr w:type="spellEnd"/>
      <w:r w:rsidRPr="007649D3">
        <w:rPr>
          <w:bCs/>
          <w:color w:val="000000"/>
        </w:rPr>
        <w:t>.</w:t>
      </w:r>
    </w:p>
    <w:p w:rsidR="00AB5AE0" w:rsidRPr="007649D3" w:rsidRDefault="00AB5AE0" w:rsidP="00111DB2">
      <w:pPr>
        <w:jc w:val="both"/>
        <w:rPr>
          <w:bCs/>
          <w:color w:val="000000"/>
        </w:rPr>
      </w:pPr>
      <w:r w:rsidRPr="007649D3">
        <w:rPr>
          <w:bCs/>
          <w:color w:val="000000"/>
        </w:rPr>
        <w:t xml:space="preserve">5. Każdy chory skierowany na badanie TK zobowiązany jest posiadać skierowanie na badania </w:t>
      </w:r>
      <w:r w:rsidR="00A82065" w:rsidRPr="007649D3">
        <w:rPr>
          <w:bCs/>
          <w:color w:val="000000"/>
        </w:rPr>
        <w:br/>
      </w:r>
      <w:r w:rsidRPr="007649D3">
        <w:rPr>
          <w:bCs/>
          <w:color w:val="000000"/>
        </w:rPr>
        <w:t xml:space="preserve">i zostać wpisany do księgi badań TK. Numer księgi wpisany zostaje na skierowaniu i służy oznaczaniu i </w:t>
      </w:r>
      <w:r w:rsidR="00B14E88" w:rsidRPr="007649D3">
        <w:rPr>
          <w:bCs/>
          <w:color w:val="000000"/>
        </w:rPr>
        <w:t>identyfikacji</w:t>
      </w:r>
      <w:r w:rsidRPr="007649D3">
        <w:rPr>
          <w:bCs/>
          <w:color w:val="000000"/>
        </w:rPr>
        <w:t xml:space="preserve"> wykonywanych badań. </w:t>
      </w:r>
    </w:p>
    <w:p w:rsidR="00AB5AE0" w:rsidRPr="007649D3" w:rsidRDefault="00AB5AE0" w:rsidP="00111DB2">
      <w:pPr>
        <w:jc w:val="both"/>
        <w:rPr>
          <w:bCs/>
          <w:color w:val="000000"/>
        </w:rPr>
      </w:pPr>
      <w:r w:rsidRPr="007649D3">
        <w:rPr>
          <w:bCs/>
          <w:color w:val="000000"/>
        </w:rPr>
        <w:t xml:space="preserve">6. Wynik badania, który powinien zawierać opis i interpretację opisu oraz zdjęcia na nośniku </w:t>
      </w:r>
      <w:r w:rsidR="00C43C24" w:rsidRPr="007649D3">
        <w:rPr>
          <w:bCs/>
          <w:color w:val="000000"/>
        </w:rPr>
        <w:t xml:space="preserve"> </w:t>
      </w:r>
      <w:r w:rsidRPr="007649D3">
        <w:rPr>
          <w:bCs/>
          <w:color w:val="000000"/>
        </w:rPr>
        <w:t xml:space="preserve">CD jest wydawany kierującemu lub pacjentowi, a kopia wyniku z </w:t>
      </w:r>
      <w:r w:rsidR="00B14E88" w:rsidRPr="007649D3">
        <w:rPr>
          <w:bCs/>
          <w:color w:val="000000"/>
        </w:rPr>
        <w:t xml:space="preserve">oryginałem skierowania zostaje w zakładzie. </w:t>
      </w:r>
    </w:p>
    <w:p w:rsidR="00B14E88" w:rsidRPr="007649D3" w:rsidRDefault="00B14E88" w:rsidP="00111DB2">
      <w:pPr>
        <w:jc w:val="both"/>
        <w:rPr>
          <w:bCs/>
          <w:color w:val="000000"/>
        </w:rPr>
      </w:pPr>
      <w:r w:rsidRPr="007649D3">
        <w:rPr>
          <w:bCs/>
          <w:color w:val="000000"/>
        </w:rPr>
        <w:t>7. Pracownia TK prowadzi archiwizację elektroniczną wyników przeprowadzonych badań.</w:t>
      </w:r>
    </w:p>
    <w:p w:rsidR="00B14E88" w:rsidRPr="007649D3" w:rsidRDefault="00B14E88" w:rsidP="00111DB2">
      <w:pPr>
        <w:jc w:val="both"/>
        <w:rPr>
          <w:bCs/>
          <w:color w:val="000000"/>
        </w:rPr>
      </w:pPr>
      <w:r w:rsidRPr="007649D3">
        <w:rPr>
          <w:bCs/>
          <w:color w:val="000000"/>
        </w:rPr>
        <w:t xml:space="preserve">8. Starszy technik koordynujący pracowni rentgenodiagnostyki ogólnej jest odpowiedzialny za </w:t>
      </w:r>
      <w:r w:rsidR="00C43C24" w:rsidRPr="007649D3">
        <w:rPr>
          <w:bCs/>
          <w:color w:val="000000"/>
        </w:rPr>
        <w:t xml:space="preserve"> </w:t>
      </w:r>
      <w:r w:rsidRPr="007649D3">
        <w:rPr>
          <w:bCs/>
          <w:color w:val="000000"/>
        </w:rPr>
        <w:t xml:space="preserve">prawidłowe funkcjonowanie pracowni TK zgodnie z obowiązującymi przepisami. W swoich zadaniach współpracuje z inspektorem bhp oraz inspektorem ochrony radiologicznej nadrzędnej placówki. </w:t>
      </w:r>
    </w:p>
    <w:p w:rsidR="00AF6028" w:rsidRPr="007649D3" w:rsidRDefault="00AF6028" w:rsidP="00111DB2">
      <w:pPr>
        <w:pStyle w:val="INSN1"/>
      </w:pPr>
      <w:bookmarkStart w:id="43" w:name="_Toc183076803"/>
      <w:r w:rsidRPr="007649D3">
        <w:t>Dział transportu medycznego.</w:t>
      </w:r>
      <w:bookmarkEnd w:id="43"/>
    </w:p>
    <w:p w:rsidR="00AF6028" w:rsidRPr="007649D3" w:rsidRDefault="00AF6028" w:rsidP="00111DB2">
      <w:pPr>
        <w:jc w:val="both"/>
        <w:rPr>
          <w:b/>
          <w:bCs/>
          <w:sz w:val="26"/>
          <w:szCs w:val="26"/>
        </w:rPr>
      </w:pPr>
    </w:p>
    <w:p w:rsidR="00AF6028" w:rsidRPr="007649D3" w:rsidRDefault="00AF6028" w:rsidP="00111DB2">
      <w:pPr>
        <w:jc w:val="both"/>
        <w:rPr>
          <w:bCs/>
          <w:color w:val="000000"/>
        </w:rPr>
      </w:pPr>
      <w:r w:rsidRPr="007649D3">
        <w:rPr>
          <w:b/>
          <w:color w:val="000000"/>
        </w:rPr>
        <w:t>§ 2</w:t>
      </w:r>
      <w:r w:rsidR="00F2591A">
        <w:rPr>
          <w:b/>
          <w:color w:val="000000"/>
        </w:rPr>
        <w:t>67</w:t>
      </w:r>
      <w:r w:rsidRPr="007649D3">
        <w:rPr>
          <w:b/>
          <w:color w:val="000000"/>
        </w:rPr>
        <w:t>.</w:t>
      </w:r>
      <w:r w:rsidRPr="007649D3">
        <w:rPr>
          <w:bCs/>
          <w:color w:val="000000"/>
        </w:rPr>
        <w:t xml:space="preserve"> Dział transportu medycznego jest jednostką organizacyjną wykonującą zadania </w:t>
      </w:r>
      <w:r w:rsidR="00A82065" w:rsidRPr="007649D3">
        <w:rPr>
          <w:bCs/>
          <w:color w:val="000000"/>
        </w:rPr>
        <w:br/>
      </w:r>
      <w:r w:rsidRPr="007649D3">
        <w:rPr>
          <w:bCs/>
          <w:color w:val="000000"/>
        </w:rPr>
        <w:t>w zakresie transportu medycznego i sanitarnego.</w:t>
      </w:r>
    </w:p>
    <w:p w:rsidR="00EF0C3C" w:rsidRPr="007649D3" w:rsidRDefault="00EF0C3C" w:rsidP="00111DB2">
      <w:pPr>
        <w:jc w:val="both"/>
        <w:rPr>
          <w:bCs/>
          <w:color w:val="000000"/>
        </w:rPr>
      </w:pPr>
    </w:p>
    <w:p w:rsidR="00AF6028" w:rsidRPr="007649D3" w:rsidRDefault="00AF6028" w:rsidP="00111DB2">
      <w:pPr>
        <w:jc w:val="both"/>
        <w:rPr>
          <w:bCs/>
          <w:color w:val="000000"/>
        </w:rPr>
      </w:pPr>
      <w:r w:rsidRPr="007649D3">
        <w:rPr>
          <w:b/>
          <w:color w:val="000000"/>
        </w:rPr>
        <w:t>§ 2</w:t>
      </w:r>
      <w:r w:rsidR="00F2591A">
        <w:rPr>
          <w:b/>
          <w:color w:val="000000"/>
        </w:rPr>
        <w:t>68</w:t>
      </w:r>
      <w:r w:rsidRPr="007649D3">
        <w:rPr>
          <w:b/>
          <w:color w:val="000000"/>
        </w:rPr>
        <w:t xml:space="preserve">. </w:t>
      </w:r>
      <w:r w:rsidRPr="007649D3">
        <w:rPr>
          <w:bCs/>
          <w:color w:val="000000"/>
        </w:rPr>
        <w:t xml:space="preserve">W skład działu transportu medycznego wchodzą: </w:t>
      </w:r>
    </w:p>
    <w:p w:rsidR="00AF6028" w:rsidRPr="007649D3" w:rsidRDefault="00AF6028" w:rsidP="00111DB2">
      <w:pPr>
        <w:pStyle w:val="Akapitzlist"/>
        <w:numPr>
          <w:ilvl w:val="0"/>
          <w:numId w:val="26"/>
        </w:numPr>
        <w:jc w:val="both"/>
        <w:rPr>
          <w:bCs/>
          <w:sz w:val="26"/>
          <w:szCs w:val="26"/>
        </w:rPr>
      </w:pPr>
      <w:r w:rsidRPr="007649D3">
        <w:rPr>
          <w:bCs/>
          <w:sz w:val="26"/>
          <w:szCs w:val="26"/>
        </w:rPr>
        <w:t xml:space="preserve">2 zespoły transportu medycznego </w:t>
      </w:r>
      <w:proofErr w:type="spellStart"/>
      <w:r w:rsidRPr="007649D3">
        <w:rPr>
          <w:bCs/>
          <w:sz w:val="26"/>
          <w:szCs w:val="26"/>
        </w:rPr>
        <w:t>międzyszpitalnego</w:t>
      </w:r>
      <w:proofErr w:type="spellEnd"/>
      <w:r w:rsidR="002714D2" w:rsidRPr="007649D3">
        <w:rPr>
          <w:bCs/>
          <w:sz w:val="26"/>
          <w:szCs w:val="26"/>
        </w:rPr>
        <w:t>,</w:t>
      </w:r>
    </w:p>
    <w:p w:rsidR="002714D2" w:rsidRPr="007649D3" w:rsidRDefault="002714D2" w:rsidP="00111DB2">
      <w:pPr>
        <w:pStyle w:val="Akapitzlist"/>
        <w:numPr>
          <w:ilvl w:val="0"/>
          <w:numId w:val="26"/>
        </w:numPr>
        <w:jc w:val="both"/>
        <w:rPr>
          <w:bCs/>
          <w:sz w:val="26"/>
          <w:szCs w:val="26"/>
        </w:rPr>
      </w:pPr>
      <w:r w:rsidRPr="007649D3">
        <w:rPr>
          <w:bCs/>
          <w:sz w:val="26"/>
          <w:szCs w:val="26"/>
        </w:rPr>
        <w:t xml:space="preserve">Zespół transportu sanitarnego w POZ. </w:t>
      </w:r>
    </w:p>
    <w:p w:rsidR="002809DF" w:rsidRPr="007649D3" w:rsidRDefault="002714D2" w:rsidP="00111DB2">
      <w:pPr>
        <w:jc w:val="both"/>
        <w:rPr>
          <w:bCs/>
          <w:color w:val="000000"/>
        </w:rPr>
      </w:pPr>
      <w:r w:rsidRPr="007649D3">
        <w:rPr>
          <w:b/>
          <w:color w:val="000000"/>
        </w:rPr>
        <w:t>§ 2</w:t>
      </w:r>
      <w:r w:rsidR="00F2591A">
        <w:rPr>
          <w:b/>
          <w:color w:val="000000"/>
        </w:rPr>
        <w:t>69</w:t>
      </w:r>
      <w:r w:rsidRPr="007649D3">
        <w:rPr>
          <w:b/>
          <w:color w:val="000000"/>
        </w:rPr>
        <w:t xml:space="preserve">. </w:t>
      </w:r>
      <w:r w:rsidRPr="007649D3">
        <w:rPr>
          <w:bCs/>
          <w:color w:val="000000"/>
        </w:rPr>
        <w:t xml:space="preserve">Działem transportu medycznego zarządza koordynator pogotowia, </w:t>
      </w:r>
      <w:r w:rsidR="00E47124" w:rsidRPr="007649D3">
        <w:rPr>
          <w:bCs/>
          <w:color w:val="000000"/>
        </w:rPr>
        <w:t>p</w:t>
      </w:r>
      <w:r w:rsidRPr="007649D3">
        <w:rPr>
          <w:bCs/>
          <w:color w:val="000000"/>
        </w:rPr>
        <w:t xml:space="preserve">odległy </w:t>
      </w:r>
      <w:proofErr w:type="spellStart"/>
      <w:r w:rsidRPr="007649D3">
        <w:rPr>
          <w:bCs/>
          <w:color w:val="000000"/>
        </w:rPr>
        <w:t>z-cy</w:t>
      </w:r>
      <w:proofErr w:type="spellEnd"/>
      <w:r w:rsidR="002809DF" w:rsidRPr="007649D3">
        <w:rPr>
          <w:bCs/>
          <w:color w:val="000000"/>
        </w:rPr>
        <w:t xml:space="preserve"> Dyrektora</w:t>
      </w:r>
      <w:r w:rsidRPr="007649D3">
        <w:rPr>
          <w:bCs/>
          <w:color w:val="000000"/>
        </w:rPr>
        <w:t xml:space="preserve"> ds. medycznych.</w:t>
      </w:r>
      <w:r w:rsidR="00E47124" w:rsidRPr="007649D3">
        <w:rPr>
          <w:bCs/>
          <w:color w:val="000000"/>
        </w:rPr>
        <w:t xml:space="preserve"> W przypadku nieobecności koordynatora zarządza z-ca koordynatora lub osoba przez niego wyznaczona. </w:t>
      </w:r>
    </w:p>
    <w:p w:rsidR="002714D2" w:rsidRPr="007649D3" w:rsidRDefault="002714D2" w:rsidP="00111DB2">
      <w:pPr>
        <w:jc w:val="both"/>
        <w:rPr>
          <w:bCs/>
          <w:color w:val="000000"/>
        </w:rPr>
      </w:pPr>
      <w:r w:rsidRPr="007649D3">
        <w:rPr>
          <w:b/>
          <w:color w:val="000000"/>
        </w:rPr>
        <w:t>§ 2</w:t>
      </w:r>
      <w:r w:rsidR="002809DF" w:rsidRPr="007649D3">
        <w:rPr>
          <w:b/>
          <w:color w:val="000000"/>
        </w:rPr>
        <w:t>7</w:t>
      </w:r>
      <w:r w:rsidR="00F2591A">
        <w:rPr>
          <w:b/>
          <w:color w:val="000000"/>
        </w:rPr>
        <w:t>0</w:t>
      </w:r>
      <w:r w:rsidRPr="007649D3">
        <w:rPr>
          <w:b/>
          <w:color w:val="000000"/>
        </w:rPr>
        <w:t xml:space="preserve">. </w:t>
      </w:r>
      <w:r w:rsidRPr="007649D3">
        <w:rPr>
          <w:bCs/>
          <w:color w:val="000000"/>
        </w:rPr>
        <w:t>Zadaniem działu</w:t>
      </w:r>
      <w:r w:rsidR="002809DF" w:rsidRPr="007649D3">
        <w:rPr>
          <w:bCs/>
          <w:color w:val="000000"/>
        </w:rPr>
        <w:t xml:space="preserve"> </w:t>
      </w:r>
      <w:r w:rsidRPr="007649D3">
        <w:rPr>
          <w:bCs/>
          <w:color w:val="000000"/>
        </w:rPr>
        <w:t>transportu medycznego jest wykonywanie w z</w:t>
      </w:r>
      <w:r w:rsidR="002809DF" w:rsidRPr="007649D3">
        <w:rPr>
          <w:bCs/>
          <w:color w:val="000000"/>
        </w:rPr>
        <w:t>a</w:t>
      </w:r>
      <w:r w:rsidR="0066268E" w:rsidRPr="007649D3">
        <w:rPr>
          <w:bCs/>
          <w:color w:val="000000"/>
        </w:rPr>
        <w:t xml:space="preserve">kresie wymienionym w § </w:t>
      </w:r>
      <w:r w:rsidR="0066268E" w:rsidRPr="007649D3">
        <w:rPr>
          <w:b/>
          <w:bCs/>
          <w:color w:val="000000"/>
        </w:rPr>
        <w:t>27</w:t>
      </w:r>
      <w:r w:rsidR="00F2591A">
        <w:rPr>
          <w:b/>
          <w:bCs/>
          <w:color w:val="000000"/>
        </w:rPr>
        <w:t>1</w:t>
      </w:r>
      <w:r w:rsidRPr="007649D3">
        <w:rPr>
          <w:bCs/>
          <w:color w:val="000000"/>
        </w:rPr>
        <w:t xml:space="preserve">. </w:t>
      </w:r>
      <w:proofErr w:type="spellStart"/>
      <w:r w:rsidRPr="007649D3">
        <w:rPr>
          <w:bCs/>
          <w:color w:val="000000"/>
        </w:rPr>
        <w:t>Pkt</w:t>
      </w:r>
      <w:proofErr w:type="spellEnd"/>
      <w:r w:rsidRPr="007649D3">
        <w:rPr>
          <w:bCs/>
          <w:color w:val="000000"/>
        </w:rPr>
        <w:t xml:space="preserve"> 1 transportów medycznych pacjentów hospitalizowanych w oddziałach do innych Szpitali. Rejon obsługi to: powiat radziejowski, lipnowski, włocławski i miasto Włocławek. </w:t>
      </w:r>
      <w:proofErr w:type="spellStart"/>
      <w:r w:rsidRPr="007649D3">
        <w:rPr>
          <w:bCs/>
          <w:color w:val="000000"/>
        </w:rPr>
        <w:t>Pkt</w:t>
      </w:r>
      <w:proofErr w:type="spellEnd"/>
      <w:r w:rsidRPr="007649D3">
        <w:rPr>
          <w:bCs/>
          <w:color w:val="000000"/>
        </w:rPr>
        <w:t xml:space="preserve"> </w:t>
      </w:r>
      <w:r w:rsidRPr="007649D3">
        <w:rPr>
          <w:bCs/>
          <w:color w:val="000000"/>
        </w:rPr>
        <w:lastRenderedPageBreak/>
        <w:t>2. Transport sanitarny pacjentów zleconych z POZ</w:t>
      </w:r>
      <w:r w:rsidR="007E4EF2" w:rsidRPr="007649D3">
        <w:rPr>
          <w:bCs/>
          <w:color w:val="000000"/>
        </w:rPr>
        <w:t xml:space="preserve"> zdeklarowanych na liście pozytywnych lekarzy POZ z </w:t>
      </w:r>
      <w:proofErr w:type="spellStart"/>
      <w:r w:rsidR="007E4EF2" w:rsidRPr="007649D3">
        <w:rPr>
          <w:bCs/>
          <w:color w:val="000000"/>
        </w:rPr>
        <w:t>NZOZ-ów</w:t>
      </w:r>
      <w:proofErr w:type="spellEnd"/>
      <w:r w:rsidR="007E4EF2" w:rsidRPr="007649D3">
        <w:rPr>
          <w:bCs/>
          <w:color w:val="000000"/>
        </w:rPr>
        <w:t xml:space="preserve"> powiatu radziejowskiego</w:t>
      </w:r>
    </w:p>
    <w:p w:rsidR="00517123" w:rsidRPr="007649D3" w:rsidRDefault="00393E00" w:rsidP="00111DB2">
      <w:pPr>
        <w:jc w:val="both"/>
        <w:rPr>
          <w:b/>
          <w:color w:val="000000"/>
        </w:rPr>
      </w:pPr>
      <w:r w:rsidRPr="007649D3">
        <w:rPr>
          <w:b/>
          <w:color w:val="000000"/>
        </w:rPr>
        <w:t>§ 2</w:t>
      </w:r>
      <w:r w:rsidR="00F2591A">
        <w:rPr>
          <w:b/>
          <w:color w:val="000000"/>
        </w:rPr>
        <w:t>72</w:t>
      </w:r>
      <w:r w:rsidRPr="007649D3">
        <w:rPr>
          <w:b/>
          <w:color w:val="000000"/>
        </w:rPr>
        <w:t xml:space="preserve">. </w:t>
      </w:r>
      <w:r w:rsidRPr="007649D3">
        <w:rPr>
          <w:bCs/>
          <w:color w:val="000000"/>
        </w:rPr>
        <w:t xml:space="preserve"> W dziale transportu medycznego zatrudnieni są ratownicy medyczni</w:t>
      </w:r>
      <w:r w:rsidR="00EF0C3C" w:rsidRPr="007649D3">
        <w:rPr>
          <w:bCs/>
          <w:color w:val="000000"/>
        </w:rPr>
        <w:t>, ratownicy kwalifikowanej pierwszej pomocy</w:t>
      </w:r>
      <w:r w:rsidRPr="007649D3">
        <w:rPr>
          <w:bCs/>
          <w:color w:val="000000"/>
        </w:rPr>
        <w:t xml:space="preserve"> oraz kierowcy.</w:t>
      </w:r>
    </w:p>
    <w:p w:rsidR="00393E00" w:rsidRPr="007649D3" w:rsidRDefault="00393E00" w:rsidP="00111DB2">
      <w:pPr>
        <w:jc w:val="both"/>
        <w:rPr>
          <w:bCs/>
          <w:color w:val="000000"/>
        </w:rPr>
      </w:pPr>
      <w:r w:rsidRPr="007649D3">
        <w:rPr>
          <w:b/>
          <w:color w:val="000000"/>
        </w:rPr>
        <w:t>§ 2</w:t>
      </w:r>
      <w:r w:rsidR="00F2591A">
        <w:rPr>
          <w:b/>
          <w:color w:val="000000"/>
        </w:rPr>
        <w:t>73</w:t>
      </w:r>
      <w:r w:rsidRPr="007649D3">
        <w:rPr>
          <w:b/>
          <w:color w:val="000000"/>
        </w:rPr>
        <w:t xml:space="preserve">. </w:t>
      </w:r>
      <w:r w:rsidRPr="007649D3">
        <w:rPr>
          <w:bCs/>
          <w:color w:val="000000"/>
        </w:rPr>
        <w:t xml:space="preserve">Dział wyposażony jest w ambulanse transportowe spełniające cechy techniczne </w:t>
      </w:r>
      <w:r w:rsidR="00A82065" w:rsidRPr="007649D3">
        <w:rPr>
          <w:bCs/>
          <w:color w:val="000000"/>
        </w:rPr>
        <w:br/>
      </w:r>
      <w:r w:rsidRPr="007649D3">
        <w:rPr>
          <w:bCs/>
          <w:color w:val="000000"/>
        </w:rPr>
        <w:t xml:space="preserve">i jakościowe określone w Polskich Normach przenoszących europejskie normy zharmonizowane. </w:t>
      </w:r>
    </w:p>
    <w:p w:rsidR="00393E00" w:rsidRPr="007649D3" w:rsidRDefault="00393E00" w:rsidP="00111DB2">
      <w:pPr>
        <w:jc w:val="both"/>
        <w:rPr>
          <w:bCs/>
        </w:rPr>
      </w:pPr>
    </w:p>
    <w:p w:rsidR="0028713C" w:rsidRPr="007649D3" w:rsidRDefault="0028713C" w:rsidP="00111DB2">
      <w:pPr>
        <w:pStyle w:val="Nagwek2"/>
        <w:jc w:val="both"/>
      </w:pPr>
      <w:bookmarkStart w:id="44" w:name="_Toc183076804"/>
      <w:r w:rsidRPr="007649D3">
        <w:t xml:space="preserve">Rozdział </w:t>
      </w:r>
      <w:r w:rsidR="000D6FD6" w:rsidRPr="007649D3">
        <w:t>5</w:t>
      </w:r>
      <w:r w:rsidRPr="007649D3">
        <w:t xml:space="preserve">.Organizacja i zadania komórek </w:t>
      </w:r>
      <w:r w:rsidR="00777190" w:rsidRPr="007649D3">
        <w:t>administracyjno-usługowych</w:t>
      </w:r>
      <w:bookmarkEnd w:id="44"/>
    </w:p>
    <w:p w:rsidR="005B69F6" w:rsidRPr="007649D3" w:rsidRDefault="005B69F6" w:rsidP="00111DB2">
      <w:pPr>
        <w:pStyle w:val="INSN1"/>
        <w:numPr>
          <w:ilvl w:val="0"/>
          <w:numId w:val="38"/>
        </w:numPr>
      </w:pPr>
      <w:bookmarkStart w:id="45" w:name="_Toc183076805"/>
      <w:r w:rsidRPr="007649D3">
        <w:t>Dział ekono</w:t>
      </w:r>
      <w:r w:rsidR="00393E00" w:rsidRPr="007649D3">
        <w:t>m</w:t>
      </w:r>
      <w:r w:rsidR="00EF0C3C" w:rsidRPr="007649D3">
        <w:t>iczno-</w:t>
      </w:r>
      <w:r w:rsidRPr="007649D3">
        <w:t>księgo</w:t>
      </w:r>
      <w:r w:rsidR="003E1243" w:rsidRPr="007649D3">
        <w:t>wy</w:t>
      </w:r>
      <w:r w:rsidR="007E4EF2" w:rsidRPr="007649D3">
        <w:t>.</w:t>
      </w:r>
      <w:bookmarkEnd w:id="45"/>
      <w:r w:rsidR="007E4EF2" w:rsidRPr="007649D3">
        <w:t xml:space="preserve"> </w:t>
      </w:r>
    </w:p>
    <w:p w:rsidR="005B69F6" w:rsidRPr="007649D3" w:rsidRDefault="005B69F6" w:rsidP="00A82065">
      <w:pPr>
        <w:jc w:val="both"/>
      </w:pPr>
      <w:r w:rsidRPr="007649D3">
        <w:rPr>
          <w:b/>
        </w:rPr>
        <w:t>§</w:t>
      </w:r>
      <w:r w:rsidR="0066268E" w:rsidRPr="007649D3">
        <w:rPr>
          <w:b/>
        </w:rPr>
        <w:t xml:space="preserve"> </w:t>
      </w:r>
      <w:r w:rsidR="00A27D1E" w:rsidRPr="007649D3">
        <w:rPr>
          <w:b/>
        </w:rPr>
        <w:t>2</w:t>
      </w:r>
      <w:r w:rsidR="002809DF" w:rsidRPr="007649D3">
        <w:rPr>
          <w:b/>
        </w:rPr>
        <w:t>7</w:t>
      </w:r>
      <w:r w:rsidR="00F2591A">
        <w:rPr>
          <w:b/>
        </w:rPr>
        <w:t>4</w:t>
      </w:r>
      <w:r w:rsidR="003D5D9A" w:rsidRPr="007649D3">
        <w:t>.</w:t>
      </w:r>
      <w:r w:rsidRPr="007649D3">
        <w:t>Do zadań działu ekonomiczno –księgowego  należy organizowanie i prowadzenie działalności finansowej</w:t>
      </w:r>
      <w:r w:rsidR="00551C98" w:rsidRPr="007649D3">
        <w:t>,</w:t>
      </w:r>
      <w:r w:rsidR="002809DF" w:rsidRPr="007649D3">
        <w:t xml:space="preserve"> </w:t>
      </w:r>
      <w:r w:rsidR="001C113D" w:rsidRPr="007649D3">
        <w:t>rachunkowości,</w:t>
      </w:r>
      <w:r w:rsidRPr="007649D3">
        <w:t xml:space="preserve"> e</w:t>
      </w:r>
      <w:r w:rsidR="00551C98" w:rsidRPr="007649D3">
        <w:t>widencji składników majątkowych, sprawozdawczości finansowo-ekonomicznej, opracowywanie planów finansowo-ekonomicznych.</w:t>
      </w:r>
    </w:p>
    <w:p w:rsidR="005B69F6" w:rsidRPr="007649D3" w:rsidRDefault="005B69F6" w:rsidP="00A82065">
      <w:pPr>
        <w:tabs>
          <w:tab w:val="left" w:pos="8820"/>
        </w:tabs>
        <w:jc w:val="both"/>
      </w:pPr>
    </w:p>
    <w:p w:rsidR="005B69F6" w:rsidRPr="007649D3" w:rsidRDefault="005B69F6" w:rsidP="00A82065">
      <w:pPr>
        <w:tabs>
          <w:tab w:val="left" w:pos="8820"/>
        </w:tabs>
        <w:jc w:val="both"/>
      </w:pPr>
      <w:r w:rsidRPr="007649D3">
        <w:rPr>
          <w:b/>
          <w:bCs/>
        </w:rPr>
        <w:t>§</w:t>
      </w:r>
      <w:r w:rsidR="0066268E" w:rsidRPr="007649D3">
        <w:rPr>
          <w:b/>
          <w:bCs/>
        </w:rPr>
        <w:t xml:space="preserve"> </w:t>
      </w:r>
      <w:r w:rsidR="00A27D1E" w:rsidRPr="007649D3">
        <w:rPr>
          <w:b/>
          <w:bCs/>
        </w:rPr>
        <w:t>2</w:t>
      </w:r>
      <w:r w:rsidR="00F2591A">
        <w:rPr>
          <w:b/>
        </w:rPr>
        <w:t>75</w:t>
      </w:r>
      <w:r w:rsidRPr="007649D3">
        <w:t>.1.Pracownicy działu ekonomiczno-księgowego:</w:t>
      </w:r>
    </w:p>
    <w:p w:rsidR="005B69F6" w:rsidRPr="007649D3" w:rsidRDefault="00C94FC1" w:rsidP="00A82065">
      <w:pPr>
        <w:tabs>
          <w:tab w:val="left" w:pos="8820"/>
        </w:tabs>
        <w:ind w:firstLine="284"/>
        <w:jc w:val="both"/>
      </w:pPr>
      <w:r w:rsidRPr="007649D3">
        <w:t>1) główny księgowy,</w:t>
      </w:r>
    </w:p>
    <w:p w:rsidR="005B69F6" w:rsidRPr="007649D3" w:rsidRDefault="005B69F6" w:rsidP="00A82065">
      <w:pPr>
        <w:tabs>
          <w:tab w:val="left" w:pos="8820"/>
        </w:tabs>
        <w:ind w:firstLine="284"/>
        <w:jc w:val="both"/>
      </w:pPr>
      <w:r w:rsidRPr="007649D3">
        <w:t>2) zastępca głównego księgowego – księgowość finansowa</w:t>
      </w:r>
      <w:r w:rsidR="00C94FC1" w:rsidRPr="007649D3">
        <w:t>,</w:t>
      </w:r>
    </w:p>
    <w:p w:rsidR="005B69F6" w:rsidRPr="007649D3" w:rsidRDefault="005B69F6" w:rsidP="00A82065">
      <w:pPr>
        <w:tabs>
          <w:tab w:val="left" w:pos="8820"/>
        </w:tabs>
        <w:ind w:firstLine="284"/>
        <w:jc w:val="both"/>
      </w:pPr>
      <w:r w:rsidRPr="007649D3">
        <w:t>3) starsza księgowa ds. finansowych , fakturowania i rozliczeń</w:t>
      </w:r>
      <w:r w:rsidR="00C94FC1" w:rsidRPr="007649D3">
        <w:t>,</w:t>
      </w:r>
    </w:p>
    <w:p w:rsidR="005B69F6" w:rsidRPr="007649D3" w:rsidRDefault="005B69F6" w:rsidP="00A82065">
      <w:pPr>
        <w:tabs>
          <w:tab w:val="left" w:pos="8820"/>
        </w:tabs>
        <w:ind w:left="284"/>
        <w:jc w:val="both"/>
      </w:pPr>
      <w:r w:rsidRPr="007649D3">
        <w:t>4) starsza księgowa/ kasjer  ds. ewidencji analitycznej materiałów, wyposażenia, środków</w:t>
      </w:r>
      <w:r w:rsidR="00A82065" w:rsidRPr="007649D3">
        <w:t xml:space="preserve"> </w:t>
      </w:r>
      <w:r w:rsidRPr="007649D3">
        <w:t>trwałych i inwentaryzacji</w:t>
      </w:r>
      <w:r w:rsidR="00C94FC1" w:rsidRPr="007649D3">
        <w:t>,</w:t>
      </w:r>
    </w:p>
    <w:p w:rsidR="005B69F6" w:rsidRPr="007649D3" w:rsidRDefault="005B69F6" w:rsidP="00A82065">
      <w:pPr>
        <w:tabs>
          <w:tab w:val="left" w:pos="8820"/>
        </w:tabs>
        <w:ind w:firstLine="284"/>
        <w:jc w:val="both"/>
      </w:pPr>
      <w:r w:rsidRPr="007649D3">
        <w:t>5) starsze księgowe ds. płac</w:t>
      </w:r>
      <w:r w:rsidR="00C94FC1" w:rsidRPr="007649D3">
        <w:t>.</w:t>
      </w:r>
    </w:p>
    <w:p w:rsidR="005B69F6" w:rsidRPr="007649D3" w:rsidRDefault="005B69F6" w:rsidP="00A82065">
      <w:pPr>
        <w:tabs>
          <w:tab w:val="left" w:pos="8820"/>
        </w:tabs>
        <w:ind w:left="360"/>
        <w:jc w:val="both"/>
      </w:pPr>
    </w:p>
    <w:p w:rsidR="005B69F6" w:rsidRPr="007649D3" w:rsidRDefault="005B69F6" w:rsidP="00A82065">
      <w:pPr>
        <w:tabs>
          <w:tab w:val="left" w:pos="8820"/>
        </w:tabs>
        <w:jc w:val="both"/>
      </w:pPr>
      <w:r w:rsidRPr="007649D3">
        <w:rPr>
          <w:b/>
        </w:rPr>
        <w:t xml:space="preserve">§ </w:t>
      </w:r>
      <w:r w:rsidR="00A90A93" w:rsidRPr="007649D3">
        <w:rPr>
          <w:b/>
        </w:rPr>
        <w:t>2</w:t>
      </w:r>
      <w:r w:rsidR="00F2591A">
        <w:rPr>
          <w:b/>
        </w:rPr>
        <w:t>76</w:t>
      </w:r>
      <w:r w:rsidRPr="007649D3">
        <w:t>.1.Pracą działu ekonomiczno-księgowego kieruje główny księgow</w:t>
      </w:r>
      <w:r w:rsidR="003E1243" w:rsidRPr="007649D3">
        <w:t>y a podczas jego nieobecności zastęp</w:t>
      </w:r>
      <w:r w:rsidRPr="007649D3">
        <w:t>ca głównego księgowego.</w:t>
      </w:r>
    </w:p>
    <w:p w:rsidR="005261CB" w:rsidRPr="007649D3" w:rsidRDefault="005261CB" w:rsidP="00A82065">
      <w:pPr>
        <w:tabs>
          <w:tab w:val="left" w:pos="8820"/>
        </w:tabs>
        <w:jc w:val="both"/>
      </w:pPr>
      <w:r w:rsidRPr="007649D3">
        <w:t>2. Główny księgowy podlega dyrektorowi zakładu.</w:t>
      </w:r>
    </w:p>
    <w:p w:rsidR="00EF0C3C" w:rsidRPr="007649D3" w:rsidRDefault="005261CB" w:rsidP="00A82065">
      <w:pPr>
        <w:jc w:val="both"/>
      </w:pPr>
      <w:r w:rsidRPr="007649D3">
        <w:t xml:space="preserve">3.Główny księgowy realizuje samodzielnie powierzone mu zadania i ponosi odpowiedzialność </w:t>
      </w:r>
      <w:r w:rsidR="00EF0C3C" w:rsidRPr="007649D3">
        <w:t xml:space="preserve">  </w:t>
      </w:r>
    </w:p>
    <w:p w:rsidR="005261CB" w:rsidRPr="007649D3" w:rsidRDefault="00EF0C3C" w:rsidP="00A82065">
      <w:pPr>
        <w:jc w:val="both"/>
      </w:pPr>
      <w:r w:rsidRPr="007649D3">
        <w:t xml:space="preserve">    </w:t>
      </w:r>
      <w:r w:rsidR="005261CB" w:rsidRPr="007649D3">
        <w:t>za całokształt pracy.</w:t>
      </w:r>
    </w:p>
    <w:p w:rsidR="005261CB" w:rsidRPr="007649D3" w:rsidRDefault="005261CB" w:rsidP="00A82065">
      <w:pPr>
        <w:jc w:val="both"/>
      </w:pPr>
      <w:r w:rsidRPr="007649D3">
        <w:t>4. Główny księgowy jest przełożonym pracowników działu ekonomiczno-księgowego.</w:t>
      </w:r>
    </w:p>
    <w:p w:rsidR="005B69F6" w:rsidRPr="007649D3" w:rsidRDefault="005B69F6" w:rsidP="00A82065">
      <w:pPr>
        <w:tabs>
          <w:tab w:val="left" w:pos="8820"/>
        </w:tabs>
        <w:jc w:val="both"/>
      </w:pPr>
    </w:p>
    <w:p w:rsidR="005B69F6" w:rsidRPr="007649D3" w:rsidRDefault="005B69F6" w:rsidP="00A82065">
      <w:pPr>
        <w:tabs>
          <w:tab w:val="left" w:pos="8820"/>
        </w:tabs>
        <w:jc w:val="both"/>
      </w:pPr>
      <w:r w:rsidRPr="007649D3">
        <w:rPr>
          <w:b/>
        </w:rPr>
        <w:t xml:space="preserve">§ </w:t>
      </w:r>
      <w:r w:rsidR="00AE74EC" w:rsidRPr="007649D3">
        <w:rPr>
          <w:b/>
        </w:rPr>
        <w:t>2</w:t>
      </w:r>
      <w:r w:rsidR="00F2591A">
        <w:rPr>
          <w:b/>
        </w:rPr>
        <w:t>77</w:t>
      </w:r>
      <w:r w:rsidR="00CA0F81" w:rsidRPr="007649D3">
        <w:t xml:space="preserve">. </w:t>
      </w:r>
      <w:r w:rsidRPr="007649D3">
        <w:t>Do zakresu działań działu ekonomiczno-księgowego należy:</w:t>
      </w:r>
    </w:p>
    <w:p w:rsidR="005B69F6" w:rsidRPr="007649D3" w:rsidRDefault="00C94FC1" w:rsidP="00A82065">
      <w:pPr>
        <w:tabs>
          <w:tab w:val="left" w:pos="8820"/>
        </w:tabs>
        <w:jc w:val="both"/>
      </w:pPr>
      <w:r w:rsidRPr="007649D3">
        <w:t>1) o</w:t>
      </w:r>
      <w:r w:rsidR="005B69F6" w:rsidRPr="007649D3">
        <w:t>pracowanie przy współpracy z innymi działami planu finansowego</w:t>
      </w:r>
      <w:r w:rsidRPr="007649D3">
        <w:t>,</w:t>
      </w:r>
    </w:p>
    <w:p w:rsidR="005B69F6" w:rsidRPr="007649D3" w:rsidRDefault="00C94FC1" w:rsidP="00A82065">
      <w:pPr>
        <w:tabs>
          <w:tab w:val="left" w:pos="8820"/>
        </w:tabs>
        <w:jc w:val="both"/>
      </w:pPr>
      <w:r w:rsidRPr="007649D3">
        <w:t>2) p</w:t>
      </w:r>
      <w:r w:rsidR="005B69F6" w:rsidRPr="007649D3">
        <w:t>rowadzenie ksiąg rachunkowych  zakładu</w:t>
      </w:r>
      <w:r w:rsidRPr="007649D3">
        <w:t>,</w:t>
      </w:r>
    </w:p>
    <w:p w:rsidR="005B69F6" w:rsidRPr="007649D3" w:rsidRDefault="00C94FC1" w:rsidP="00A82065">
      <w:pPr>
        <w:tabs>
          <w:tab w:val="left" w:pos="8820"/>
        </w:tabs>
        <w:jc w:val="both"/>
      </w:pPr>
      <w:r w:rsidRPr="007649D3">
        <w:t>3) w</w:t>
      </w:r>
      <w:r w:rsidR="005B69F6" w:rsidRPr="007649D3">
        <w:t>ykonywanie dyspozycji środkami pieniężnymi</w:t>
      </w:r>
      <w:r w:rsidRPr="007649D3">
        <w:t>,</w:t>
      </w:r>
    </w:p>
    <w:p w:rsidR="005B69F6" w:rsidRPr="007649D3" w:rsidRDefault="00C94FC1" w:rsidP="00A82065">
      <w:pPr>
        <w:tabs>
          <w:tab w:val="left" w:pos="8820"/>
        </w:tabs>
        <w:jc w:val="both"/>
      </w:pPr>
      <w:r w:rsidRPr="007649D3">
        <w:t>4) d</w:t>
      </w:r>
      <w:r w:rsidR="005B69F6" w:rsidRPr="007649D3">
        <w:t>okonywanie kontroli kompletności i rzetelności dokumentów dotyczących</w:t>
      </w:r>
      <w:r w:rsidR="00A82065" w:rsidRPr="007649D3">
        <w:t xml:space="preserve"> </w:t>
      </w:r>
      <w:r w:rsidR="005B69F6" w:rsidRPr="007649D3">
        <w:t>operacji gospodarczych i finansowych</w:t>
      </w:r>
      <w:r w:rsidRPr="007649D3">
        <w:t>,</w:t>
      </w:r>
    </w:p>
    <w:p w:rsidR="005B69F6" w:rsidRPr="007649D3" w:rsidRDefault="00C94FC1" w:rsidP="00A82065">
      <w:pPr>
        <w:tabs>
          <w:tab w:val="left" w:pos="8820"/>
        </w:tabs>
        <w:jc w:val="both"/>
      </w:pPr>
      <w:r w:rsidRPr="007649D3">
        <w:t>5) s</w:t>
      </w:r>
      <w:r w:rsidR="005B69F6" w:rsidRPr="007649D3">
        <w:t>porządzanie w terminie sprawozdań finansowych.</w:t>
      </w:r>
    </w:p>
    <w:p w:rsidR="005B69F6" w:rsidRPr="007649D3" w:rsidRDefault="005B69F6" w:rsidP="00A82065">
      <w:pPr>
        <w:tabs>
          <w:tab w:val="left" w:pos="8820"/>
        </w:tabs>
        <w:ind w:left="360"/>
        <w:jc w:val="both"/>
      </w:pPr>
    </w:p>
    <w:p w:rsidR="002809DF" w:rsidRPr="007649D3" w:rsidRDefault="002809DF" w:rsidP="00A82065">
      <w:pPr>
        <w:tabs>
          <w:tab w:val="left" w:pos="8820"/>
        </w:tabs>
        <w:jc w:val="both"/>
      </w:pPr>
    </w:p>
    <w:p w:rsidR="00EF0C3C" w:rsidRPr="007649D3" w:rsidRDefault="00EF0C3C" w:rsidP="00A82065">
      <w:pPr>
        <w:tabs>
          <w:tab w:val="left" w:pos="8820"/>
        </w:tabs>
        <w:jc w:val="both"/>
      </w:pPr>
    </w:p>
    <w:p w:rsidR="00C340F5" w:rsidRPr="007649D3" w:rsidRDefault="00E47124" w:rsidP="00A82065">
      <w:pPr>
        <w:pStyle w:val="INSN1"/>
        <w:rPr>
          <w:i/>
        </w:rPr>
      </w:pPr>
      <w:bookmarkStart w:id="46" w:name="_Toc183076806"/>
      <w:r w:rsidRPr="007649D3">
        <w:t>d</w:t>
      </w:r>
      <w:r w:rsidR="00C340F5" w:rsidRPr="007649D3">
        <w:t>ział organizacji, stat</w:t>
      </w:r>
      <w:r w:rsidR="00B52171" w:rsidRPr="007649D3">
        <w:t>ysty</w:t>
      </w:r>
      <w:r w:rsidR="00C340F5" w:rsidRPr="007649D3">
        <w:t>ki i market</w:t>
      </w:r>
      <w:r w:rsidR="00B52171" w:rsidRPr="007649D3">
        <w:t>i</w:t>
      </w:r>
      <w:r w:rsidR="00C340F5" w:rsidRPr="007649D3">
        <w:t>ngu.</w:t>
      </w:r>
      <w:bookmarkEnd w:id="46"/>
    </w:p>
    <w:p w:rsidR="00C340F5" w:rsidRPr="007649D3" w:rsidRDefault="00C340F5" w:rsidP="00A82065">
      <w:pPr>
        <w:jc w:val="both"/>
        <w:rPr>
          <w:i/>
          <w:sz w:val="26"/>
          <w:szCs w:val="26"/>
        </w:rPr>
      </w:pPr>
    </w:p>
    <w:p w:rsidR="00C340F5" w:rsidRPr="007649D3" w:rsidRDefault="00C340F5" w:rsidP="00A82065">
      <w:pPr>
        <w:jc w:val="both"/>
      </w:pPr>
      <w:r w:rsidRPr="007649D3">
        <w:rPr>
          <w:b/>
        </w:rPr>
        <w:t xml:space="preserve">§ </w:t>
      </w:r>
      <w:r w:rsidR="00A90A93" w:rsidRPr="007649D3">
        <w:rPr>
          <w:b/>
        </w:rPr>
        <w:t>2</w:t>
      </w:r>
      <w:r w:rsidR="00F2591A">
        <w:rPr>
          <w:b/>
        </w:rPr>
        <w:t>78</w:t>
      </w:r>
      <w:r w:rsidRPr="007649D3">
        <w:t>. W skład działu organizacji, statystyki i marketingu wchodzą następujące stanowiska organizacyjne:</w:t>
      </w:r>
    </w:p>
    <w:p w:rsidR="00C340F5" w:rsidRPr="007649D3" w:rsidRDefault="00CC74DF" w:rsidP="00A82065">
      <w:pPr>
        <w:numPr>
          <w:ilvl w:val="0"/>
          <w:numId w:val="12"/>
        </w:numPr>
        <w:jc w:val="both"/>
      </w:pPr>
      <w:r w:rsidRPr="007649D3">
        <w:t>organizacja i marketing,</w:t>
      </w:r>
    </w:p>
    <w:p w:rsidR="00C340F5" w:rsidRPr="007649D3" w:rsidRDefault="00671582" w:rsidP="00A82065">
      <w:pPr>
        <w:numPr>
          <w:ilvl w:val="0"/>
          <w:numId w:val="12"/>
        </w:numPr>
        <w:jc w:val="both"/>
      </w:pPr>
      <w:r w:rsidRPr="007649D3">
        <w:lastRenderedPageBreak/>
        <w:t>s</w:t>
      </w:r>
      <w:r w:rsidR="009B39B5" w:rsidRPr="007649D3">
        <w:t>tatystyka i dokumentacja c</w:t>
      </w:r>
      <w:r w:rsidR="00C340F5" w:rsidRPr="007649D3">
        <w:t>horych,</w:t>
      </w:r>
    </w:p>
    <w:p w:rsidR="00C340F5" w:rsidRPr="007649D3" w:rsidRDefault="00CC74DF" w:rsidP="00A82065">
      <w:pPr>
        <w:numPr>
          <w:ilvl w:val="0"/>
          <w:numId w:val="12"/>
        </w:numPr>
        <w:jc w:val="both"/>
      </w:pPr>
      <w:r w:rsidRPr="007649D3">
        <w:t>składnica akt</w:t>
      </w:r>
      <w:r w:rsidR="007E4EF2" w:rsidRPr="007649D3">
        <w:t>,</w:t>
      </w:r>
    </w:p>
    <w:p w:rsidR="007E4EF2" w:rsidRPr="007649D3" w:rsidRDefault="007E4EF2" w:rsidP="00A82065">
      <w:pPr>
        <w:numPr>
          <w:ilvl w:val="0"/>
          <w:numId w:val="12"/>
        </w:numPr>
        <w:jc w:val="both"/>
      </w:pPr>
      <w:r w:rsidRPr="007649D3">
        <w:t xml:space="preserve">inspektor kontroli dokumentacji medycznej.  </w:t>
      </w:r>
    </w:p>
    <w:p w:rsidR="00C340F5" w:rsidRPr="007649D3" w:rsidRDefault="00C340F5" w:rsidP="00A82065">
      <w:pPr>
        <w:jc w:val="both"/>
      </w:pPr>
    </w:p>
    <w:p w:rsidR="00C340F5" w:rsidRPr="007649D3" w:rsidRDefault="009B39B5" w:rsidP="00A82065">
      <w:pPr>
        <w:jc w:val="both"/>
      </w:pPr>
      <w:r w:rsidRPr="007649D3">
        <w:rPr>
          <w:b/>
        </w:rPr>
        <w:t xml:space="preserve">§ </w:t>
      </w:r>
      <w:r w:rsidR="00AE74EC" w:rsidRPr="007649D3">
        <w:rPr>
          <w:b/>
        </w:rPr>
        <w:t>2</w:t>
      </w:r>
      <w:r w:rsidR="00F2591A">
        <w:rPr>
          <w:b/>
        </w:rPr>
        <w:t>79</w:t>
      </w:r>
      <w:r w:rsidRPr="007649D3">
        <w:rPr>
          <w:b/>
        </w:rPr>
        <w:t>.</w:t>
      </w:r>
      <w:r w:rsidRPr="007649D3">
        <w:t>Pracownicy działu organizacji, statystyki i m</w:t>
      </w:r>
      <w:r w:rsidR="00C340F5" w:rsidRPr="007649D3">
        <w:t>arketingu:</w:t>
      </w:r>
    </w:p>
    <w:p w:rsidR="00C340F5" w:rsidRPr="007649D3" w:rsidRDefault="00671582" w:rsidP="00A82065">
      <w:pPr>
        <w:numPr>
          <w:ilvl w:val="0"/>
          <w:numId w:val="13"/>
        </w:numPr>
        <w:jc w:val="both"/>
      </w:pPr>
      <w:r w:rsidRPr="007649D3">
        <w:t>k</w:t>
      </w:r>
      <w:r w:rsidR="009B39B5" w:rsidRPr="007649D3">
        <w:t>ierownik d</w:t>
      </w:r>
      <w:r w:rsidR="00C340F5" w:rsidRPr="007649D3">
        <w:t>ziału,</w:t>
      </w:r>
    </w:p>
    <w:p w:rsidR="00C340F5" w:rsidRPr="007649D3" w:rsidRDefault="00CA0F81" w:rsidP="00A82065">
      <w:pPr>
        <w:numPr>
          <w:ilvl w:val="0"/>
          <w:numId w:val="13"/>
        </w:numPr>
        <w:jc w:val="both"/>
      </w:pPr>
      <w:r w:rsidRPr="007649D3">
        <w:t xml:space="preserve">inspektor kontroli dokumentacji medycznej, </w:t>
      </w:r>
    </w:p>
    <w:p w:rsidR="00C340F5" w:rsidRPr="007649D3" w:rsidRDefault="00671582" w:rsidP="00A82065">
      <w:pPr>
        <w:numPr>
          <w:ilvl w:val="0"/>
          <w:numId w:val="13"/>
        </w:numPr>
        <w:jc w:val="both"/>
      </w:pPr>
      <w:r w:rsidRPr="007649D3">
        <w:t>s</w:t>
      </w:r>
      <w:r w:rsidR="00C340F5" w:rsidRPr="007649D3">
        <w:t>tatystycy medyczni,</w:t>
      </w:r>
    </w:p>
    <w:p w:rsidR="00C340F5" w:rsidRPr="007649D3" w:rsidRDefault="00671582" w:rsidP="00A82065">
      <w:pPr>
        <w:numPr>
          <w:ilvl w:val="0"/>
          <w:numId w:val="13"/>
        </w:numPr>
        <w:jc w:val="both"/>
      </w:pPr>
      <w:r w:rsidRPr="007649D3">
        <w:t>a</w:t>
      </w:r>
      <w:r w:rsidR="009B39B5" w:rsidRPr="007649D3">
        <w:t>rchiwista z</w:t>
      </w:r>
      <w:r w:rsidR="00C340F5" w:rsidRPr="007649D3">
        <w:t>akładowy,</w:t>
      </w:r>
    </w:p>
    <w:p w:rsidR="00C340F5" w:rsidRPr="007649D3" w:rsidRDefault="00C340F5" w:rsidP="00A82065">
      <w:pPr>
        <w:jc w:val="both"/>
      </w:pPr>
    </w:p>
    <w:p w:rsidR="00C340F5" w:rsidRPr="007649D3" w:rsidRDefault="00A90A93" w:rsidP="00A82065">
      <w:pPr>
        <w:jc w:val="both"/>
      </w:pPr>
      <w:r w:rsidRPr="007649D3">
        <w:rPr>
          <w:b/>
        </w:rPr>
        <w:t>§ 2</w:t>
      </w:r>
      <w:r w:rsidR="00F2591A">
        <w:rPr>
          <w:b/>
        </w:rPr>
        <w:t>80</w:t>
      </w:r>
      <w:r w:rsidR="005B4EDD" w:rsidRPr="007649D3">
        <w:rPr>
          <w:b/>
        </w:rPr>
        <w:t>.</w:t>
      </w:r>
      <w:r w:rsidR="009B39B5" w:rsidRPr="007649D3">
        <w:t xml:space="preserve"> Działem o</w:t>
      </w:r>
      <w:r w:rsidR="00C340F5" w:rsidRPr="007649D3">
        <w:t>rganizacj</w:t>
      </w:r>
      <w:r w:rsidR="009B39B5" w:rsidRPr="007649D3">
        <w:t>i, statystyki i marketingu zarządza kierownik d</w:t>
      </w:r>
      <w:r w:rsidR="00C340F5" w:rsidRPr="007649D3">
        <w:t xml:space="preserve">ziału, a podczas nieobecności </w:t>
      </w:r>
      <w:r w:rsidRPr="007649D3">
        <w:t xml:space="preserve">starszy </w:t>
      </w:r>
      <w:r w:rsidR="00CA0F81" w:rsidRPr="007649D3">
        <w:t>statystyk medyczny</w:t>
      </w:r>
      <w:r w:rsidR="00C340F5" w:rsidRPr="007649D3">
        <w:t>.</w:t>
      </w:r>
    </w:p>
    <w:p w:rsidR="00C340F5" w:rsidRPr="007649D3" w:rsidRDefault="00C340F5" w:rsidP="00A82065">
      <w:pPr>
        <w:jc w:val="both"/>
      </w:pPr>
    </w:p>
    <w:p w:rsidR="00C340F5" w:rsidRPr="007649D3" w:rsidRDefault="007A1D47" w:rsidP="00A82065">
      <w:pPr>
        <w:jc w:val="both"/>
      </w:pPr>
      <w:r w:rsidRPr="007649D3">
        <w:rPr>
          <w:b/>
        </w:rPr>
        <w:t xml:space="preserve">§ </w:t>
      </w:r>
      <w:r w:rsidR="00A90A93" w:rsidRPr="007649D3">
        <w:rPr>
          <w:b/>
        </w:rPr>
        <w:t>2</w:t>
      </w:r>
      <w:r w:rsidR="00F2591A">
        <w:rPr>
          <w:b/>
        </w:rPr>
        <w:t>81</w:t>
      </w:r>
      <w:r w:rsidR="005261CB" w:rsidRPr="007649D3">
        <w:rPr>
          <w:b/>
        </w:rPr>
        <w:t>.</w:t>
      </w:r>
      <w:r w:rsidR="009B39B5" w:rsidRPr="007649D3">
        <w:t xml:space="preserve"> Kierownik działu podlega bezpośrednio </w:t>
      </w:r>
      <w:r w:rsidR="00E56E23" w:rsidRPr="007649D3">
        <w:t xml:space="preserve">Pełnomocnikowi ds. Zintegrowanego Systemu Zarządzania. </w:t>
      </w:r>
    </w:p>
    <w:p w:rsidR="00C340F5" w:rsidRPr="007649D3" w:rsidRDefault="00C340F5" w:rsidP="00A82065">
      <w:pPr>
        <w:jc w:val="both"/>
      </w:pPr>
    </w:p>
    <w:p w:rsidR="00C340F5" w:rsidRPr="007649D3" w:rsidRDefault="009B39B5" w:rsidP="00A82065">
      <w:pPr>
        <w:jc w:val="both"/>
      </w:pPr>
      <w:r w:rsidRPr="007649D3">
        <w:rPr>
          <w:b/>
        </w:rPr>
        <w:t xml:space="preserve">§ </w:t>
      </w:r>
      <w:r w:rsidR="00A90A93" w:rsidRPr="007649D3">
        <w:rPr>
          <w:b/>
        </w:rPr>
        <w:t>2</w:t>
      </w:r>
      <w:r w:rsidR="00E47124" w:rsidRPr="007649D3">
        <w:rPr>
          <w:b/>
        </w:rPr>
        <w:t>8</w:t>
      </w:r>
      <w:r w:rsidR="00F2591A">
        <w:rPr>
          <w:b/>
        </w:rPr>
        <w:t>2</w:t>
      </w:r>
      <w:r w:rsidR="00F92B98" w:rsidRPr="007649D3">
        <w:t>.</w:t>
      </w:r>
      <w:r w:rsidR="005B4EDD" w:rsidRPr="007649D3">
        <w:t xml:space="preserve"> </w:t>
      </w:r>
      <w:r w:rsidRPr="007649D3">
        <w:t>Do zadań działu organizacji, statystyki i m</w:t>
      </w:r>
      <w:r w:rsidR="00C340F5" w:rsidRPr="007649D3">
        <w:t>arketingu należy:</w:t>
      </w:r>
    </w:p>
    <w:p w:rsidR="00C340F5" w:rsidRPr="007649D3" w:rsidRDefault="00F92B98" w:rsidP="00A82065">
      <w:pPr>
        <w:jc w:val="both"/>
        <w:rPr>
          <w:u w:val="single"/>
        </w:rPr>
      </w:pPr>
      <w:r w:rsidRPr="007649D3">
        <w:rPr>
          <w:u w:val="single"/>
        </w:rPr>
        <w:t>1.</w:t>
      </w:r>
      <w:r w:rsidR="00C340F5" w:rsidRPr="007649D3">
        <w:rPr>
          <w:u w:val="single"/>
        </w:rPr>
        <w:t>W zakresie działań metody</w:t>
      </w:r>
      <w:r w:rsidRPr="007649D3">
        <w:rPr>
          <w:u w:val="single"/>
        </w:rPr>
        <w:t>cznych i organizacyjno-prawnych;</w:t>
      </w:r>
    </w:p>
    <w:p w:rsidR="00C340F5" w:rsidRPr="007649D3" w:rsidRDefault="00E56E23" w:rsidP="00A82065">
      <w:pPr>
        <w:jc w:val="both"/>
      </w:pPr>
      <w:r w:rsidRPr="007649D3">
        <w:t>1</w:t>
      </w:r>
      <w:r w:rsidR="00671582" w:rsidRPr="007649D3">
        <w:t>) k</w:t>
      </w:r>
      <w:r w:rsidR="00C340F5" w:rsidRPr="007649D3">
        <w:t>oordynowanie spraw związanych z nadzorem medycznym, dokumentacją dotyczącą</w:t>
      </w:r>
      <w:r w:rsidR="00A82065" w:rsidRPr="007649D3">
        <w:t xml:space="preserve"> </w:t>
      </w:r>
      <w:r w:rsidR="00C340F5" w:rsidRPr="007649D3">
        <w:t>powołanych zespołów i komisji, przeprowadzonych kontroli,</w:t>
      </w:r>
    </w:p>
    <w:p w:rsidR="00C340F5" w:rsidRPr="007649D3" w:rsidRDefault="00E56E23" w:rsidP="00A82065">
      <w:pPr>
        <w:jc w:val="both"/>
      </w:pPr>
      <w:r w:rsidRPr="007649D3">
        <w:t>2</w:t>
      </w:r>
      <w:r w:rsidR="00671582" w:rsidRPr="007649D3">
        <w:t>) k</w:t>
      </w:r>
      <w:r w:rsidR="00C340F5" w:rsidRPr="007649D3">
        <w:t>oordynacja, kontrola i instruktaż w zakresie funkcjonow</w:t>
      </w:r>
      <w:r w:rsidR="009B39B5" w:rsidRPr="007649D3">
        <w:t xml:space="preserve">ania jednostek </w:t>
      </w:r>
      <w:r w:rsidR="00F92B98" w:rsidRPr="007649D3">
        <w:t>o</w:t>
      </w:r>
      <w:r w:rsidR="009B39B5" w:rsidRPr="007649D3">
        <w:t>rganizacyjnych z</w:t>
      </w:r>
      <w:r w:rsidR="00C340F5" w:rsidRPr="007649D3">
        <w:t>akładu,</w:t>
      </w:r>
    </w:p>
    <w:p w:rsidR="00C340F5" w:rsidRPr="007649D3" w:rsidRDefault="00E56E23" w:rsidP="00A82065">
      <w:pPr>
        <w:jc w:val="both"/>
      </w:pPr>
      <w:r w:rsidRPr="007649D3">
        <w:t>3</w:t>
      </w:r>
      <w:r w:rsidR="00671582" w:rsidRPr="007649D3">
        <w:t>) p</w:t>
      </w:r>
      <w:r w:rsidR="00C340F5" w:rsidRPr="007649D3">
        <w:t>rowadzenie dokumentacji związanej z rejestracją, funk</w:t>
      </w:r>
      <w:r w:rsidR="009B39B5" w:rsidRPr="007649D3">
        <w:t>cjonowaniem i restrukturyzacją z</w:t>
      </w:r>
      <w:r w:rsidR="00C340F5" w:rsidRPr="007649D3">
        <w:t>akładu,</w:t>
      </w:r>
    </w:p>
    <w:p w:rsidR="00C340F5" w:rsidRPr="007649D3" w:rsidRDefault="00E56E23" w:rsidP="00A82065">
      <w:pPr>
        <w:jc w:val="both"/>
      </w:pPr>
      <w:r w:rsidRPr="007649D3">
        <w:t>4</w:t>
      </w:r>
      <w:r w:rsidR="00671582" w:rsidRPr="007649D3">
        <w:t>) m</w:t>
      </w:r>
      <w:r w:rsidR="00C340F5" w:rsidRPr="007649D3">
        <w:t>arketing,</w:t>
      </w:r>
    </w:p>
    <w:p w:rsidR="00C340F5" w:rsidRPr="007649D3" w:rsidRDefault="00E56E23" w:rsidP="00A82065">
      <w:pPr>
        <w:jc w:val="both"/>
      </w:pPr>
      <w:r w:rsidRPr="007649D3">
        <w:t>5</w:t>
      </w:r>
      <w:r w:rsidR="00671582" w:rsidRPr="007649D3">
        <w:t>) o</w:t>
      </w:r>
      <w:r w:rsidR="00C340F5" w:rsidRPr="007649D3">
        <w:t>pracowywanie, aktualizowanie i wdrażanie dokumentacji, w tym: statutu, regulaminu</w:t>
      </w:r>
      <w:r w:rsidR="00325F80" w:rsidRPr="007649D3">
        <w:t xml:space="preserve"> </w:t>
      </w:r>
      <w:r w:rsidR="00F92B98" w:rsidRPr="007649D3">
        <w:t>organizacyjnego</w:t>
      </w:r>
      <w:r w:rsidR="00C340F5" w:rsidRPr="007649D3">
        <w:t>, Krajowego Rejestru Sądowego, Księgi Rejestrowej i innych</w:t>
      </w:r>
      <w:r w:rsidR="00671582" w:rsidRPr="007649D3">
        <w:t>,</w:t>
      </w:r>
    </w:p>
    <w:p w:rsidR="00C340F5" w:rsidRPr="007649D3" w:rsidRDefault="00E56E23" w:rsidP="00A82065">
      <w:pPr>
        <w:jc w:val="both"/>
      </w:pPr>
      <w:r w:rsidRPr="007649D3">
        <w:t>6</w:t>
      </w:r>
      <w:r w:rsidR="00671582" w:rsidRPr="007649D3">
        <w:t>) p</w:t>
      </w:r>
      <w:r w:rsidR="009B39B5" w:rsidRPr="007649D3">
        <w:t xml:space="preserve">rowadzenie dokumentacji </w:t>
      </w:r>
      <w:r w:rsidR="00671582" w:rsidRPr="007649D3">
        <w:t xml:space="preserve">dla potrzeb </w:t>
      </w:r>
      <w:r w:rsidR="009B39B5" w:rsidRPr="007649D3">
        <w:t>rady s</w:t>
      </w:r>
      <w:r w:rsidR="00C340F5" w:rsidRPr="007649D3">
        <w:t xml:space="preserve">połecznej, </w:t>
      </w:r>
      <w:r w:rsidR="009B39B5" w:rsidRPr="007649D3">
        <w:t>zarządu p</w:t>
      </w:r>
      <w:r w:rsidR="00C340F5" w:rsidRPr="007649D3">
        <w:t>owi</w:t>
      </w:r>
      <w:r w:rsidR="009B39B5" w:rsidRPr="007649D3">
        <w:t>atu, rady p</w:t>
      </w:r>
      <w:r w:rsidR="00C340F5" w:rsidRPr="007649D3">
        <w:t>owiatu,</w:t>
      </w:r>
    </w:p>
    <w:p w:rsidR="00C340F5" w:rsidRPr="007649D3" w:rsidRDefault="00E56E23" w:rsidP="00A82065">
      <w:pPr>
        <w:jc w:val="both"/>
      </w:pPr>
      <w:r w:rsidRPr="007649D3">
        <w:t>7</w:t>
      </w:r>
      <w:r w:rsidR="00671582" w:rsidRPr="007649D3">
        <w:t>) w</w:t>
      </w:r>
      <w:r w:rsidR="00C340F5" w:rsidRPr="007649D3">
        <w:t>ydawanie instrukcji, informowanie o zmianach w realizacji świadczeń zdrowotnych,</w:t>
      </w:r>
      <w:r w:rsidR="00325F80" w:rsidRPr="007649D3">
        <w:t xml:space="preserve"> </w:t>
      </w:r>
      <w:r w:rsidR="00C340F5" w:rsidRPr="007649D3">
        <w:t>obiegu dokumentów, współpracy z jednostkami zewnętrznymi</w:t>
      </w:r>
      <w:r w:rsidR="00671582" w:rsidRPr="007649D3">
        <w:t>,</w:t>
      </w:r>
    </w:p>
    <w:p w:rsidR="00C340F5" w:rsidRPr="007649D3" w:rsidRDefault="00F92B98" w:rsidP="00A82065">
      <w:pPr>
        <w:jc w:val="both"/>
        <w:rPr>
          <w:u w:val="single"/>
        </w:rPr>
      </w:pPr>
      <w:r w:rsidRPr="007649D3">
        <w:rPr>
          <w:u w:val="single"/>
        </w:rPr>
        <w:t>2.</w:t>
      </w:r>
      <w:r w:rsidR="00C340F5" w:rsidRPr="007649D3">
        <w:rPr>
          <w:u w:val="single"/>
        </w:rPr>
        <w:t>W zakr</w:t>
      </w:r>
      <w:r w:rsidR="009B39B5" w:rsidRPr="007649D3">
        <w:rPr>
          <w:u w:val="single"/>
        </w:rPr>
        <w:t>esie statystyki i dokumentacji c</w:t>
      </w:r>
      <w:r w:rsidR="00C340F5" w:rsidRPr="007649D3">
        <w:rPr>
          <w:u w:val="single"/>
        </w:rPr>
        <w:t>horych:</w:t>
      </w:r>
    </w:p>
    <w:p w:rsidR="00C340F5" w:rsidRPr="007649D3" w:rsidRDefault="00F92B98" w:rsidP="00A82065">
      <w:pPr>
        <w:jc w:val="both"/>
      </w:pPr>
      <w:r w:rsidRPr="007649D3">
        <w:t xml:space="preserve">1) </w:t>
      </w:r>
      <w:r w:rsidR="00671582" w:rsidRPr="007649D3">
        <w:t>s</w:t>
      </w:r>
      <w:r w:rsidR="00C340F5" w:rsidRPr="007649D3">
        <w:t>porządzanie sprawozdań statystycznych i analiz działalności medycznej,</w:t>
      </w:r>
    </w:p>
    <w:p w:rsidR="00C340F5" w:rsidRPr="007649D3" w:rsidRDefault="00F92B98" w:rsidP="00A82065">
      <w:pPr>
        <w:jc w:val="both"/>
      </w:pPr>
      <w:r w:rsidRPr="007649D3">
        <w:t xml:space="preserve">2) </w:t>
      </w:r>
      <w:r w:rsidR="00671582" w:rsidRPr="007649D3">
        <w:t>w</w:t>
      </w:r>
      <w:r w:rsidR="009B39B5" w:rsidRPr="007649D3">
        <w:t>ydruk księgi głównej, prowadzenie k</w:t>
      </w:r>
      <w:r w:rsidR="00C340F5" w:rsidRPr="007649D3">
        <w:t>sięgi zgonów w oparciu o obowiązujące przepisy</w:t>
      </w:r>
      <w:r w:rsidR="00325F80" w:rsidRPr="007649D3">
        <w:t xml:space="preserve"> </w:t>
      </w:r>
      <w:r w:rsidR="00C340F5" w:rsidRPr="007649D3">
        <w:t>prawne,</w:t>
      </w:r>
    </w:p>
    <w:p w:rsidR="00C340F5" w:rsidRPr="007649D3" w:rsidRDefault="00F92B98" w:rsidP="00A82065">
      <w:pPr>
        <w:jc w:val="both"/>
      </w:pPr>
      <w:r w:rsidRPr="007649D3">
        <w:t xml:space="preserve">3) </w:t>
      </w:r>
      <w:r w:rsidR="00671582" w:rsidRPr="007649D3">
        <w:t>p</w:t>
      </w:r>
      <w:r w:rsidR="00C340F5" w:rsidRPr="007649D3">
        <w:t xml:space="preserve">rzyjmowanie, sprawdzanie kompletności, potwierdzenie statystyczne oraz przekazywanie </w:t>
      </w:r>
      <w:r w:rsidR="00325F80" w:rsidRPr="007649D3">
        <w:t xml:space="preserve">  </w:t>
      </w:r>
      <w:r w:rsidR="00C340F5" w:rsidRPr="007649D3">
        <w:t xml:space="preserve">do </w:t>
      </w:r>
      <w:r w:rsidR="007E4EF2" w:rsidRPr="007649D3">
        <w:t>składnicy akt</w:t>
      </w:r>
      <w:r w:rsidR="00C340F5" w:rsidRPr="007649D3">
        <w:t xml:space="preserve"> zakończonych historii choroby,</w:t>
      </w:r>
    </w:p>
    <w:p w:rsidR="00C340F5" w:rsidRPr="007649D3" w:rsidRDefault="00F92B98" w:rsidP="00A82065">
      <w:pPr>
        <w:jc w:val="both"/>
      </w:pPr>
      <w:r w:rsidRPr="007649D3">
        <w:t xml:space="preserve">4) </w:t>
      </w:r>
      <w:r w:rsidR="00671582" w:rsidRPr="007649D3">
        <w:t>p</w:t>
      </w:r>
      <w:r w:rsidR="00C340F5" w:rsidRPr="007649D3">
        <w:t>rowadzenie i raportowanie kart statystycznych, kartotek chorych do właściwego Instytutu,</w:t>
      </w:r>
    </w:p>
    <w:p w:rsidR="00C340F5" w:rsidRPr="007649D3" w:rsidRDefault="00F92B98" w:rsidP="00A82065">
      <w:pPr>
        <w:jc w:val="both"/>
      </w:pPr>
      <w:r w:rsidRPr="007649D3">
        <w:t xml:space="preserve">5) </w:t>
      </w:r>
      <w:r w:rsidR="00671582" w:rsidRPr="007649D3">
        <w:t>n</w:t>
      </w:r>
      <w:r w:rsidR="00C340F5" w:rsidRPr="007649D3">
        <w:t>adzorowanie prowadzenia kart psychiatrycznych, raportowanie do właściwego Instytutu,</w:t>
      </w:r>
    </w:p>
    <w:p w:rsidR="00C340F5" w:rsidRPr="007649D3" w:rsidRDefault="00F92B98" w:rsidP="00A82065">
      <w:pPr>
        <w:jc w:val="both"/>
      </w:pPr>
      <w:r w:rsidRPr="007649D3">
        <w:t xml:space="preserve">6) </w:t>
      </w:r>
      <w:r w:rsidR="00671582" w:rsidRPr="007649D3">
        <w:t>z</w:t>
      </w:r>
      <w:r w:rsidR="00C340F5" w:rsidRPr="007649D3">
        <w:t>głaszanie przypadków nowo</w:t>
      </w:r>
      <w:r w:rsidR="009B39B5" w:rsidRPr="007649D3">
        <w:t>tworu złośliwego do właściwego r</w:t>
      </w:r>
      <w:r w:rsidR="00C340F5" w:rsidRPr="007649D3">
        <w:t>ejestru,</w:t>
      </w:r>
    </w:p>
    <w:p w:rsidR="00C340F5" w:rsidRPr="007649D3" w:rsidRDefault="00E56E23" w:rsidP="00A82065">
      <w:pPr>
        <w:jc w:val="both"/>
      </w:pPr>
      <w:r w:rsidRPr="007649D3">
        <w:t>7</w:t>
      </w:r>
      <w:r w:rsidR="00F92B98" w:rsidRPr="007649D3">
        <w:t xml:space="preserve">) </w:t>
      </w:r>
      <w:r w:rsidR="00671582" w:rsidRPr="007649D3">
        <w:t>n</w:t>
      </w:r>
      <w:r w:rsidR="00C340F5" w:rsidRPr="007649D3">
        <w:t>adzorowanie</w:t>
      </w:r>
      <w:r w:rsidR="009B39B5" w:rsidRPr="007649D3">
        <w:t xml:space="preserve"> i prowadzenie ruchu chorych w s</w:t>
      </w:r>
      <w:r w:rsidR="00C340F5" w:rsidRPr="007649D3">
        <w:t>zpitalu,</w:t>
      </w:r>
    </w:p>
    <w:p w:rsidR="00C340F5" w:rsidRPr="007649D3" w:rsidRDefault="00E56E23" w:rsidP="00A82065">
      <w:pPr>
        <w:jc w:val="both"/>
      </w:pPr>
      <w:r w:rsidRPr="007649D3">
        <w:t>8</w:t>
      </w:r>
      <w:r w:rsidR="00F92B98" w:rsidRPr="007649D3">
        <w:t xml:space="preserve">) </w:t>
      </w:r>
      <w:r w:rsidR="00671582" w:rsidRPr="007649D3">
        <w:t>u</w:t>
      </w:r>
      <w:r w:rsidR="00C340F5" w:rsidRPr="007649D3">
        <w:t>dostępnienie dokumentacji medycznej, sporządzanie odpisów dokumentacji,</w:t>
      </w:r>
    </w:p>
    <w:p w:rsidR="00C340F5" w:rsidRPr="007649D3" w:rsidRDefault="00E56E23" w:rsidP="00A82065">
      <w:pPr>
        <w:jc w:val="both"/>
      </w:pPr>
      <w:r w:rsidRPr="007649D3">
        <w:t>9</w:t>
      </w:r>
      <w:r w:rsidR="00F92B98" w:rsidRPr="007649D3">
        <w:t xml:space="preserve">) </w:t>
      </w:r>
      <w:r w:rsidR="00671582" w:rsidRPr="007649D3">
        <w:t>p</w:t>
      </w:r>
      <w:r w:rsidR="00C340F5" w:rsidRPr="007649D3">
        <w:t>rowadzenie korespondencji dotyczącej pobytu pacjentów w szpitalu,</w:t>
      </w:r>
    </w:p>
    <w:p w:rsidR="00C340F5" w:rsidRPr="007649D3" w:rsidRDefault="00F92B98" w:rsidP="00A82065">
      <w:pPr>
        <w:jc w:val="both"/>
      </w:pPr>
      <w:r w:rsidRPr="007649D3">
        <w:t>1</w:t>
      </w:r>
      <w:r w:rsidR="00E56E23" w:rsidRPr="007649D3">
        <w:t>0</w:t>
      </w:r>
      <w:r w:rsidRPr="007649D3">
        <w:t xml:space="preserve">) </w:t>
      </w:r>
      <w:r w:rsidR="00671582" w:rsidRPr="007649D3">
        <w:t>n</w:t>
      </w:r>
      <w:r w:rsidR="00C340F5" w:rsidRPr="007649D3">
        <w:t>adzorowanie rejestru urodzeń.</w:t>
      </w:r>
    </w:p>
    <w:p w:rsidR="00C340F5" w:rsidRPr="007649D3" w:rsidRDefault="00F92B98" w:rsidP="00A82065">
      <w:pPr>
        <w:jc w:val="both"/>
        <w:rPr>
          <w:u w:val="single"/>
        </w:rPr>
      </w:pPr>
      <w:r w:rsidRPr="007649D3">
        <w:rPr>
          <w:u w:val="single"/>
        </w:rPr>
        <w:t>3.</w:t>
      </w:r>
      <w:r w:rsidR="00493614" w:rsidRPr="007649D3">
        <w:rPr>
          <w:u w:val="single"/>
        </w:rPr>
        <w:t xml:space="preserve"> W</w:t>
      </w:r>
      <w:r w:rsidR="002809DF" w:rsidRPr="007649D3">
        <w:rPr>
          <w:u w:val="single"/>
        </w:rPr>
        <w:t xml:space="preserve"> </w:t>
      </w:r>
      <w:r w:rsidR="009B39B5" w:rsidRPr="007649D3">
        <w:rPr>
          <w:u w:val="single"/>
        </w:rPr>
        <w:t xml:space="preserve">zakresie organizacji i działań </w:t>
      </w:r>
      <w:r w:rsidR="00E56E23" w:rsidRPr="007649D3">
        <w:rPr>
          <w:u w:val="single"/>
        </w:rPr>
        <w:t xml:space="preserve">zakładowej składnicy akt. </w:t>
      </w:r>
    </w:p>
    <w:p w:rsidR="00C340F5" w:rsidRPr="007649D3" w:rsidRDefault="00F92B98" w:rsidP="00A82065">
      <w:pPr>
        <w:jc w:val="both"/>
      </w:pPr>
      <w:r w:rsidRPr="007649D3">
        <w:t xml:space="preserve">1) </w:t>
      </w:r>
      <w:r w:rsidR="007D676B" w:rsidRPr="007649D3">
        <w:t>p</w:t>
      </w:r>
      <w:r w:rsidR="00C340F5" w:rsidRPr="007649D3">
        <w:t>rzejmowanie dokumentacji z poszczególnych komórek organizacyjnych,</w:t>
      </w:r>
    </w:p>
    <w:p w:rsidR="00C340F5" w:rsidRPr="007649D3" w:rsidRDefault="00F92B98" w:rsidP="00A82065">
      <w:pPr>
        <w:jc w:val="both"/>
      </w:pPr>
      <w:r w:rsidRPr="007649D3">
        <w:t xml:space="preserve">2) </w:t>
      </w:r>
      <w:r w:rsidR="007D676B" w:rsidRPr="007649D3">
        <w:t>p</w:t>
      </w:r>
      <w:r w:rsidR="00C340F5" w:rsidRPr="007649D3">
        <w:t>rzechowywanie i zabezpieczanie przejętej dokumentacji oraz prowadzenie jej ewidencji,</w:t>
      </w:r>
    </w:p>
    <w:p w:rsidR="00E56E23" w:rsidRPr="007649D3" w:rsidRDefault="00F92B98" w:rsidP="00A82065">
      <w:pPr>
        <w:jc w:val="both"/>
      </w:pPr>
      <w:r w:rsidRPr="007649D3">
        <w:t xml:space="preserve">3) </w:t>
      </w:r>
      <w:r w:rsidR="007D676B" w:rsidRPr="007649D3">
        <w:t>u</w:t>
      </w:r>
      <w:r w:rsidR="00C340F5" w:rsidRPr="007649D3">
        <w:t>dostępnienie dokumentacji osobom upoważnionym,</w:t>
      </w:r>
    </w:p>
    <w:p w:rsidR="00F92B98" w:rsidRPr="007649D3" w:rsidRDefault="00F92B98" w:rsidP="00A82065">
      <w:pPr>
        <w:jc w:val="both"/>
      </w:pPr>
    </w:p>
    <w:p w:rsidR="00C340F5" w:rsidRPr="007649D3" w:rsidRDefault="009B39B5" w:rsidP="00A82065">
      <w:pPr>
        <w:jc w:val="both"/>
      </w:pPr>
      <w:r w:rsidRPr="007649D3">
        <w:rPr>
          <w:b/>
        </w:rPr>
        <w:t xml:space="preserve">§ </w:t>
      </w:r>
      <w:r w:rsidR="00A90A93" w:rsidRPr="007649D3">
        <w:rPr>
          <w:b/>
        </w:rPr>
        <w:t>2</w:t>
      </w:r>
      <w:r w:rsidR="00E47124" w:rsidRPr="007649D3">
        <w:rPr>
          <w:b/>
        </w:rPr>
        <w:t>8</w:t>
      </w:r>
      <w:r w:rsidR="00F2591A">
        <w:rPr>
          <w:b/>
        </w:rPr>
        <w:t>3</w:t>
      </w:r>
      <w:r w:rsidR="00C41C95" w:rsidRPr="007649D3">
        <w:t>.</w:t>
      </w:r>
      <w:r w:rsidRPr="007649D3">
        <w:t>Kierownik działu organizacji statystyki i m</w:t>
      </w:r>
      <w:r w:rsidR="00F92B98" w:rsidRPr="007649D3">
        <w:t xml:space="preserve">arketingu </w:t>
      </w:r>
      <w:r w:rsidR="00C340F5" w:rsidRPr="007649D3">
        <w:t xml:space="preserve">jest </w:t>
      </w:r>
      <w:r w:rsidR="00F92B98" w:rsidRPr="007649D3">
        <w:t xml:space="preserve">przełożonym pracowników działu. </w:t>
      </w:r>
    </w:p>
    <w:p w:rsidR="00A90A93" w:rsidRPr="007649D3" w:rsidRDefault="00CE0ED4" w:rsidP="00A82065">
      <w:pPr>
        <w:pStyle w:val="INSN1"/>
      </w:pPr>
      <w:bookmarkStart w:id="47" w:name="_Toc183076807"/>
      <w:r w:rsidRPr="007649D3">
        <w:lastRenderedPageBreak/>
        <w:t>D</w:t>
      </w:r>
      <w:r w:rsidR="00E56E23" w:rsidRPr="007649D3">
        <w:t>ział rozliczeń świadczeń (NFZ)</w:t>
      </w:r>
      <w:r w:rsidR="00902427" w:rsidRPr="007649D3">
        <w:t>.</w:t>
      </w:r>
      <w:bookmarkEnd w:id="47"/>
    </w:p>
    <w:p w:rsidR="00902427" w:rsidRPr="007649D3" w:rsidRDefault="00902427" w:rsidP="00A82065">
      <w:pPr>
        <w:jc w:val="both"/>
        <w:rPr>
          <w:b/>
        </w:rPr>
      </w:pPr>
    </w:p>
    <w:p w:rsidR="002809DF" w:rsidRPr="007649D3" w:rsidRDefault="002809DF" w:rsidP="00A82065">
      <w:pPr>
        <w:jc w:val="both"/>
        <w:rPr>
          <w:bCs/>
          <w:color w:val="000000"/>
        </w:rPr>
      </w:pPr>
      <w:r w:rsidRPr="007649D3">
        <w:rPr>
          <w:b/>
          <w:color w:val="000000"/>
        </w:rPr>
        <w:t>§ 28</w:t>
      </w:r>
      <w:r w:rsidR="00F2591A">
        <w:rPr>
          <w:b/>
          <w:color w:val="000000"/>
        </w:rPr>
        <w:t>4</w:t>
      </w:r>
      <w:r w:rsidRPr="007649D3">
        <w:rPr>
          <w:b/>
          <w:color w:val="000000"/>
        </w:rPr>
        <w:t xml:space="preserve">. </w:t>
      </w:r>
      <w:r w:rsidRPr="007649D3">
        <w:rPr>
          <w:bCs/>
          <w:color w:val="000000"/>
        </w:rPr>
        <w:t>Pracownicy działu rozliczeń świadczeń:</w:t>
      </w:r>
    </w:p>
    <w:p w:rsidR="002809DF" w:rsidRPr="007649D3" w:rsidRDefault="002809DF" w:rsidP="00A82065">
      <w:pPr>
        <w:pStyle w:val="Akapitzlist"/>
        <w:numPr>
          <w:ilvl w:val="0"/>
          <w:numId w:val="34"/>
        </w:numPr>
        <w:jc w:val="both"/>
        <w:rPr>
          <w:bCs/>
        </w:rPr>
      </w:pPr>
      <w:r w:rsidRPr="007649D3">
        <w:rPr>
          <w:bCs/>
        </w:rPr>
        <w:t>kierownik działu,</w:t>
      </w:r>
    </w:p>
    <w:p w:rsidR="002809DF" w:rsidRPr="007649D3" w:rsidRDefault="002809DF" w:rsidP="00A82065">
      <w:pPr>
        <w:pStyle w:val="Akapitzlist"/>
        <w:numPr>
          <w:ilvl w:val="0"/>
          <w:numId w:val="34"/>
        </w:numPr>
        <w:jc w:val="both"/>
        <w:rPr>
          <w:bCs/>
        </w:rPr>
      </w:pPr>
      <w:r w:rsidRPr="007649D3">
        <w:rPr>
          <w:bCs/>
        </w:rPr>
        <w:t>inspektor rozliczeń i statystyki,</w:t>
      </w:r>
    </w:p>
    <w:p w:rsidR="002809DF" w:rsidRPr="007649D3" w:rsidRDefault="002809DF" w:rsidP="00A82065">
      <w:pPr>
        <w:pStyle w:val="Akapitzlist"/>
        <w:numPr>
          <w:ilvl w:val="0"/>
          <w:numId w:val="34"/>
        </w:numPr>
        <w:jc w:val="both"/>
        <w:rPr>
          <w:bCs/>
        </w:rPr>
      </w:pPr>
      <w:r w:rsidRPr="007649D3">
        <w:rPr>
          <w:bCs/>
        </w:rPr>
        <w:t>statystyk medyczny/ informatyk.</w:t>
      </w:r>
    </w:p>
    <w:p w:rsidR="00B62152" w:rsidRPr="007649D3" w:rsidRDefault="00B62152" w:rsidP="00A82065">
      <w:pPr>
        <w:pStyle w:val="Akapitzlist"/>
        <w:ind w:left="1068"/>
        <w:jc w:val="both"/>
        <w:rPr>
          <w:bCs/>
        </w:rPr>
      </w:pPr>
    </w:p>
    <w:p w:rsidR="002809DF" w:rsidRPr="007649D3" w:rsidRDefault="002809DF" w:rsidP="00A82065">
      <w:pPr>
        <w:jc w:val="both"/>
        <w:rPr>
          <w:bCs/>
          <w:color w:val="000000"/>
        </w:rPr>
      </w:pPr>
      <w:r w:rsidRPr="007649D3">
        <w:rPr>
          <w:b/>
          <w:color w:val="000000"/>
        </w:rPr>
        <w:t>§</w:t>
      </w:r>
      <w:r w:rsidR="00F2591A">
        <w:rPr>
          <w:b/>
          <w:color w:val="000000"/>
        </w:rPr>
        <w:t xml:space="preserve"> 285</w:t>
      </w:r>
      <w:r w:rsidRPr="007649D3">
        <w:rPr>
          <w:b/>
          <w:color w:val="000000"/>
        </w:rPr>
        <w:t xml:space="preserve">. </w:t>
      </w:r>
      <w:r w:rsidRPr="007649D3">
        <w:rPr>
          <w:bCs/>
          <w:color w:val="000000"/>
        </w:rPr>
        <w:t xml:space="preserve">Kierownik działu podlega bezpośrednio pełnomocnikowi ds. zintegrowanego systemu zarządzania. </w:t>
      </w:r>
    </w:p>
    <w:p w:rsidR="002809DF" w:rsidRPr="007649D3" w:rsidRDefault="002809DF" w:rsidP="00A82065">
      <w:pPr>
        <w:jc w:val="both"/>
        <w:rPr>
          <w:bCs/>
          <w:color w:val="000000"/>
        </w:rPr>
      </w:pPr>
      <w:r w:rsidRPr="007649D3">
        <w:rPr>
          <w:b/>
          <w:color w:val="000000"/>
        </w:rPr>
        <w:t>§</w:t>
      </w:r>
      <w:r w:rsidR="00B465A3" w:rsidRPr="007649D3">
        <w:rPr>
          <w:b/>
          <w:color w:val="000000"/>
        </w:rPr>
        <w:t xml:space="preserve"> </w:t>
      </w:r>
      <w:r w:rsidRPr="007649D3">
        <w:rPr>
          <w:b/>
          <w:color w:val="000000"/>
        </w:rPr>
        <w:t>2</w:t>
      </w:r>
      <w:r w:rsidR="00F2591A">
        <w:rPr>
          <w:b/>
          <w:color w:val="000000"/>
        </w:rPr>
        <w:t>86</w:t>
      </w:r>
      <w:r w:rsidRPr="007649D3">
        <w:rPr>
          <w:bCs/>
          <w:color w:val="000000"/>
        </w:rPr>
        <w:t>. Do zadań</w:t>
      </w:r>
      <w:r w:rsidRPr="007649D3">
        <w:rPr>
          <w:b/>
          <w:color w:val="000000"/>
        </w:rPr>
        <w:t xml:space="preserve"> </w:t>
      </w:r>
      <w:r w:rsidRPr="007649D3">
        <w:rPr>
          <w:bCs/>
          <w:color w:val="000000"/>
        </w:rPr>
        <w:t>działu rozliczeń świadczeń należy:</w:t>
      </w:r>
    </w:p>
    <w:p w:rsidR="002809DF" w:rsidRPr="007649D3" w:rsidRDefault="002809DF" w:rsidP="00A82065">
      <w:pPr>
        <w:pStyle w:val="Akapitzlist"/>
        <w:numPr>
          <w:ilvl w:val="0"/>
          <w:numId w:val="35"/>
        </w:numPr>
        <w:jc w:val="both"/>
        <w:rPr>
          <w:bCs/>
          <w:color w:val="000000"/>
        </w:rPr>
      </w:pPr>
      <w:r w:rsidRPr="007649D3">
        <w:rPr>
          <w:bCs/>
          <w:color w:val="000000"/>
        </w:rPr>
        <w:t>Przygotowywanie materiałów niezbędnych do konkursów ofert oraz sporządzanie ofert na świadczenia medyczne do NFZ.</w:t>
      </w:r>
    </w:p>
    <w:p w:rsidR="002809DF" w:rsidRPr="007649D3" w:rsidRDefault="002809DF" w:rsidP="00A82065">
      <w:pPr>
        <w:pStyle w:val="Akapitzlist"/>
        <w:numPr>
          <w:ilvl w:val="0"/>
          <w:numId w:val="35"/>
        </w:numPr>
        <w:jc w:val="both"/>
        <w:rPr>
          <w:bCs/>
          <w:color w:val="000000"/>
        </w:rPr>
      </w:pPr>
      <w:r w:rsidRPr="007649D3">
        <w:rPr>
          <w:bCs/>
          <w:color w:val="000000"/>
        </w:rPr>
        <w:t xml:space="preserve">Prowadzenie rejestru i dokumentacji umów dotyczących udzielania świadczeń   zdrowotnych zawieranych przez SP ZOZ z NFZ. </w:t>
      </w:r>
    </w:p>
    <w:p w:rsidR="002809DF" w:rsidRPr="007649D3" w:rsidRDefault="002809DF" w:rsidP="00A82065">
      <w:pPr>
        <w:pStyle w:val="Akapitzlist"/>
        <w:numPr>
          <w:ilvl w:val="0"/>
          <w:numId w:val="35"/>
        </w:numPr>
        <w:jc w:val="both"/>
        <w:rPr>
          <w:bCs/>
          <w:color w:val="000000"/>
        </w:rPr>
      </w:pPr>
      <w:r w:rsidRPr="007649D3">
        <w:rPr>
          <w:bCs/>
          <w:color w:val="000000"/>
        </w:rPr>
        <w:t>Monitoring realizacji ww. umów, bieżąca analiza wykonania kontraktu                    z NFZ.</w:t>
      </w:r>
    </w:p>
    <w:p w:rsidR="002809DF" w:rsidRPr="007649D3" w:rsidRDefault="002809DF" w:rsidP="00325F80">
      <w:pPr>
        <w:pStyle w:val="Akapitzlist"/>
        <w:numPr>
          <w:ilvl w:val="0"/>
          <w:numId w:val="35"/>
        </w:numPr>
        <w:jc w:val="both"/>
        <w:rPr>
          <w:bCs/>
          <w:color w:val="000000"/>
        </w:rPr>
      </w:pPr>
      <w:r w:rsidRPr="007649D3">
        <w:rPr>
          <w:bCs/>
          <w:color w:val="000000"/>
        </w:rPr>
        <w:t>Bieżąca współpraca z personelem medycznym w zakresie przyjmowania od nich prawidłowo i rzetelnie sporządzonych informacji z realizacji usług medycznych</w:t>
      </w:r>
      <w:r w:rsidR="00325F80" w:rsidRPr="007649D3">
        <w:rPr>
          <w:bCs/>
          <w:color w:val="000000"/>
        </w:rPr>
        <w:t xml:space="preserve"> </w:t>
      </w:r>
      <w:r w:rsidRPr="007649D3">
        <w:rPr>
          <w:bCs/>
          <w:color w:val="000000"/>
        </w:rPr>
        <w:t xml:space="preserve">(pomoc w </w:t>
      </w:r>
      <w:r w:rsidR="00325F80" w:rsidRPr="007649D3">
        <w:rPr>
          <w:bCs/>
          <w:color w:val="000000"/>
        </w:rPr>
        <w:t xml:space="preserve"> p</w:t>
      </w:r>
      <w:r w:rsidRPr="007649D3">
        <w:rPr>
          <w:bCs/>
          <w:color w:val="000000"/>
        </w:rPr>
        <w:t>rawidłowym rozliczaniu JGP).</w:t>
      </w:r>
    </w:p>
    <w:p w:rsidR="002809DF" w:rsidRPr="007649D3" w:rsidRDefault="002809DF" w:rsidP="00325F80">
      <w:pPr>
        <w:pStyle w:val="Akapitzlist"/>
        <w:numPr>
          <w:ilvl w:val="0"/>
          <w:numId w:val="35"/>
        </w:numPr>
        <w:jc w:val="both"/>
        <w:rPr>
          <w:bCs/>
          <w:color w:val="000000"/>
        </w:rPr>
      </w:pPr>
      <w:r w:rsidRPr="007649D3">
        <w:rPr>
          <w:bCs/>
          <w:color w:val="000000"/>
        </w:rPr>
        <w:t xml:space="preserve">Sporządzanie sprawozdań z realizacji umów przez poszczególne komórki organizacyjne szpitala, eksport danych , korekta rozliczeń do NFZ. </w:t>
      </w:r>
    </w:p>
    <w:p w:rsidR="00325F80" w:rsidRPr="007649D3" w:rsidRDefault="002809DF" w:rsidP="00325F80">
      <w:pPr>
        <w:pStyle w:val="Akapitzlist"/>
        <w:numPr>
          <w:ilvl w:val="0"/>
          <w:numId w:val="35"/>
        </w:numPr>
        <w:jc w:val="both"/>
        <w:rPr>
          <w:bCs/>
          <w:color w:val="000000"/>
        </w:rPr>
      </w:pPr>
      <w:r w:rsidRPr="007649D3">
        <w:rPr>
          <w:bCs/>
          <w:color w:val="000000"/>
        </w:rPr>
        <w:t>Wystawianie faktur za zrealizowane usługi medyczne w ramach zawartych umów z NFZ</w:t>
      </w:r>
      <w:r w:rsidR="00325F80" w:rsidRPr="007649D3">
        <w:rPr>
          <w:bCs/>
          <w:color w:val="000000"/>
        </w:rPr>
        <w:t>.</w:t>
      </w:r>
    </w:p>
    <w:p w:rsidR="002809DF" w:rsidRPr="007649D3" w:rsidRDefault="002809DF" w:rsidP="00325F80">
      <w:pPr>
        <w:pStyle w:val="Akapitzlist"/>
        <w:numPr>
          <w:ilvl w:val="0"/>
          <w:numId w:val="35"/>
        </w:numPr>
        <w:jc w:val="both"/>
        <w:rPr>
          <w:bCs/>
          <w:color w:val="000000"/>
        </w:rPr>
      </w:pPr>
      <w:r w:rsidRPr="007649D3">
        <w:rPr>
          <w:bCs/>
          <w:color w:val="000000"/>
        </w:rPr>
        <w:t>Wykonywanie miesięcznych zestawień zbiorczych realizowanych świadczeń zdrowotnych.</w:t>
      </w:r>
    </w:p>
    <w:p w:rsidR="002809DF" w:rsidRPr="007649D3" w:rsidRDefault="002809DF" w:rsidP="00325F80">
      <w:pPr>
        <w:pStyle w:val="Akapitzlist"/>
        <w:numPr>
          <w:ilvl w:val="0"/>
          <w:numId w:val="35"/>
        </w:numPr>
        <w:jc w:val="both"/>
        <w:rPr>
          <w:bCs/>
          <w:color w:val="000000"/>
        </w:rPr>
      </w:pPr>
      <w:r w:rsidRPr="007649D3">
        <w:rPr>
          <w:bCs/>
          <w:color w:val="000000"/>
        </w:rPr>
        <w:t xml:space="preserve">Aktualizacja w systemach informatycznych NFZ danych niezbędnych przy realizacji umów. </w:t>
      </w:r>
    </w:p>
    <w:p w:rsidR="002809DF" w:rsidRPr="007649D3" w:rsidRDefault="002809DF" w:rsidP="00325F80">
      <w:pPr>
        <w:pStyle w:val="Akapitzlist"/>
        <w:numPr>
          <w:ilvl w:val="0"/>
          <w:numId w:val="35"/>
        </w:numPr>
        <w:jc w:val="both"/>
        <w:rPr>
          <w:bCs/>
          <w:color w:val="000000"/>
        </w:rPr>
      </w:pPr>
      <w:r w:rsidRPr="007649D3">
        <w:rPr>
          <w:bCs/>
          <w:color w:val="000000"/>
        </w:rPr>
        <w:t xml:space="preserve">W zakresie świadczeń realizowanych przez Podstawową Opiekę Zdrowotną  (POZ) ewidencjonowanie deklaracji wyboru-rezygnacji, sporządzanie list aktywnych pacjentów, </w:t>
      </w:r>
      <w:r w:rsidR="00325F80" w:rsidRPr="007649D3">
        <w:rPr>
          <w:bCs/>
          <w:color w:val="000000"/>
        </w:rPr>
        <w:br/>
      </w:r>
      <w:r w:rsidRPr="007649D3">
        <w:rPr>
          <w:bCs/>
          <w:color w:val="000000"/>
        </w:rPr>
        <w:t>w oparciu o zawarty kontrakt z NFZ.</w:t>
      </w:r>
    </w:p>
    <w:p w:rsidR="002809DF" w:rsidRPr="007649D3" w:rsidRDefault="002809DF" w:rsidP="00325F80">
      <w:pPr>
        <w:pStyle w:val="Akapitzlist"/>
        <w:numPr>
          <w:ilvl w:val="0"/>
          <w:numId w:val="35"/>
        </w:numPr>
        <w:jc w:val="both"/>
        <w:rPr>
          <w:bCs/>
          <w:color w:val="000000"/>
        </w:rPr>
      </w:pPr>
      <w:r w:rsidRPr="007649D3">
        <w:rPr>
          <w:bCs/>
          <w:color w:val="000000"/>
        </w:rPr>
        <w:t xml:space="preserve">Wspólnie z innymi komórkami organizacyjnymi  uczestniczenie  w ustalaniu kosztów procedur medycznych dla potrzeb statystyki oraz dla pacjentów nieubezpieczonych. </w:t>
      </w:r>
    </w:p>
    <w:p w:rsidR="002809DF" w:rsidRPr="007649D3" w:rsidRDefault="002809DF" w:rsidP="00325F80">
      <w:pPr>
        <w:pStyle w:val="Akapitzlist"/>
        <w:numPr>
          <w:ilvl w:val="0"/>
          <w:numId w:val="35"/>
        </w:numPr>
        <w:jc w:val="both"/>
        <w:rPr>
          <w:bCs/>
          <w:color w:val="000000"/>
        </w:rPr>
      </w:pPr>
      <w:r w:rsidRPr="007649D3">
        <w:rPr>
          <w:bCs/>
          <w:color w:val="000000"/>
        </w:rPr>
        <w:t>Gromadzenie, przetwarzanie i analiza danych na temat liczby i rodzaju wykonywanych świadczeń medycznych w ramach zawartych z NFZ umów.</w:t>
      </w:r>
    </w:p>
    <w:p w:rsidR="002809DF" w:rsidRPr="007649D3" w:rsidRDefault="002809DF" w:rsidP="00325F80">
      <w:pPr>
        <w:pStyle w:val="Akapitzlist"/>
        <w:numPr>
          <w:ilvl w:val="0"/>
          <w:numId w:val="35"/>
        </w:numPr>
        <w:jc w:val="both"/>
        <w:rPr>
          <w:bCs/>
          <w:color w:val="000000"/>
        </w:rPr>
      </w:pPr>
      <w:r w:rsidRPr="007649D3">
        <w:rPr>
          <w:bCs/>
          <w:color w:val="000000"/>
        </w:rPr>
        <w:t>Monitorowanie i bieżąca analiza zewnętrznych regulacji prawnych dotyczących realizacji świadczeń w ramach umów z NFZ.</w:t>
      </w:r>
    </w:p>
    <w:p w:rsidR="002809DF" w:rsidRPr="007649D3" w:rsidRDefault="002809DF" w:rsidP="00325F80">
      <w:pPr>
        <w:pStyle w:val="Akapitzlist"/>
        <w:numPr>
          <w:ilvl w:val="0"/>
          <w:numId w:val="35"/>
        </w:numPr>
        <w:jc w:val="both"/>
        <w:rPr>
          <w:bCs/>
          <w:color w:val="000000"/>
        </w:rPr>
      </w:pPr>
      <w:r w:rsidRPr="007649D3">
        <w:rPr>
          <w:bCs/>
          <w:color w:val="000000"/>
        </w:rPr>
        <w:t>Przestrzeganie Zintegrowanego Systemu Zarządzania wg normy ISO.</w:t>
      </w:r>
    </w:p>
    <w:p w:rsidR="0099528A" w:rsidRPr="007649D3" w:rsidRDefault="0099528A" w:rsidP="00325F80">
      <w:pPr>
        <w:pStyle w:val="Akapitzlist"/>
        <w:numPr>
          <w:ilvl w:val="0"/>
          <w:numId w:val="35"/>
        </w:numPr>
        <w:jc w:val="both"/>
        <w:rPr>
          <w:bCs/>
          <w:color w:val="000000"/>
        </w:rPr>
      </w:pPr>
      <w:r w:rsidRPr="007649D3">
        <w:rPr>
          <w:bCs/>
          <w:color w:val="000000"/>
        </w:rPr>
        <w:t xml:space="preserve"> Zapewnienie pomocy informatycznej</w:t>
      </w:r>
      <w:r w:rsidR="008C4586" w:rsidRPr="007649D3">
        <w:rPr>
          <w:bCs/>
          <w:color w:val="000000"/>
        </w:rPr>
        <w:t xml:space="preserve"> komórkom organizacyjnym SP ZOZ- Informatyk. </w:t>
      </w:r>
    </w:p>
    <w:p w:rsidR="00B62152" w:rsidRPr="007649D3" w:rsidRDefault="00B62152" w:rsidP="00325F80">
      <w:pPr>
        <w:pStyle w:val="Akapitzlist"/>
        <w:numPr>
          <w:ilvl w:val="0"/>
          <w:numId w:val="35"/>
        </w:numPr>
        <w:jc w:val="both"/>
        <w:rPr>
          <w:bCs/>
          <w:color w:val="000000"/>
        </w:rPr>
      </w:pPr>
      <w:r w:rsidRPr="007649D3">
        <w:rPr>
          <w:bCs/>
          <w:color w:val="000000"/>
        </w:rPr>
        <w:t xml:space="preserve">Wykonywanie innych poleceń wskazanych przez pełnomocnika ds. zintegrowanego systemu zarządzania. </w:t>
      </w:r>
    </w:p>
    <w:p w:rsidR="00902427" w:rsidRPr="007649D3" w:rsidRDefault="00902427" w:rsidP="00A82065">
      <w:pPr>
        <w:jc w:val="both"/>
        <w:rPr>
          <w:b/>
          <w:bCs/>
          <w:sz w:val="26"/>
          <w:szCs w:val="26"/>
        </w:rPr>
      </w:pPr>
    </w:p>
    <w:p w:rsidR="00CC4AB9" w:rsidRPr="007649D3" w:rsidRDefault="00CC4AB9" w:rsidP="00A82065">
      <w:pPr>
        <w:jc w:val="both"/>
        <w:rPr>
          <w:b/>
          <w:bCs/>
          <w:sz w:val="26"/>
          <w:szCs w:val="26"/>
        </w:rPr>
      </w:pPr>
    </w:p>
    <w:p w:rsidR="00CC4AB9" w:rsidRPr="007649D3" w:rsidRDefault="00CC4AB9" w:rsidP="00A82065">
      <w:pPr>
        <w:jc w:val="both"/>
        <w:rPr>
          <w:b/>
          <w:bCs/>
          <w:sz w:val="26"/>
          <w:szCs w:val="26"/>
        </w:rPr>
      </w:pPr>
    </w:p>
    <w:p w:rsidR="004700DA" w:rsidRPr="007649D3" w:rsidRDefault="00E93BB6" w:rsidP="00A82065">
      <w:pPr>
        <w:pStyle w:val="INSN1"/>
      </w:pPr>
      <w:bookmarkStart w:id="48" w:name="_Toc183076808"/>
      <w:r w:rsidRPr="007649D3">
        <w:t>D</w:t>
      </w:r>
      <w:r w:rsidR="004700DA" w:rsidRPr="007649D3">
        <w:t>ział</w:t>
      </w:r>
      <w:r w:rsidRPr="007649D3">
        <w:t xml:space="preserve"> ADMINISTRACJI I </w:t>
      </w:r>
      <w:r w:rsidR="004700DA" w:rsidRPr="007649D3">
        <w:t xml:space="preserve">zamówień </w:t>
      </w:r>
      <w:r w:rsidR="00E56E23" w:rsidRPr="007649D3">
        <w:t>p</w:t>
      </w:r>
      <w:r w:rsidR="004700DA" w:rsidRPr="007649D3">
        <w:t>ublicznych</w:t>
      </w:r>
      <w:r w:rsidR="007D676B" w:rsidRPr="007649D3">
        <w:t>.</w:t>
      </w:r>
      <w:bookmarkEnd w:id="48"/>
    </w:p>
    <w:p w:rsidR="00B52171" w:rsidRPr="007649D3" w:rsidRDefault="00B52171" w:rsidP="00A82065">
      <w:pPr>
        <w:jc w:val="both"/>
        <w:rPr>
          <w:b/>
        </w:rPr>
      </w:pPr>
    </w:p>
    <w:p w:rsidR="004700DA" w:rsidRPr="007649D3" w:rsidRDefault="004700DA" w:rsidP="00A82065">
      <w:pPr>
        <w:jc w:val="both"/>
      </w:pPr>
      <w:r w:rsidRPr="007649D3">
        <w:rPr>
          <w:b/>
        </w:rPr>
        <w:t xml:space="preserve">§ </w:t>
      </w:r>
      <w:r w:rsidR="00A90A93" w:rsidRPr="007649D3">
        <w:rPr>
          <w:b/>
        </w:rPr>
        <w:t>2</w:t>
      </w:r>
      <w:r w:rsidR="00F2591A">
        <w:rPr>
          <w:b/>
        </w:rPr>
        <w:t>87</w:t>
      </w:r>
      <w:r w:rsidRPr="007649D3">
        <w:t>.1.Działem</w:t>
      </w:r>
      <w:r w:rsidR="00DB540A" w:rsidRPr="007649D3">
        <w:t xml:space="preserve"> administracji i</w:t>
      </w:r>
      <w:r w:rsidRPr="007649D3">
        <w:t xml:space="preserve"> zamówień publicznych zarządza kierownik, który podlega bezpośrednio dyrektorowi zakładu. </w:t>
      </w:r>
    </w:p>
    <w:p w:rsidR="004700DA" w:rsidRPr="007649D3" w:rsidRDefault="004700DA" w:rsidP="00A82065">
      <w:pPr>
        <w:jc w:val="both"/>
      </w:pPr>
      <w:r w:rsidRPr="007649D3">
        <w:t>2.W przypadku nieobecności kierownika działem zarządza starszy inspektor d/s zamówień publicznych.</w:t>
      </w:r>
    </w:p>
    <w:p w:rsidR="004700DA" w:rsidRPr="007649D3" w:rsidRDefault="007D676B" w:rsidP="00A82065">
      <w:pPr>
        <w:jc w:val="both"/>
      </w:pPr>
      <w:r w:rsidRPr="007649D3">
        <w:lastRenderedPageBreak/>
        <w:t>3.</w:t>
      </w:r>
      <w:r w:rsidR="004700DA" w:rsidRPr="007649D3">
        <w:t>Do zadań kierownika działu</w:t>
      </w:r>
      <w:r w:rsidR="00DB540A" w:rsidRPr="007649D3">
        <w:t xml:space="preserve"> administracji i</w:t>
      </w:r>
      <w:r w:rsidR="008C4586" w:rsidRPr="007649D3">
        <w:t xml:space="preserve"> </w:t>
      </w:r>
      <w:r w:rsidR="004700DA" w:rsidRPr="007649D3">
        <w:t xml:space="preserve">zamówień publicznych należy zapewnienie </w:t>
      </w:r>
      <w:r w:rsidR="00551C98" w:rsidRPr="007649D3">
        <w:t>właściwego zaopatrzenia zakładu</w:t>
      </w:r>
      <w:r w:rsidR="004700DA" w:rsidRPr="007649D3">
        <w:t xml:space="preserve"> zgodnie z ustawą prawo zamówień publicznych,</w:t>
      </w:r>
      <w:r w:rsidR="008C4586" w:rsidRPr="007649D3">
        <w:t xml:space="preserve"> </w:t>
      </w:r>
      <w:r w:rsidR="004700DA" w:rsidRPr="007649D3">
        <w:t>prawidłowego działania magazynów, utrzymanie estetyki i czystości w obiektach i terenach będących w administracji zakładu, organizowanie zamówień publicznych  i prowadzenie dokumentacji przetargowej zgodnie z obowiązującymi przepisami  w</w:t>
      </w:r>
      <w:r w:rsidR="00551C98" w:rsidRPr="007649D3">
        <w:t xml:space="preserve"> zakresie zamówień publicznych, opracowywanie wniosków o pozyskanie zewnętrznych</w:t>
      </w:r>
      <w:r w:rsidR="008C4586" w:rsidRPr="007649D3">
        <w:t xml:space="preserve"> </w:t>
      </w:r>
      <w:r w:rsidR="00551C98" w:rsidRPr="007649D3">
        <w:t>środków finansowych, zlecanie usług na zewnątrz gdy niemożliwe jest wykonanie ich  środkami własnymi, przygotowywanie planów inwestycyjnych, modernizacji i remontów we współpracy z działem technicznym i ekonomiczno-księgowym, sporządzanie   sprawozdań.</w:t>
      </w:r>
    </w:p>
    <w:p w:rsidR="00EF0C3C" w:rsidRPr="007649D3" w:rsidRDefault="007D676B" w:rsidP="00A82065">
      <w:pPr>
        <w:jc w:val="both"/>
      </w:pPr>
      <w:r w:rsidRPr="007649D3">
        <w:t>4.</w:t>
      </w:r>
      <w:r w:rsidR="004700DA" w:rsidRPr="007649D3">
        <w:t xml:space="preserve"> Wykonując podstawowe zadania kierownik ma obowiązek podejmować następujące </w:t>
      </w:r>
      <w:r w:rsidR="00EF0C3C" w:rsidRPr="007649D3">
        <w:t xml:space="preserve"> </w:t>
      </w:r>
    </w:p>
    <w:p w:rsidR="004700DA" w:rsidRPr="007649D3" w:rsidRDefault="00EF0C3C" w:rsidP="00A82065">
      <w:pPr>
        <w:jc w:val="both"/>
      </w:pPr>
      <w:r w:rsidRPr="007649D3">
        <w:t xml:space="preserve"> </w:t>
      </w:r>
      <w:r w:rsidR="004700DA" w:rsidRPr="007649D3">
        <w:t>działania:</w:t>
      </w:r>
    </w:p>
    <w:p w:rsidR="004700DA" w:rsidRPr="007649D3" w:rsidRDefault="007D676B" w:rsidP="00A82065">
      <w:pPr>
        <w:numPr>
          <w:ilvl w:val="0"/>
          <w:numId w:val="14"/>
        </w:numPr>
        <w:jc w:val="both"/>
      </w:pPr>
      <w:r w:rsidRPr="007649D3">
        <w:t>k</w:t>
      </w:r>
      <w:r w:rsidR="004700DA" w:rsidRPr="007649D3">
        <w:t>ompletuje i przechowuje w należytym porządku dokumenty działu administracji i zamówień publicznych,</w:t>
      </w:r>
    </w:p>
    <w:p w:rsidR="004700DA" w:rsidRPr="007649D3" w:rsidRDefault="007D676B" w:rsidP="00A82065">
      <w:pPr>
        <w:numPr>
          <w:ilvl w:val="0"/>
          <w:numId w:val="14"/>
        </w:numPr>
        <w:jc w:val="both"/>
      </w:pPr>
      <w:r w:rsidRPr="007649D3">
        <w:t>o</w:t>
      </w:r>
      <w:r w:rsidR="004700DA" w:rsidRPr="007649D3">
        <w:t xml:space="preserve">rganizuje prowadzenie ewidencji magazynowej w zakresie gospodarki i obrotu materiałów, części zamiennych, paliw, urządzeń technicznych, medycznych i gospodarczych, a także kieruje i nadzoruje </w:t>
      </w:r>
      <w:r w:rsidR="005F10A2" w:rsidRPr="007649D3">
        <w:t>dostawy, roboty budowlane i usługi</w:t>
      </w:r>
      <w:r w:rsidR="004700DA" w:rsidRPr="007649D3">
        <w:t xml:space="preserve"> zgodnie z ustawą o zamówieniach publicznych i obowiązującymi instrukcjami, sporządzanie obiegu i kontroli dokumentów,</w:t>
      </w:r>
    </w:p>
    <w:p w:rsidR="004700DA" w:rsidRPr="007649D3" w:rsidRDefault="007D676B" w:rsidP="00A82065">
      <w:pPr>
        <w:numPr>
          <w:ilvl w:val="0"/>
          <w:numId w:val="14"/>
        </w:numPr>
        <w:jc w:val="both"/>
      </w:pPr>
      <w:r w:rsidRPr="007649D3">
        <w:t>a</w:t>
      </w:r>
      <w:r w:rsidR="004700DA" w:rsidRPr="007649D3">
        <w:t>nalizuje i ocenia racjonalną gospodarkę materiałową,</w:t>
      </w:r>
    </w:p>
    <w:p w:rsidR="004700DA" w:rsidRPr="007649D3" w:rsidRDefault="007D676B" w:rsidP="00A82065">
      <w:pPr>
        <w:numPr>
          <w:ilvl w:val="0"/>
          <w:numId w:val="14"/>
        </w:numPr>
        <w:jc w:val="both"/>
      </w:pPr>
      <w:r w:rsidRPr="007649D3">
        <w:t>o</w:t>
      </w:r>
      <w:r w:rsidR="004700DA" w:rsidRPr="007649D3">
        <w:t>pracowuje projekty rocznych planów rzeczowych wydatków i zakupów dla zabezpieczenia działalności bieżącej, remontowej</w:t>
      </w:r>
      <w:r w:rsidR="005F10A2" w:rsidRPr="007649D3">
        <w:t xml:space="preserve">, modernizacyjnej </w:t>
      </w:r>
      <w:r w:rsidR="004700DA" w:rsidRPr="007649D3">
        <w:t xml:space="preserve"> i inwestycyjnej zakładu, w tym przygotowuje wnioski o skorzystanie ze środk</w:t>
      </w:r>
      <w:r w:rsidRPr="007649D3">
        <w:t>ów zewnętrznych, w tym unijnych,</w:t>
      </w:r>
    </w:p>
    <w:p w:rsidR="004700DA" w:rsidRPr="007649D3" w:rsidRDefault="007D676B" w:rsidP="00A82065">
      <w:pPr>
        <w:numPr>
          <w:ilvl w:val="0"/>
          <w:numId w:val="14"/>
        </w:numPr>
        <w:jc w:val="both"/>
      </w:pPr>
      <w:r w:rsidRPr="007649D3">
        <w:t>o</w:t>
      </w:r>
      <w:r w:rsidR="004700DA" w:rsidRPr="007649D3">
        <w:t>rganizuje zamówienia publiczne i przygotowuje dokumenty do przeprowadzania przetargów zgodnie z obowiązującymi przepisami w zakresie zamówień publicznych, kompletując pełną dokument</w:t>
      </w:r>
      <w:r w:rsidRPr="007649D3">
        <w:t>ację i prowadzi sprawozdawczość,</w:t>
      </w:r>
    </w:p>
    <w:p w:rsidR="004700DA" w:rsidRPr="007649D3" w:rsidRDefault="007D676B" w:rsidP="00A82065">
      <w:pPr>
        <w:numPr>
          <w:ilvl w:val="0"/>
          <w:numId w:val="14"/>
        </w:numPr>
        <w:jc w:val="both"/>
      </w:pPr>
      <w:r w:rsidRPr="007649D3">
        <w:t>o</w:t>
      </w:r>
      <w:r w:rsidR="004700DA" w:rsidRPr="007649D3">
        <w:t>pracowuje projekty planów i organizuje prace w zakresie utrzymania ładu, porządku i czystości w obiektach służby zdrowia,</w:t>
      </w:r>
    </w:p>
    <w:p w:rsidR="004700DA" w:rsidRPr="007649D3" w:rsidRDefault="007D676B" w:rsidP="00A82065">
      <w:pPr>
        <w:numPr>
          <w:ilvl w:val="0"/>
          <w:numId w:val="14"/>
        </w:numPr>
        <w:jc w:val="both"/>
      </w:pPr>
      <w:r w:rsidRPr="007649D3">
        <w:t>c</w:t>
      </w:r>
      <w:r w:rsidR="004700DA" w:rsidRPr="007649D3">
        <w:t>zuwa nad prawidłowym i terminowym sporządzeniem sprawozdawczości statystycznej,</w:t>
      </w:r>
    </w:p>
    <w:p w:rsidR="004700DA" w:rsidRPr="007649D3" w:rsidRDefault="007D676B" w:rsidP="00A82065">
      <w:pPr>
        <w:numPr>
          <w:ilvl w:val="0"/>
          <w:numId w:val="14"/>
        </w:numPr>
        <w:jc w:val="both"/>
      </w:pPr>
      <w:r w:rsidRPr="007649D3">
        <w:t>n</w:t>
      </w:r>
      <w:r w:rsidR="004700DA" w:rsidRPr="007649D3">
        <w:t>adzoruje prowadzenie dokumentacji i realizacji zaleceń pokont</w:t>
      </w:r>
      <w:r w:rsidRPr="007649D3">
        <w:t>rolnych, wydanych przez inspekcję sanitarną,</w:t>
      </w:r>
    </w:p>
    <w:p w:rsidR="005F10A2" w:rsidRPr="007649D3" w:rsidRDefault="007D676B" w:rsidP="00A82065">
      <w:pPr>
        <w:numPr>
          <w:ilvl w:val="0"/>
          <w:numId w:val="14"/>
        </w:numPr>
        <w:jc w:val="both"/>
      </w:pPr>
      <w:r w:rsidRPr="007649D3">
        <w:t>k</w:t>
      </w:r>
      <w:r w:rsidR="005F10A2" w:rsidRPr="007649D3">
        <w:t>ompletuje i przechowuje dokumentację związaną z nieruchomoś</w:t>
      </w:r>
      <w:r w:rsidRPr="007649D3">
        <w:t>ciami, wydzierżawianiem, najmem,</w:t>
      </w:r>
    </w:p>
    <w:p w:rsidR="004700DA" w:rsidRPr="007649D3" w:rsidRDefault="007D676B" w:rsidP="00A82065">
      <w:pPr>
        <w:numPr>
          <w:ilvl w:val="0"/>
          <w:numId w:val="14"/>
        </w:numPr>
        <w:jc w:val="both"/>
      </w:pPr>
      <w:r w:rsidRPr="007649D3">
        <w:t>n</w:t>
      </w:r>
      <w:r w:rsidR="004700DA" w:rsidRPr="007649D3">
        <w:t>adzoruje pracę podległych pracowników i odpowiada za prawidłowe rozliczanie ich czasu pracy,</w:t>
      </w:r>
    </w:p>
    <w:p w:rsidR="004700DA" w:rsidRPr="007649D3" w:rsidRDefault="007D676B" w:rsidP="00A82065">
      <w:pPr>
        <w:numPr>
          <w:ilvl w:val="0"/>
          <w:numId w:val="14"/>
        </w:numPr>
        <w:jc w:val="both"/>
      </w:pPr>
      <w:r w:rsidRPr="007649D3">
        <w:t>c</w:t>
      </w:r>
      <w:r w:rsidR="004700DA" w:rsidRPr="007649D3">
        <w:t>zuwa nad prawidłowym przestrzeganiem przepisów w zakresie bezpie</w:t>
      </w:r>
      <w:r w:rsidR="00D80A04" w:rsidRPr="007649D3">
        <w:t>czeństwa i higieny pracy oraz</w:t>
      </w:r>
      <w:r w:rsidR="008C4586" w:rsidRPr="007649D3">
        <w:t xml:space="preserve"> </w:t>
      </w:r>
      <w:r w:rsidRPr="007649D3">
        <w:t>przeciwpożarowych</w:t>
      </w:r>
      <w:r w:rsidR="004700DA" w:rsidRPr="007649D3">
        <w:t xml:space="preserve"> i nad właściwym obiegiem dokumen</w:t>
      </w:r>
      <w:r w:rsidRPr="007649D3">
        <w:t>tów wydawanej odzieży ochronnej.</w:t>
      </w:r>
    </w:p>
    <w:p w:rsidR="004700DA" w:rsidRPr="007649D3" w:rsidRDefault="007D676B" w:rsidP="00A82065">
      <w:pPr>
        <w:ind w:left="360"/>
        <w:jc w:val="both"/>
      </w:pPr>
      <w:r w:rsidRPr="007649D3">
        <w:t>5.  K</w:t>
      </w:r>
      <w:r w:rsidR="004700DA" w:rsidRPr="007649D3">
        <w:t>ierownikowi działu</w:t>
      </w:r>
      <w:r w:rsidR="00DB540A" w:rsidRPr="007649D3">
        <w:t xml:space="preserve"> administracji i </w:t>
      </w:r>
      <w:r w:rsidR="004700DA" w:rsidRPr="007649D3">
        <w:t>zamówień publicznych podlegają:</w:t>
      </w:r>
    </w:p>
    <w:p w:rsidR="004700DA" w:rsidRPr="007649D3" w:rsidRDefault="007D676B" w:rsidP="00A82065">
      <w:pPr>
        <w:jc w:val="both"/>
      </w:pPr>
      <w:r w:rsidRPr="007649D3">
        <w:t xml:space="preserve">1) </w:t>
      </w:r>
      <w:r w:rsidR="004700DA" w:rsidRPr="007649D3">
        <w:t>st. inspektor ds. zamówień publicznych,</w:t>
      </w:r>
    </w:p>
    <w:p w:rsidR="007D676B" w:rsidRPr="007649D3" w:rsidRDefault="007D676B" w:rsidP="00A82065">
      <w:pPr>
        <w:jc w:val="both"/>
      </w:pPr>
      <w:r w:rsidRPr="007649D3">
        <w:t xml:space="preserve">2) </w:t>
      </w:r>
      <w:r w:rsidR="004700DA" w:rsidRPr="007649D3">
        <w:t xml:space="preserve">st. </w:t>
      </w:r>
      <w:r w:rsidR="00E320A8" w:rsidRPr="007649D3">
        <w:t>magazynier/inspektor ds. administracji.</w:t>
      </w:r>
    </w:p>
    <w:p w:rsidR="00E320A8" w:rsidRPr="007649D3" w:rsidRDefault="00E320A8" w:rsidP="00A82065">
      <w:pPr>
        <w:jc w:val="both"/>
      </w:pPr>
    </w:p>
    <w:p w:rsidR="00CC4AB9" w:rsidRPr="007649D3" w:rsidRDefault="00CC4AB9" w:rsidP="00A82065">
      <w:pPr>
        <w:jc w:val="both"/>
      </w:pPr>
    </w:p>
    <w:p w:rsidR="005B69F6" w:rsidRPr="007649D3" w:rsidRDefault="00AB64E7" w:rsidP="00A82065">
      <w:pPr>
        <w:pStyle w:val="INSN1"/>
      </w:pPr>
      <w:bookmarkStart w:id="49" w:name="_Toc183076809"/>
      <w:r w:rsidRPr="007649D3">
        <w:t>Dział</w:t>
      </w:r>
      <w:r w:rsidR="00902427" w:rsidRPr="007649D3">
        <w:t xml:space="preserve"> kadr.</w:t>
      </w:r>
      <w:bookmarkEnd w:id="49"/>
      <w:r w:rsidR="00902427" w:rsidRPr="007649D3">
        <w:t xml:space="preserve"> </w:t>
      </w:r>
    </w:p>
    <w:p w:rsidR="007D676B" w:rsidRPr="007649D3" w:rsidRDefault="007D676B" w:rsidP="00A82065">
      <w:pPr>
        <w:jc w:val="both"/>
      </w:pPr>
    </w:p>
    <w:p w:rsidR="00AB64E7" w:rsidRPr="007649D3" w:rsidRDefault="00AB64E7" w:rsidP="00A82065">
      <w:pPr>
        <w:jc w:val="both"/>
      </w:pPr>
      <w:r w:rsidRPr="007649D3">
        <w:rPr>
          <w:b/>
        </w:rPr>
        <w:t xml:space="preserve">§ </w:t>
      </w:r>
      <w:r w:rsidR="00A90A93" w:rsidRPr="007649D3">
        <w:rPr>
          <w:b/>
        </w:rPr>
        <w:t>2</w:t>
      </w:r>
      <w:r w:rsidR="00F2591A">
        <w:rPr>
          <w:b/>
        </w:rPr>
        <w:t>88</w:t>
      </w:r>
      <w:r w:rsidRPr="007649D3">
        <w:t xml:space="preserve">.1. Działem </w:t>
      </w:r>
      <w:r w:rsidR="008C4586" w:rsidRPr="007649D3">
        <w:t>kadr</w:t>
      </w:r>
      <w:r w:rsidRPr="007649D3">
        <w:t xml:space="preserve"> zarządza starszy</w:t>
      </w:r>
      <w:r w:rsidR="008C4586" w:rsidRPr="007649D3">
        <w:t xml:space="preserve"> </w:t>
      </w:r>
      <w:r w:rsidR="005F10A2" w:rsidRPr="007649D3">
        <w:t>i</w:t>
      </w:r>
      <w:r w:rsidR="004B2176" w:rsidRPr="007649D3">
        <w:t>n</w:t>
      </w:r>
      <w:r w:rsidRPr="007649D3">
        <w:t>s</w:t>
      </w:r>
      <w:r w:rsidR="004B2176" w:rsidRPr="007649D3">
        <w:t>p</w:t>
      </w:r>
      <w:r w:rsidR="005F10A2" w:rsidRPr="007649D3">
        <w:t>ektor d</w:t>
      </w:r>
      <w:r w:rsidR="00F92B98" w:rsidRPr="007649D3">
        <w:t xml:space="preserve">o </w:t>
      </w:r>
      <w:r w:rsidR="005F10A2" w:rsidRPr="007649D3">
        <w:t>s</w:t>
      </w:r>
      <w:r w:rsidR="00F92B98" w:rsidRPr="007649D3">
        <w:t xml:space="preserve">praw </w:t>
      </w:r>
      <w:r w:rsidRPr="007649D3">
        <w:t xml:space="preserve"> pracowniczych pod</w:t>
      </w:r>
      <w:r w:rsidR="005F10A2" w:rsidRPr="007649D3">
        <w:t>legł</w:t>
      </w:r>
      <w:r w:rsidR="008C4586" w:rsidRPr="007649D3">
        <w:t xml:space="preserve">y </w:t>
      </w:r>
      <w:r w:rsidR="005F10A2" w:rsidRPr="007649D3">
        <w:t xml:space="preserve">bezpośrednio </w:t>
      </w:r>
      <w:r w:rsidR="008C4586" w:rsidRPr="007649D3">
        <w:t>pełnomocnikowi ds. zintegrowanego systemu zarządzania</w:t>
      </w:r>
      <w:r w:rsidRPr="007649D3">
        <w:t>. Jest to komórka odpowiedzialna za zarządzanie zasobami ludzkimi.</w:t>
      </w:r>
    </w:p>
    <w:p w:rsidR="00AB64E7" w:rsidRPr="007649D3" w:rsidRDefault="00AB64E7" w:rsidP="00325F80">
      <w:pPr>
        <w:jc w:val="both"/>
      </w:pPr>
      <w:r w:rsidRPr="007649D3">
        <w:lastRenderedPageBreak/>
        <w:t>2. Do zadań działu</w:t>
      </w:r>
      <w:r w:rsidR="008C4586" w:rsidRPr="007649D3">
        <w:t xml:space="preserve"> kadr</w:t>
      </w:r>
      <w:r w:rsidRPr="007649D3">
        <w:t xml:space="preserve"> należy:</w:t>
      </w:r>
    </w:p>
    <w:p w:rsidR="00AB64E7" w:rsidRPr="007649D3" w:rsidRDefault="007D676B" w:rsidP="00325F80">
      <w:pPr>
        <w:ind w:left="284"/>
        <w:jc w:val="both"/>
      </w:pPr>
      <w:r w:rsidRPr="007649D3">
        <w:t>1) p</w:t>
      </w:r>
      <w:r w:rsidR="00AB64E7" w:rsidRPr="007649D3">
        <w:t>rzygotowywanie materiałów i wniosków związanych z zawieraniem i rozwiązywaniem</w:t>
      </w:r>
      <w:r w:rsidR="00325F80" w:rsidRPr="007649D3">
        <w:t xml:space="preserve"> </w:t>
      </w:r>
      <w:r w:rsidR="00AB64E7" w:rsidRPr="007649D3">
        <w:t>stosunków pracy, zmiana stosunków pracy i wynagrodzeń, organizowanie konkursów na stanowiska prawem przewidziane</w:t>
      </w:r>
      <w:r w:rsidRPr="007649D3">
        <w:t>,</w:t>
      </w:r>
    </w:p>
    <w:p w:rsidR="00AB64E7" w:rsidRPr="007649D3" w:rsidRDefault="00AB64E7" w:rsidP="00325F80">
      <w:pPr>
        <w:ind w:left="284"/>
        <w:jc w:val="both"/>
      </w:pPr>
      <w:r w:rsidRPr="007649D3">
        <w:t xml:space="preserve">2) </w:t>
      </w:r>
      <w:r w:rsidR="007D676B" w:rsidRPr="007649D3">
        <w:t>p</w:t>
      </w:r>
      <w:r w:rsidRPr="007649D3">
        <w:t>rowadzenie ewidencji pracowników, akt osobowych,</w:t>
      </w:r>
      <w:r w:rsidR="005F10A2" w:rsidRPr="007649D3">
        <w:t xml:space="preserve"> wydawanie</w:t>
      </w:r>
      <w:r w:rsidRPr="007649D3">
        <w:t> zaświadczeń</w:t>
      </w:r>
      <w:r w:rsidR="00325F80" w:rsidRPr="007649D3">
        <w:t xml:space="preserve"> </w:t>
      </w:r>
      <w:r w:rsidRPr="007649D3">
        <w:t>o zatrudnieniu,</w:t>
      </w:r>
    </w:p>
    <w:p w:rsidR="007D676B" w:rsidRPr="007649D3" w:rsidRDefault="00AB64E7" w:rsidP="00325F80">
      <w:pPr>
        <w:ind w:left="284"/>
        <w:jc w:val="both"/>
      </w:pPr>
      <w:r w:rsidRPr="007649D3">
        <w:t xml:space="preserve">3) </w:t>
      </w:r>
      <w:r w:rsidR="007D676B" w:rsidRPr="007649D3">
        <w:t>p</w:t>
      </w:r>
      <w:r w:rsidRPr="007649D3">
        <w:t xml:space="preserve">rzygotowanie i przeprowadzanie konkursów na udzielanie świadczeń zdrowotnych, </w:t>
      </w:r>
      <w:r w:rsidR="00325F80" w:rsidRPr="007649D3">
        <w:t xml:space="preserve"> </w:t>
      </w:r>
      <w:r w:rsidRPr="007649D3">
        <w:t>zawieranie umów cywilnoprawnych i ich ewidencjonowanie</w:t>
      </w:r>
      <w:r w:rsidR="007D676B" w:rsidRPr="007649D3">
        <w:t>,</w:t>
      </w:r>
    </w:p>
    <w:p w:rsidR="00AB64E7" w:rsidRPr="007649D3" w:rsidRDefault="00AB64E7" w:rsidP="00325F80">
      <w:pPr>
        <w:ind w:left="284"/>
        <w:jc w:val="both"/>
      </w:pPr>
      <w:r w:rsidRPr="007649D3">
        <w:t xml:space="preserve">4) </w:t>
      </w:r>
      <w:r w:rsidR="007D676B" w:rsidRPr="007649D3">
        <w:t>p</w:t>
      </w:r>
      <w:r w:rsidRPr="007649D3">
        <w:t>rowadzenie archiwum akt osobowych pracowników, współpraca z archiwum</w:t>
      </w:r>
      <w:r w:rsidR="00325F80" w:rsidRPr="007649D3">
        <w:t xml:space="preserve"> </w:t>
      </w:r>
      <w:r w:rsidRPr="007649D3">
        <w:t>zakładowym,</w:t>
      </w:r>
    </w:p>
    <w:p w:rsidR="00AB64E7" w:rsidRPr="007649D3" w:rsidRDefault="00AB64E7" w:rsidP="00325F80">
      <w:pPr>
        <w:ind w:firstLine="284"/>
        <w:jc w:val="both"/>
      </w:pPr>
      <w:r w:rsidRPr="007649D3">
        <w:t xml:space="preserve">5) </w:t>
      </w:r>
      <w:r w:rsidR="007D676B" w:rsidRPr="007649D3">
        <w:t>k</w:t>
      </w:r>
      <w:r w:rsidRPr="007649D3">
        <w:t>ontrola porządku i dyscypliny pracy,</w:t>
      </w:r>
    </w:p>
    <w:p w:rsidR="00AB64E7" w:rsidRPr="007649D3" w:rsidRDefault="00AB64E7" w:rsidP="00325F80">
      <w:pPr>
        <w:ind w:firstLine="284"/>
        <w:jc w:val="both"/>
      </w:pPr>
      <w:r w:rsidRPr="007649D3">
        <w:t xml:space="preserve">6) </w:t>
      </w:r>
      <w:r w:rsidR="007D676B" w:rsidRPr="007649D3">
        <w:t>p</w:t>
      </w:r>
      <w:r w:rsidRPr="007649D3">
        <w:t>rowadzenie ewidencji urlopów oraz spraw związanych z czasową niezdolnością do pracy</w:t>
      </w:r>
    </w:p>
    <w:p w:rsidR="00AB64E7" w:rsidRPr="007649D3" w:rsidRDefault="00AB64E7" w:rsidP="00325F80">
      <w:pPr>
        <w:ind w:firstLine="284"/>
        <w:jc w:val="both"/>
      </w:pPr>
      <w:r w:rsidRPr="007649D3">
        <w:t xml:space="preserve">    pracowników,</w:t>
      </w:r>
    </w:p>
    <w:p w:rsidR="00AB64E7" w:rsidRPr="007649D3" w:rsidRDefault="00AB64E7" w:rsidP="00325F80">
      <w:pPr>
        <w:ind w:firstLine="284"/>
        <w:jc w:val="both"/>
      </w:pPr>
      <w:r w:rsidRPr="007649D3">
        <w:t xml:space="preserve">7) </w:t>
      </w:r>
      <w:r w:rsidR="007D676B" w:rsidRPr="007649D3">
        <w:t>p</w:t>
      </w:r>
      <w:r w:rsidRPr="007649D3">
        <w:t>rowadzenie ewidencji pracowników podlegających powszechnemu obowiązkowi</w:t>
      </w:r>
      <w:r w:rsidR="00EF0C3C" w:rsidRPr="007649D3">
        <w:t xml:space="preserve"> </w:t>
      </w:r>
      <w:r w:rsidRPr="007649D3">
        <w:t>obrony,</w:t>
      </w:r>
    </w:p>
    <w:p w:rsidR="00AB64E7" w:rsidRPr="007649D3" w:rsidRDefault="00AB64E7" w:rsidP="00325F80">
      <w:pPr>
        <w:ind w:firstLine="284"/>
        <w:jc w:val="both"/>
      </w:pPr>
      <w:r w:rsidRPr="007649D3">
        <w:t xml:space="preserve">8) </w:t>
      </w:r>
      <w:r w:rsidR="007D676B" w:rsidRPr="007649D3">
        <w:t>p</w:t>
      </w:r>
      <w:r w:rsidRPr="007649D3">
        <w:t>rowadzenie prac związanych ze szkoleniem pracowników,</w:t>
      </w:r>
    </w:p>
    <w:p w:rsidR="00AB64E7" w:rsidRPr="007649D3" w:rsidRDefault="00AB64E7" w:rsidP="00325F80">
      <w:pPr>
        <w:ind w:left="284"/>
        <w:jc w:val="both"/>
      </w:pPr>
      <w:r w:rsidRPr="007649D3">
        <w:t xml:space="preserve">9) </w:t>
      </w:r>
      <w:r w:rsidR="007D676B" w:rsidRPr="007649D3">
        <w:t>p</w:t>
      </w:r>
      <w:r w:rsidRPr="007649D3">
        <w:t>rzygotowywanie wniosków w sprawie nadawanie odznaczeń, wyróżnień, nagradzania</w:t>
      </w:r>
      <w:r w:rsidR="00325F80" w:rsidRPr="007649D3">
        <w:t xml:space="preserve"> </w:t>
      </w:r>
      <w:r w:rsidRPr="007649D3">
        <w:t xml:space="preserve">i karania pracowników, </w:t>
      </w:r>
    </w:p>
    <w:p w:rsidR="00AB64E7" w:rsidRPr="007649D3" w:rsidRDefault="00AB64E7" w:rsidP="00325F80">
      <w:pPr>
        <w:ind w:left="284"/>
        <w:jc w:val="both"/>
      </w:pPr>
      <w:r w:rsidRPr="007649D3">
        <w:t xml:space="preserve">10) </w:t>
      </w:r>
      <w:r w:rsidR="007D676B" w:rsidRPr="007649D3">
        <w:t>z</w:t>
      </w:r>
      <w:r w:rsidRPr="007649D3">
        <w:t xml:space="preserve">ałatwianie spraw związanych z przechodzeniem pracowników na emeryturę lub </w:t>
      </w:r>
      <w:r w:rsidR="00325F80" w:rsidRPr="007649D3">
        <w:t xml:space="preserve"> </w:t>
      </w:r>
      <w:r w:rsidRPr="007649D3">
        <w:t>uzyskiwanie rent,</w:t>
      </w:r>
    </w:p>
    <w:p w:rsidR="00AB64E7" w:rsidRPr="007649D3" w:rsidRDefault="00AB64E7" w:rsidP="00325F80">
      <w:pPr>
        <w:ind w:left="284"/>
        <w:jc w:val="both"/>
      </w:pPr>
      <w:r w:rsidRPr="007649D3">
        <w:t xml:space="preserve">11) </w:t>
      </w:r>
      <w:r w:rsidR="007D676B" w:rsidRPr="007649D3">
        <w:t>a</w:t>
      </w:r>
      <w:r w:rsidRPr="007649D3">
        <w:t>nalizowanie stanu zatrudnienia w wykorzystywania czasu pracy w komórkach</w:t>
      </w:r>
      <w:r w:rsidR="00325F80" w:rsidRPr="007649D3">
        <w:t xml:space="preserve"> </w:t>
      </w:r>
      <w:r w:rsidRPr="007649D3">
        <w:t>organizacyjnych zakładu,</w:t>
      </w:r>
    </w:p>
    <w:p w:rsidR="00AB64E7" w:rsidRPr="007649D3" w:rsidRDefault="00AB64E7" w:rsidP="00325F80">
      <w:pPr>
        <w:ind w:left="284"/>
        <w:jc w:val="both"/>
      </w:pPr>
      <w:r w:rsidRPr="007649D3">
        <w:t xml:space="preserve">12) </w:t>
      </w:r>
      <w:r w:rsidR="007D676B" w:rsidRPr="007649D3">
        <w:t>o</w:t>
      </w:r>
      <w:r w:rsidRPr="007649D3">
        <w:t>pracowywanie wniosków w sprawie obsady osobowej i właściwego rozmieszczenia kadr,</w:t>
      </w:r>
    </w:p>
    <w:p w:rsidR="00AB64E7" w:rsidRPr="007649D3" w:rsidRDefault="00AB64E7" w:rsidP="00325F80">
      <w:pPr>
        <w:ind w:firstLine="284"/>
        <w:jc w:val="both"/>
      </w:pPr>
      <w:r w:rsidRPr="007649D3">
        <w:t xml:space="preserve">13) </w:t>
      </w:r>
      <w:r w:rsidR="007D676B" w:rsidRPr="007649D3">
        <w:t>o</w:t>
      </w:r>
      <w:r w:rsidRPr="007649D3">
        <w:t>pracowywanie sprawozdań dotyczących zakresu działania działu,</w:t>
      </w:r>
    </w:p>
    <w:p w:rsidR="00AB64E7" w:rsidRPr="007649D3" w:rsidRDefault="00AB64E7" w:rsidP="00325F80">
      <w:pPr>
        <w:ind w:left="284"/>
        <w:jc w:val="both"/>
      </w:pPr>
      <w:r w:rsidRPr="007649D3">
        <w:t xml:space="preserve">14) </w:t>
      </w:r>
      <w:r w:rsidR="007D676B" w:rsidRPr="007649D3">
        <w:t>o</w:t>
      </w:r>
      <w:r w:rsidRPr="007649D3">
        <w:t>pracowywania i uzgadniania regulaminów: pracy, wynagrodzeń i świadczeń socjalnych</w:t>
      </w:r>
      <w:r w:rsidR="00325F80" w:rsidRPr="007649D3">
        <w:t xml:space="preserve"> </w:t>
      </w:r>
      <w:r w:rsidRPr="007649D3">
        <w:t>oraz zmian w tym zakresie,</w:t>
      </w:r>
    </w:p>
    <w:p w:rsidR="00AB64E7" w:rsidRPr="007649D3" w:rsidRDefault="00AB64E7" w:rsidP="00325F80">
      <w:pPr>
        <w:ind w:left="284"/>
        <w:jc w:val="both"/>
      </w:pPr>
      <w:r w:rsidRPr="007649D3">
        <w:t xml:space="preserve">15) </w:t>
      </w:r>
      <w:r w:rsidR="007D676B" w:rsidRPr="007649D3">
        <w:t>z</w:t>
      </w:r>
      <w:r w:rsidRPr="007649D3">
        <w:t>głaszanie -pracowników i członków ich rodzin do ubezpieczenia społecznego lub</w:t>
      </w:r>
      <w:r w:rsidR="00325F80" w:rsidRPr="007649D3">
        <w:t xml:space="preserve"> z</w:t>
      </w:r>
      <w:r w:rsidRPr="007649D3">
        <w:t>drowotnego oraz wszelkich zmian w tym zakresie,</w:t>
      </w:r>
    </w:p>
    <w:p w:rsidR="00AB64E7" w:rsidRPr="007649D3" w:rsidRDefault="00AB64E7" w:rsidP="00325F80">
      <w:pPr>
        <w:ind w:left="284"/>
        <w:jc w:val="both"/>
      </w:pPr>
      <w:r w:rsidRPr="007649D3">
        <w:t xml:space="preserve">16) </w:t>
      </w:r>
      <w:r w:rsidR="007D676B" w:rsidRPr="007649D3">
        <w:t>w</w:t>
      </w:r>
      <w:r w:rsidRPr="007649D3">
        <w:t>spółdziałanie ze wszystkimi komórkami organizacyjnymi zakładu i związkami</w:t>
      </w:r>
      <w:r w:rsidR="00325F80" w:rsidRPr="007649D3">
        <w:t xml:space="preserve"> </w:t>
      </w:r>
      <w:r w:rsidRPr="007649D3">
        <w:t>zawodowymi,</w:t>
      </w:r>
    </w:p>
    <w:p w:rsidR="00AB64E7" w:rsidRPr="007649D3" w:rsidRDefault="00AB64E7" w:rsidP="00325F80">
      <w:pPr>
        <w:ind w:left="284"/>
        <w:jc w:val="both"/>
      </w:pPr>
      <w:r w:rsidRPr="007649D3">
        <w:t xml:space="preserve">17) </w:t>
      </w:r>
      <w:r w:rsidR="007D676B" w:rsidRPr="007649D3">
        <w:t>w</w:t>
      </w:r>
      <w:r w:rsidRPr="007649D3">
        <w:t>spółpraca z organami administracji samorządowej, szkołami medycznymi, ZUS</w:t>
      </w:r>
      <w:r w:rsidR="00325F80" w:rsidRPr="007649D3">
        <w:t xml:space="preserve">, </w:t>
      </w:r>
      <w:r w:rsidRPr="007649D3">
        <w:t>Państwową Inspekcją Pracy,</w:t>
      </w:r>
    </w:p>
    <w:p w:rsidR="00AB64E7" w:rsidRPr="007649D3" w:rsidRDefault="00AB64E7" w:rsidP="00325F80">
      <w:pPr>
        <w:ind w:left="284"/>
        <w:jc w:val="both"/>
      </w:pPr>
      <w:r w:rsidRPr="007649D3">
        <w:t xml:space="preserve">18) </w:t>
      </w:r>
      <w:r w:rsidR="007D676B" w:rsidRPr="007649D3">
        <w:t>p</w:t>
      </w:r>
      <w:r w:rsidRPr="007649D3">
        <w:t xml:space="preserve">rowadzenie spraw socjalnych i bytowych przewidzianych w zakładowym regulaminie </w:t>
      </w:r>
      <w:r w:rsidR="00325F80" w:rsidRPr="007649D3">
        <w:t xml:space="preserve"> </w:t>
      </w:r>
      <w:r w:rsidRPr="007649D3">
        <w:t>funduszu świadczeń socjalnych.</w:t>
      </w:r>
    </w:p>
    <w:p w:rsidR="00AB64E7" w:rsidRPr="007649D3" w:rsidRDefault="00AB64E7" w:rsidP="00325F80">
      <w:pPr>
        <w:jc w:val="both"/>
        <w:rPr>
          <w:b/>
          <w:i/>
          <w:sz w:val="28"/>
        </w:rPr>
      </w:pPr>
      <w:r w:rsidRPr="007649D3">
        <w:t>3. Starszy inspektor ds. pracowniczych zastępuje w razie nieobecności starszego inspektora ds. administracji w sekretariacie.</w:t>
      </w:r>
    </w:p>
    <w:p w:rsidR="00CD7A30" w:rsidRPr="007649D3" w:rsidRDefault="00CD7A30" w:rsidP="00325F80">
      <w:pPr>
        <w:jc w:val="both"/>
      </w:pPr>
    </w:p>
    <w:p w:rsidR="00CC4AB9" w:rsidRPr="007649D3" w:rsidRDefault="00CC4AB9" w:rsidP="00325F80">
      <w:pPr>
        <w:jc w:val="both"/>
      </w:pPr>
    </w:p>
    <w:p w:rsidR="00EF0C3C" w:rsidRPr="007649D3" w:rsidRDefault="00EF0C3C" w:rsidP="00EA77E8">
      <w:pPr>
        <w:jc w:val="both"/>
      </w:pPr>
    </w:p>
    <w:p w:rsidR="005B69F6" w:rsidRPr="007649D3" w:rsidRDefault="004A77F4" w:rsidP="00CE0ED4">
      <w:pPr>
        <w:pStyle w:val="INSN1"/>
      </w:pPr>
      <w:bookmarkStart w:id="50" w:name="_Toc183076810"/>
      <w:r w:rsidRPr="007649D3">
        <w:t>Dział techniczny</w:t>
      </w:r>
      <w:r w:rsidR="007D676B" w:rsidRPr="007649D3">
        <w:t>.</w:t>
      </w:r>
      <w:bookmarkEnd w:id="50"/>
    </w:p>
    <w:p w:rsidR="004A77F4" w:rsidRPr="007649D3" w:rsidRDefault="004A77F4" w:rsidP="00EA77E8">
      <w:pPr>
        <w:jc w:val="both"/>
      </w:pPr>
    </w:p>
    <w:p w:rsidR="007D676B" w:rsidRPr="007649D3" w:rsidRDefault="004A77F4" w:rsidP="00325F80">
      <w:pPr>
        <w:jc w:val="both"/>
      </w:pPr>
      <w:r w:rsidRPr="007649D3">
        <w:rPr>
          <w:b/>
        </w:rPr>
        <w:t xml:space="preserve">§ </w:t>
      </w:r>
      <w:r w:rsidR="00B140ED" w:rsidRPr="007649D3">
        <w:rPr>
          <w:b/>
        </w:rPr>
        <w:t>2</w:t>
      </w:r>
      <w:r w:rsidR="00F2591A">
        <w:rPr>
          <w:b/>
        </w:rPr>
        <w:t>89</w:t>
      </w:r>
      <w:r w:rsidRPr="007649D3">
        <w:t xml:space="preserve">.1. Działem technicznym zarządza kierownik, który podlega bezpośrednio </w:t>
      </w:r>
      <w:r w:rsidR="00590E36" w:rsidRPr="007649D3">
        <w:t>pełnomocnikowi ds. zintegrowanego systemu zarządzania.</w:t>
      </w:r>
    </w:p>
    <w:p w:rsidR="004A77F4" w:rsidRPr="007649D3" w:rsidRDefault="00B465A3" w:rsidP="00325F80">
      <w:pPr>
        <w:jc w:val="both"/>
        <w:rPr>
          <w:b/>
        </w:rPr>
      </w:pPr>
      <w:r w:rsidRPr="007649D3">
        <w:t>2.</w:t>
      </w:r>
      <w:r w:rsidR="004A77F4" w:rsidRPr="007649D3">
        <w:t xml:space="preserve">W przypadku nieobecności kierownika działem zarządza </w:t>
      </w:r>
      <w:r w:rsidR="00590E36" w:rsidRPr="007649D3">
        <w:t xml:space="preserve">inspektor ochrony przeciwpożarowej, transportu, OC i administracji. </w:t>
      </w:r>
    </w:p>
    <w:p w:rsidR="00473AC6" w:rsidRPr="007649D3" w:rsidRDefault="007D676B" w:rsidP="00325F80">
      <w:pPr>
        <w:jc w:val="both"/>
      </w:pPr>
      <w:r w:rsidRPr="007649D3">
        <w:t xml:space="preserve">3. </w:t>
      </w:r>
      <w:r w:rsidR="004A77F4" w:rsidRPr="007649D3">
        <w:t xml:space="preserve">Do zadań działu technicznego należy zapewnienie warunków racjonalnej </w:t>
      </w:r>
    </w:p>
    <w:p w:rsidR="004A77F4" w:rsidRPr="007649D3" w:rsidRDefault="004A77F4" w:rsidP="00325F80">
      <w:pPr>
        <w:jc w:val="both"/>
        <w:rPr>
          <w:b/>
        </w:rPr>
      </w:pPr>
      <w:r w:rsidRPr="007649D3">
        <w:lastRenderedPageBreak/>
        <w:t>i efektywnej eksploatacji maszyn i urządzeń energetycznych, sieci energetycznej, sprzętu technicznego, budynków i budowli, wszystkich sieci i instalacji zgodnie z  obwiązującymi przepisami, wykonawstwo prac we własnym zakresie, opiniowanie i proponowanie zakresu prac zleconych na zewnątrz w zakresie remontów , przeglądów technicznych , konserwacji, inwestycji i modernizacji, utrzymanie w pełnej gotowości technicznej całej infrastruktury.</w:t>
      </w:r>
    </w:p>
    <w:p w:rsidR="004A77F4" w:rsidRPr="007649D3" w:rsidRDefault="007D676B" w:rsidP="00325F80">
      <w:pPr>
        <w:jc w:val="both"/>
      </w:pPr>
      <w:r w:rsidRPr="007649D3">
        <w:t xml:space="preserve">4. </w:t>
      </w:r>
      <w:r w:rsidR="004A77F4" w:rsidRPr="007649D3">
        <w:t>Wykonując zadania Kierownik ma obowiązek podejmować następujące</w:t>
      </w:r>
    </w:p>
    <w:p w:rsidR="004A77F4" w:rsidRPr="007649D3" w:rsidRDefault="004A77F4" w:rsidP="00325F80">
      <w:pPr>
        <w:jc w:val="both"/>
      </w:pPr>
      <w:r w:rsidRPr="007649D3">
        <w:t>działania:</w:t>
      </w:r>
    </w:p>
    <w:p w:rsidR="004A77F4" w:rsidRPr="007649D3" w:rsidRDefault="004A77F4" w:rsidP="00325F80">
      <w:pPr>
        <w:ind w:left="284"/>
        <w:jc w:val="both"/>
      </w:pPr>
      <w:r w:rsidRPr="007649D3">
        <w:t xml:space="preserve">1) </w:t>
      </w:r>
      <w:r w:rsidR="007D676B" w:rsidRPr="007649D3">
        <w:t>k</w:t>
      </w:r>
      <w:r w:rsidRPr="007649D3">
        <w:t xml:space="preserve">ompletuje i przechowuje dokumentację techniczną urządzeń i sieci energetycznej, </w:t>
      </w:r>
      <w:r w:rsidR="00EF0C3C" w:rsidRPr="007649D3">
        <w:t xml:space="preserve"> </w:t>
      </w:r>
      <w:r w:rsidR="00325F80" w:rsidRPr="007649D3">
        <w:t xml:space="preserve"> s</w:t>
      </w:r>
      <w:r w:rsidRPr="007649D3">
        <w:t>przętu</w:t>
      </w:r>
      <w:r w:rsidR="00325F80" w:rsidRPr="007649D3">
        <w:t xml:space="preserve"> </w:t>
      </w:r>
      <w:r w:rsidRPr="007649D3">
        <w:t>technicznego i gospodarczego oraz budynków i budowli</w:t>
      </w:r>
      <w:r w:rsidR="007D676B" w:rsidRPr="007649D3">
        <w:t>,</w:t>
      </w:r>
    </w:p>
    <w:p w:rsidR="004A77F4" w:rsidRPr="007649D3" w:rsidRDefault="004A77F4" w:rsidP="00325F80">
      <w:pPr>
        <w:ind w:left="284"/>
        <w:jc w:val="both"/>
      </w:pPr>
      <w:r w:rsidRPr="007649D3">
        <w:t xml:space="preserve">2) </w:t>
      </w:r>
      <w:r w:rsidR="007D676B" w:rsidRPr="007649D3">
        <w:t>p</w:t>
      </w:r>
      <w:r w:rsidRPr="007649D3">
        <w:t>rowadzi dokumentację</w:t>
      </w:r>
      <w:r w:rsidR="005F10A2" w:rsidRPr="007649D3">
        <w:t xml:space="preserve"> modernizacji,</w:t>
      </w:r>
      <w:r w:rsidRPr="007649D3">
        <w:t xml:space="preserve"> remontów i przeglądów technicznych oraz </w:t>
      </w:r>
      <w:r w:rsidR="00325F80" w:rsidRPr="007649D3">
        <w:t xml:space="preserve"> </w:t>
      </w:r>
      <w:r w:rsidR="005F10A2" w:rsidRPr="007649D3">
        <w:t>budynków i budowli wraz z rozliczaniem materiałów i robocizny</w:t>
      </w:r>
      <w:r w:rsidR="007D676B" w:rsidRPr="007649D3">
        <w:t>,</w:t>
      </w:r>
    </w:p>
    <w:p w:rsidR="00E320A8" w:rsidRPr="007649D3" w:rsidRDefault="00E320A8" w:rsidP="00325F80">
      <w:pPr>
        <w:ind w:left="284"/>
        <w:jc w:val="both"/>
      </w:pPr>
      <w:r w:rsidRPr="007649D3">
        <w:t xml:space="preserve">3) prowadzi i nadzoruje przeglądy gwarancyjne i pogwarancyjne sprzętu medycznego </w:t>
      </w:r>
      <w:r w:rsidR="00325F80" w:rsidRPr="007649D3">
        <w:t xml:space="preserve"> </w:t>
      </w:r>
      <w:r w:rsidRPr="007649D3">
        <w:t>wg opracowanych wcześniej  harmonogramów przeglądów  technicznych,  prowadzi i nadzoruje paszporty  sprzętu  medycznego,</w:t>
      </w:r>
    </w:p>
    <w:p w:rsidR="004A77F4" w:rsidRPr="007649D3" w:rsidRDefault="00E320A8" w:rsidP="00325F80">
      <w:pPr>
        <w:ind w:left="284"/>
        <w:jc w:val="both"/>
      </w:pPr>
      <w:r w:rsidRPr="007649D3">
        <w:t>4</w:t>
      </w:r>
      <w:r w:rsidR="004A77F4" w:rsidRPr="007649D3">
        <w:t xml:space="preserve">) </w:t>
      </w:r>
      <w:r w:rsidR="007D676B" w:rsidRPr="007649D3">
        <w:t>o</w:t>
      </w:r>
      <w:r w:rsidR="004A77F4" w:rsidRPr="007649D3">
        <w:t>pracowuje projekty rocznych planów i po ich zatwierdzeniu wg tych planów organizuje</w:t>
      </w:r>
      <w:r w:rsidR="00325F80" w:rsidRPr="007649D3">
        <w:t xml:space="preserve"> </w:t>
      </w:r>
      <w:r w:rsidR="004A77F4" w:rsidRPr="007649D3">
        <w:t>prace w zakresie</w:t>
      </w:r>
      <w:r w:rsidR="005F10A2" w:rsidRPr="007649D3">
        <w:t xml:space="preserve"> modernizacji,</w:t>
      </w:r>
      <w:r w:rsidR="004A77F4" w:rsidRPr="007649D3">
        <w:t xml:space="preserve"> remontów, przeglądów technicznych, konserwacji </w:t>
      </w:r>
      <w:r w:rsidR="00325F80" w:rsidRPr="007649D3">
        <w:t xml:space="preserve"> </w:t>
      </w:r>
      <w:r w:rsidR="004A77F4" w:rsidRPr="007649D3">
        <w:t xml:space="preserve">urządzeń medycznych </w:t>
      </w:r>
      <w:r w:rsidR="005F10A2" w:rsidRPr="007649D3">
        <w:t xml:space="preserve"> i </w:t>
      </w:r>
      <w:r w:rsidR="004A77F4" w:rsidRPr="007649D3">
        <w:t>gospodarczych, urządzeń energetycznych oraz budynków</w:t>
      </w:r>
      <w:r w:rsidR="00325F80" w:rsidRPr="007649D3">
        <w:t xml:space="preserve"> </w:t>
      </w:r>
      <w:r w:rsidR="004A77F4" w:rsidRPr="007649D3">
        <w:t>i budowli,</w:t>
      </w:r>
    </w:p>
    <w:p w:rsidR="004A77F4" w:rsidRPr="007649D3" w:rsidRDefault="00E320A8" w:rsidP="00325F80">
      <w:pPr>
        <w:ind w:left="284"/>
        <w:jc w:val="both"/>
      </w:pPr>
      <w:r w:rsidRPr="007649D3">
        <w:t>5</w:t>
      </w:r>
      <w:r w:rsidR="004A77F4" w:rsidRPr="007649D3">
        <w:t xml:space="preserve">) </w:t>
      </w:r>
      <w:r w:rsidR="007D676B" w:rsidRPr="007649D3">
        <w:t>o</w:t>
      </w:r>
      <w:r w:rsidR="004A77F4" w:rsidRPr="007649D3">
        <w:t>piniuje projekty planów rozbudowy i modernizacji zaplecza energetycznego, techniczno-gospodarczego oraz budynków i budowli</w:t>
      </w:r>
      <w:r w:rsidR="007D676B" w:rsidRPr="007649D3">
        <w:t>,</w:t>
      </w:r>
    </w:p>
    <w:p w:rsidR="004A77F4" w:rsidRPr="007649D3" w:rsidRDefault="00E320A8" w:rsidP="00325F80">
      <w:pPr>
        <w:ind w:left="284"/>
        <w:jc w:val="both"/>
      </w:pPr>
      <w:r w:rsidRPr="007649D3">
        <w:t>6</w:t>
      </w:r>
      <w:r w:rsidR="00752668" w:rsidRPr="007649D3">
        <w:t xml:space="preserve">) </w:t>
      </w:r>
      <w:r w:rsidR="007D676B" w:rsidRPr="007649D3">
        <w:t>s</w:t>
      </w:r>
      <w:r w:rsidR="004A77F4" w:rsidRPr="007649D3">
        <w:t>tosownie do potrzeb zleca na zewnątrz usługi naprawczo-konserwatorskie przeglądy</w:t>
      </w:r>
      <w:r w:rsidR="00325F80" w:rsidRPr="007649D3">
        <w:t xml:space="preserve"> </w:t>
      </w:r>
      <w:r w:rsidR="004A77F4" w:rsidRPr="007649D3">
        <w:t>techniczne i remonty, nadzoruje realizację i opiniuje rachunki na zlecone usługi,</w:t>
      </w:r>
    </w:p>
    <w:p w:rsidR="004A77F4" w:rsidRPr="007649D3" w:rsidRDefault="00E320A8" w:rsidP="00325F80">
      <w:pPr>
        <w:ind w:left="284"/>
        <w:jc w:val="both"/>
      </w:pPr>
      <w:r w:rsidRPr="007649D3">
        <w:t>7</w:t>
      </w:r>
      <w:r w:rsidR="00752668" w:rsidRPr="007649D3">
        <w:t xml:space="preserve">) </w:t>
      </w:r>
      <w:r w:rsidR="00AB0AE9" w:rsidRPr="007649D3">
        <w:t>o</w:t>
      </w:r>
      <w:r w:rsidR="004A77F4" w:rsidRPr="007649D3">
        <w:t>rganizuje we własnym zakresie bądź zleca montaż i rozruch nowo</w:t>
      </w:r>
      <w:r w:rsidR="00590E36" w:rsidRPr="007649D3">
        <w:t xml:space="preserve"> </w:t>
      </w:r>
      <w:r w:rsidR="004A77F4" w:rsidRPr="007649D3">
        <w:t>zakupionego sprzętu</w:t>
      </w:r>
      <w:r w:rsidR="00325F80" w:rsidRPr="007649D3">
        <w:t xml:space="preserve"> </w:t>
      </w:r>
      <w:r w:rsidR="004A77F4" w:rsidRPr="007649D3">
        <w:t>medycznego, maszyn, urządzeń i wyposaże</w:t>
      </w:r>
      <w:r w:rsidR="00AB0AE9" w:rsidRPr="007649D3">
        <w:t>nia energetycznego i techniczno-</w:t>
      </w:r>
      <w:r w:rsidR="004A77F4" w:rsidRPr="007649D3">
        <w:t>gospodarczego</w:t>
      </w:r>
      <w:r w:rsidR="00752668" w:rsidRPr="007649D3">
        <w:t xml:space="preserve">, </w:t>
      </w:r>
      <w:r w:rsidR="004A77F4" w:rsidRPr="007649D3">
        <w:t>sprawuje nadzór i dopuszcza do eksploatacji te urządzenia,</w:t>
      </w:r>
    </w:p>
    <w:p w:rsidR="004A77F4" w:rsidRPr="007649D3" w:rsidRDefault="00E320A8" w:rsidP="00325F80">
      <w:pPr>
        <w:ind w:left="284"/>
        <w:jc w:val="both"/>
      </w:pPr>
      <w:r w:rsidRPr="007649D3">
        <w:t>8</w:t>
      </w:r>
      <w:r w:rsidR="00752668" w:rsidRPr="007649D3">
        <w:t xml:space="preserve">) </w:t>
      </w:r>
      <w:r w:rsidR="00AB0AE9" w:rsidRPr="007649D3">
        <w:t>o</w:t>
      </w:r>
      <w:r w:rsidR="004A77F4" w:rsidRPr="007649D3">
        <w:t>rganizuje i kontroluje gospodarkę smarowniczą, konserwacyjno-naprawczą, remontową,</w:t>
      </w:r>
      <w:r w:rsidR="00325F80" w:rsidRPr="007649D3">
        <w:t xml:space="preserve"> </w:t>
      </w:r>
      <w:r w:rsidR="004A77F4" w:rsidRPr="007649D3">
        <w:t>modernizacyjną , inwestycyjną, energetyczną, wodno</w:t>
      </w:r>
      <w:r w:rsidR="00AB0AE9" w:rsidRPr="007649D3">
        <w:t>-</w:t>
      </w:r>
      <w:r w:rsidR="004A77F4" w:rsidRPr="007649D3">
        <w:t>ściekową</w:t>
      </w:r>
      <w:r w:rsidR="005F10A2" w:rsidRPr="007649D3">
        <w:t>, ochronę środowiska</w:t>
      </w:r>
      <w:r w:rsidR="00AB0AE9" w:rsidRPr="007649D3">
        <w:t>,</w:t>
      </w:r>
    </w:p>
    <w:p w:rsidR="004A77F4" w:rsidRPr="007649D3" w:rsidRDefault="00E320A8" w:rsidP="00325F80">
      <w:pPr>
        <w:ind w:firstLine="284"/>
        <w:jc w:val="both"/>
      </w:pPr>
      <w:r w:rsidRPr="007649D3">
        <w:t>9</w:t>
      </w:r>
      <w:r w:rsidR="00752668" w:rsidRPr="007649D3">
        <w:t xml:space="preserve">) </w:t>
      </w:r>
      <w:r w:rsidR="00AB0AE9" w:rsidRPr="007649D3">
        <w:t>p</w:t>
      </w:r>
      <w:r w:rsidR="004A77F4" w:rsidRPr="007649D3">
        <w:t>lanuje potrzeby na części zamienne i materiały techniczne,</w:t>
      </w:r>
    </w:p>
    <w:p w:rsidR="004A77F4" w:rsidRPr="007649D3" w:rsidRDefault="00E320A8" w:rsidP="00325F80">
      <w:pPr>
        <w:ind w:left="284"/>
        <w:jc w:val="both"/>
      </w:pPr>
      <w:r w:rsidRPr="007649D3">
        <w:t>10</w:t>
      </w:r>
      <w:r w:rsidR="00752668" w:rsidRPr="007649D3">
        <w:t xml:space="preserve">) </w:t>
      </w:r>
      <w:r w:rsidR="00AB0AE9" w:rsidRPr="007649D3">
        <w:t>w</w:t>
      </w:r>
      <w:r w:rsidR="004A77F4" w:rsidRPr="007649D3">
        <w:t>spółpracuje z wyspecjalizowanymi jednostkami i orzeka o stanie technicznym maszyn</w:t>
      </w:r>
      <w:r w:rsidR="00325F80" w:rsidRPr="007649D3">
        <w:t xml:space="preserve"> </w:t>
      </w:r>
      <w:r w:rsidR="004A77F4" w:rsidRPr="007649D3">
        <w:t>i urządzeń energetycznych, technicznych budynków i budowli</w:t>
      </w:r>
      <w:r w:rsidR="00AB0AE9" w:rsidRPr="007649D3">
        <w:t>,</w:t>
      </w:r>
      <w:r w:rsidR="004A77F4" w:rsidRPr="007649D3">
        <w:t xml:space="preserve"> a w stosunku do sprzętu </w:t>
      </w:r>
      <w:r w:rsidR="00325F80" w:rsidRPr="007649D3">
        <w:t xml:space="preserve"> </w:t>
      </w:r>
      <w:r w:rsidR="004A77F4" w:rsidRPr="007649D3">
        <w:t>techniczno-gospodarczego wydaje stosowne orzeczenie techniczne,</w:t>
      </w:r>
    </w:p>
    <w:p w:rsidR="00752668" w:rsidRPr="007649D3" w:rsidRDefault="00752668" w:rsidP="00895A24">
      <w:pPr>
        <w:ind w:left="284"/>
        <w:jc w:val="both"/>
      </w:pPr>
      <w:r w:rsidRPr="007649D3">
        <w:t>1</w:t>
      </w:r>
      <w:r w:rsidR="00EF0C3C" w:rsidRPr="007649D3">
        <w:t>1</w:t>
      </w:r>
      <w:r w:rsidRPr="007649D3">
        <w:t xml:space="preserve">) </w:t>
      </w:r>
      <w:r w:rsidR="00AB0AE9" w:rsidRPr="007649D3">
        <w:t>d</w:t>
      </w:r>
      <w:r w:rsidR="004A77F4" w:rsidRPr="007649D3">
        <w:t>okonuje okresowych analiz sposobu eksploatacji i wykorzystania urządzeń</w:t>
      </w:r>
      <w:r w:rsidR="00895A24" w:rsidRPr="007649D3">
        <w:t xml:space="preserve"> </w:t>
      </w:r>
      <w:r w:rsidR="004A77F4" w:rsidRPr="007649D3">
        <w:t xml:space="preserve">energetycznych i technicznych, sieci energetycznej, sprzętu techniczno-gospodarczego, </w:t>
      </w:r>
    </w:p>
    <w:p w:rsidR="004A77F4" w:rsidRPr="007649D3" w:rsidRDefault="004A77F4" w:rsidP="00895A24">
      <w:pPr>
        <w:ind w:left="284"/>
        <w:jc w:val="both"/>
      </w:pPr>
      <w:r w:rsidRPr="007649D3">
        <w:t>budynków i budowli, inspiruje procesy usprawniające eksploatacje i wykorzystywanie</w:t>
      </w:r>
      <w:r w:rsidR="00EF0C3C" w:rsidRPr="007649D3">
        <w:t xml:space="preserve">    </w:t>
      </w:r>
      <w:r w:rsidRPr="007649D3">
        <w:t>tych urządzeń,</w:t>
      </w:r>
    </w:p>
    <w:p w:rsidR="004A77F4" w:rsidRPr="007649D3" w:rsidRDefault="00E320A8" w:rsidP="00325F80">
      <w:pPr>
        <w:ind w:firstLine="284"/>
        <w:jc w:val="both"/>
      </w:pPr>
      <w:r w:rsidRPr="007649D3">
        <w:t>13</w:t>
      </w:r>
      <w:r w:rsidR="00752668" w:rsidRPr="007649D3">
        <w:t xml:space="preserve">) </w:t>
      </w:r>
      <w:r w:rsidR="00AB0AE9" w:rsidRPr="007649D3">
        <w:t>c</w:t>
      </w:r>
      <w:r w:rsidR="004A77F4" w:rsidRPr="007649D3">
        <w:t>zuwa nad prawidłowym i terminowym sporządzeniem sprawozdawczości statystycznej,</w:t>
      </w:r>
    </w:p>
    <w:p w:rsidR="004A77F4" w:rsidRPr="007649D3" w:rsidRDefault="00E320A8" w:rsidP="00895A24">
      <w:pPr>
        <w:ind w:left="284"/>
        <w:jc w:val="both"/>
      </w:pPr>
      <w:r w:rsidRPr="007649D3">
        <w:t>14</w:t>
      </w:r>
      <w:r w:rsidR="00752668" w:rsidRPr="007649D3">
        <w:t xml:space="preserve">) </w:t>
      </w:r>
      <w:r w:rsidR="00AB0AE9" w:rsidRPr="007649D3">
        <w:t>o</w:t>
      </w:r>
      <w:r w:rsidR="004A77F4" w:rsidRPr="007649D3">
        <w:t>rganizuje, nadzoruje i koordynuje prace warsztatów naprawczych, warsztatu</w:t>
      </w:r>
      <w:r w:rsidR="00895A24" w:rsidRPr="007649D3">
        <w:t xml:space="preserve"> </w:t>
      </w:r>
      <w:r w:rsidR="004A77F4" w:rsidRPr="007649D3">
        <w:t>elektrycznego, kotłowni s</w:t>
      </w:r>
      <w:r w:rsidR="00EF0C3C" w:rsidRPr="007649D3">
        <w:t xml:space="preserve">zpitalnej, tlenowni </w:t>
      </w:r>
      <w:r w:rsidR="004A77F4" w:rsidRPr="007649D3">
        <w:t xml:space="preserve"> i wszystkich innych podległych</w:t>
      </w:r>
      <w:r w:rsidR="00895A24" w:rsidRPr="007649D3">
        <w:t xml:space="preserve"> s</w:t>
      </w:r>
      <w:r w:rsidR="004A77F4" w:rsidRPr="007649D3">
        <w:t>tanowisk pracy,</w:t>
      </w:r>
    </w:p>
    <w:p w:rsidR="0009386C" w:rsidRPr="007649D3" w:rsidRDefault="00E320A8" w:rsidP="00895A24">
      <w:pPr>
        <w:ind w:left="284"/>
        <w:jc w:val="both"/>
      </w:pPr>
      <w:r w:rsidRPr="007649D3">
        <w:t>15)</w:t>
      </w:r>
      <w:r w:rsidR="00EF0C3C" w:rsidRPr="007649D3">
        <w:t xml:space="preserve"> </w:t>
      </w:r>
      <w:r w:rsidR="00AB0AE9" w:rsidRPr="007649D3">
        <w:t>c</w:t>
      </w:r>
      <w:r w:rsidR="004A77F4" w:rsidRPr="007649D3">
        <w:t xml:space="preserve">zuwa nad właściwym przestrzeganiem przepisów w zakresie BHP oraz </w:t>
      </w:r>
      <w:r w:rsidR="00895A24" w:rsidRPr="007649D3">
        <w:t xml:space="preserve">  </w:t>
      </w:r>
      <w:r w:rsidR="004A77F4" w:rsidRPr="007649D3">
        <w:t>p</w:t>
      </w:r>
      <w:r w:rsidR="00AB0AE9" w:rsidRPr="007649D3">
        <w:t>rzeci</w:t>
      </w:r>
      <w:r w:rsidR="00895A24" w:rsidRPr="007649D3">
        <w:t>w</w:t>
      </w:r>
      <w:r w:rsidR="004A77F4" w:rsidRPr="007649D3">
        <w:t>pożarowych, nad właściwym wykorzystaniem czasu pracy podległego personelu</w:t>
      </w:r>
      <w:r w:rsidR="00895A24" w:rsidRPr="007649D3">
        <w:t xml:space="preserve"> </w:t>
      </w:r>
      <w:r w:rsidR="004A77F4" w:rsidRPr="007649D3">
        <w:t>odpowiada za pr</w:t>
      </w:r>
      <w:r w:rsidR="00EF0C3C" w:rsidRPr="007649D3">
        <w:t>awidłowe rozlicznie czasu pracy.</w:t>
      </w:r>
    </w:p>
    <w:p w:rsidR="004A77F4" w:rsidRPr="007649D3" w:rsidRDefault="00AB0AE9" w:rsidP="00325F80">
      <w:pPr>
        <w:jc w:val="both"/>
      </w:pPr>
      <w:r w:rsidRPr="007649D3">
        <w:t xml:space="preserve"> 4 </w:t>
      </w:r>
      <w:r w:rsidR="00752668" w:rsidRPr="007649D3">
        <w:rPr>
          <w:b/>
        </w:rPr>
        <w:t>.</w:t>
      </w:r>
      <w:r w:rsidR="004A77F4" w:rsidRPr="007649D3">
        <w:t>Kierownikowi działu technicznego podlegają:</w:t>
      </w:r>
    </w:p>
    <w:p w:rsidR="004A77F4" w:rsidRPr="007649D3" w:rsidRDefault="004A77F4" w:rsidP="00325F80">
      <w:pPr>
        <w:ind w:firstLine="284"/>
        <w:jc w:val="both"/>
      </w:pPr>
      <w:r w:rsidRPr="007649D3">
        <w:t>1) mechanicy</w:t>
      </w:r>
      <w:r w:rsidR="00AB0AE9" w:rsidRPr="007649D3">
        <w:t>,</w:t>
      </w:r>
    </w:p>
    <w:p w:rsidR="004A77F4" w:rsidRPr="007649D3" w:rsidRDefault="004A77F4" w:rsidP="00325F80">
      <w:pPr>
        <w:ind w:firstLine="284"/>
        <w:jc w:val="both"/>
      </w:pPr>
      <w:r w:rsidRPr="007649D3">
        <w:t>2) hydraulicy</w:t>
      </w:r>
      <w:r w:rsidR="00AB0AE9" w:rsidRPr="007649D3">
        <w:t>,</w:t>
      </w:r>
    </w:p>
    <w:p w:rsidR="004A77F4" w:rsidRPr="007649D3" w:rsidRDefault="004A77F4" w:rsidP="00325F80">
      <w:pPr>
        <w:ind w:firstLine="284"/>
        <w:jc w:val="both"/>
      </w:pPr>
      <w:r w:rsidRPr="007649D3">
        <w:t>3) elektrycy</w:t>
      </w:r>
      <w:r w:rsidR="00AB0AE9" w:rsidRPr="007649D3">
        <w:t>,</w:t>
      </w:r>
    </w:p>
    <w:p w:rsidR="004A77F4" w:rsidRPr="007649D3" w:rsidRDefault="004A77F4" w:rsidP="00325F80">
      <w:pPr>
        <w:ind w:firstLine="284"/>
        <w:jc w:val="both"/>
      </w:pPr>
      <w:r w:rsidRPr="007649D3">
        <w:t>4) murarze</w:t>
      </w:r>
      <w:r w:rsidR="00AB0AE9" w:rsidRPr="007649D3">
        <w:t>,</w:t>
      </w:r>
    </w:p>
    <w:p w:rsidR="004A77F4" w:rsidRPr="007649D3" w:rsidRDefault="004A77F4" w:rsidP="00325F80">
      <w:pPr>
        <w:ind w:firstLine="284"/>
        <w:jc w:val="both"/>
      </w:pPr>
      <w:r w:rsidRPr="007649D3">
        <w:t>5) malarze</w:t>
      </w:r>
      <w:r w:rsidR="00AB0AE9" w:rsidRPr="007649D3">
        <w:t>,</w:t>
      </w:r>
    </w:p>
    <w:p w:rsidR="004A77F4" w:rsidRPr="007649D3" w:rsidRDefault="004A77F4" w:rsidP="00325F80">
      <w:pPr>
        <w:ind w:firstLine="284"/>
        <w:jc w:val="both"/>
      </w:pPr>
      <w:r w:rsidRPr="007649D3">
        <w:t>6) automatycy</w:t>
      </w:r>
      <w:r w:rsidR="00AB0AE9" w:rsidRPr="007649D3">
        <w:t>,</w:t>
      </w:r>
    </w:p>
    <w:p w:rsidR="004A77F4" w:rsidRPr="007649D3" w:rsidRDefault="00EF0C3C" w:rsidP="00325F80">
      <w:pPr>
        <w:ind w:firstLine="284"/>
        <w:jc w:val="both"/>
      </w:pPr>
      <w:r w:rsidRPr="007649D3">
        <w:t xml:space="preserve">7) </w:t>
      </w:r>
      <w:r w:rsidR="00993490" w:rsidRPr="007649D3">
        <w:t>pracownicy gospodarczy,</w:t>
      </w:r>
    </w:p>
    <w:p w:rsidR="00993490" w:rsidRPr="007649D3" w:rsidRDefault="00993490" w:rsidP="00325F80">
      <w:pPr>
        <w:ind w:firstLine="284"/>
        <w:jc w:val="both"/>
      </w:pPr>
      <w:r w:rsidRPr="007649D3">
        <w:t>8) pracownicy remontowi,</w:t>
      </w:r>
    </w:p>
    <w:p w:rsidR="00993490" w:rsidRPr="007649D3" w:rsidRDefault="00993490" w:rsidP="00325F80">
      <w:pPr>
        <w:ind w:firstLine="284"/>
        <w:jc w:val="both"/>
      </w:pPr>
      <w:r w:rsidRPr="007649D3">
        <w:lastRenderedPageBreak/>
        <w:t>9) tleniarze,</w:t>
      </w:r>
    </w:p>
    <w:p w:rsidR="00993490" w:rsidRPr="007649D3" w:rsidRDefault="00993490" w:rsidP="00325F80">
      <w:pPr>
        <w:ind w:firstLine="284"/>
        <w:jc w:val="both"/>
      </w:pPr>
      <w:r w:rsidRPr="007649D3">
        <w:t>10) inni wg potrzeb.</w:t>
      </w:r>
    </w:p>
    <w:p w:rsidR="004A77F4" w:rsidRPr="007649D3" w:rsidRDefault="00AB0AE9" w:rsidP="00325F80">
      <w:pPr>
        <w:jc w:val="both"/>
      </w:pPr>
      <w:r w:rsidRPr="007649D3">
        <w:t>5</w:t>
      </w:r>
      <w:r w:rsidR="00752668" w:rsidRPr="007649D3">
        <w:t xml:space="preserve">. </w:t>
      </w:r>
      <w:r w:rsidR="004A77F4" w:rsidRPr="007649D3">
        <w:t xml:space="preserve">Kierownik działu technicznego zastępuje </w:t>
      </w:r>
      <w:r w:rsidR="00590E36" w:rsidRPr="007649D3">
        <w:t xml:space="preserve">inspektora </w:t>
      </w:r>
      <w:r w:rsidR="00993490" w:rsidRPr="007649D3">
        <w:t>bhp, oraz inspektora ochrony przeciwpożarowej i OC</w:t>
      </w:r>
      <w:r w:rsidR="00590E36" w:rsidRPr="007649D3">
        <w:t xml:space="preserve"> </w:t>
      </w:r>
      <w:r w:rsidR="004A77F4" w:rsidRPr="007649D3">
        <w:t xml:space="preserve">podczas  jego nieobecności. </w:t>
      </w:r>
    </w:p>
    <w:p w:rsidR="00E47124" w:rsidRPr="007649D3" w:rsidRDefault="00E47124" w:rsidP="00325F80">
      <w:pPr>
        <w:jc w:val="both"/>
      </w:pPr>
    </w:p>
    <w:p w:rsidR="00A273ED" w:rsidRPr="007649D3" w:rsidRDefault="00A273ED" w:rsidP="00325F80">
      <w:pPr>
        <w:jc w:val="both"/>
      </w:pPr>
    </w:p>
    <w:p w:rsidR="00BA39C7" w:rsidRPr="007649D3" w:rsidRDefault="00BA39C7" w:rsidP="00325F80">
      <w:pPr>
        <w:pStyle w:val="Nagwek2"/>
        <w:jc w:val="both"/>
      </w:pPr>
      <w:bookmarkStart w:id="51" w:name="_Toc183076811"/>
      <w:r w:rsidRPr="007649D3">
        <w:t>Rozdział  6.</w:t>
      </w:r>
      <w:r w:rsidR="00993490" w:rsidRPr="007649D3">
        <w:t xml:space="preserve"> </w:t>
      </w:r>
      <w:r w:rsidRPr="007649D3">
        <w:t>Organizacja i zadania pozostałych komórek organizacyjnych.</w:t>
      </w:r>
      <w:bookmarkEnd w:id="51"/>
    </w:p>
    <w:p w:rsidR="00BA39C7" w:rsidRPr="007649D3" w:rsidRDefault="00BA39C7" w:rsidP="00325F80">
      <w:pPr>
        <w:jc w:val="both"/>
        <w:rPr>
          <w:i/>
          <w:sz w:val="28"/>
          <w:szCs w:val="28"/>
        </w:rPr>
      </w:pPr>
    </w:p>
    <w:p w:rsidR="002F2D44" w:rsidRPr="007649D3" w:rsidRDefault="002F2D44" w:rsidP="00CE0ED4">
      <w:pPr>
        <w:pStyle w:val="INSN1"/>
        <w:numPr>
          <w:ilvl w:val="0"/>
          <w:numId w:val="39"/>
        </w:numPr>
      </w:pPr>
      <w:bookmarkStart w:id="52" w:name="_Toc183076812"/>
      <w:r w:rsidRPr="007649D3">
        <w:t>Sterylizatornia.</w:t>
      </w:r>
      <w:bookmarkEnd w:id="52"/>
    </w:p>
    <w:p w:rsidR="002F2D44" w:rsidRPr="007649D3" w:rsidRDefault="002F2D44" w:rsidP="00EA77E8">
      <w:pPr>
        <w:autoSpaceDE w:val="0"/>
        <w:autoSpaceDN w:val="0"/>
        <w:adjustRightInd w:val="0"/>
        <w:jc w:val="both"/>
        <w:rPr>
          <w:color w:val="000000"/>
        </w:rPr>
      </w:pPr>
    </w:p>
    <w:p w:rsidR="002F2D44" w:rsidRPr="007649D3" w:rsidRDefault="002F2D44" w:rsidP="00B465A3">
      <w:pPr>
        <w:autoSpaceDE w:val="0"/>
        <w:autoSpaceDN w:val="0"/>
        <w:adjustRightInd w:val="0"/>
      </w:pPr>
      <w:r w:rsidRPr="007649D3">
        <w:rPr>
          <w:b/>
          <w:color w:val="000000"/>
        </w:rPr>
        <w:t xml:space="preserve">§ </w:t>
      </w:r>
      <w:r w:rsidR="00B140ED" w:rsidRPr="007649D3">
        <w:rPr>
          <w:b/>
          <w:color w:val="000000"/>
        </w:rPr>
        <w:t>2</w:t>
      </w:r>
      <w:r w:rsidR="00B465A3" w:rsidRPr="007649D3">
        <w:rPr>
          <w:b/>
          <w:color w:val="000000"/>
        </w:rPr>
        <w:t>9</w:t>
      </w:r>
      <w:r w:rsidR="00F2591A">
        <w:rPr>
          <w:b/>
          <w:color w:val="000000"/>
        </w:rPr>
        <w:t>0</w:t>
      </w:r>
      <w:r w:rsidRPr="007649D3">
        <w:rPr>
          <w:color w:val="000000"/>
        </w:rPr>
        <w:t>.1.</w:t>
      </w:r>
      <w:r w:rsidRPr="007649D3">
        <w:t>Sterylizatornia jest pozostałą komórką organiza</w:t>
      </w:r>
      <w:r w:rsidR="00AC1516" w:rsidRPr="007649D3">
        <w:t>cyjną.</w:t>
      </w:r>
    </w:p>
    <w:p w:rsidR="002F2D44" w:rsidRPr="007649D3" w:rsidRDefault="002F2D44" w:rsidP="00EA77E8">
      <w:pPr>
        <w:autoSpaceDE w:val="0"/>
        <w:autoSpaceDN w:val="0"/>
        <w:adjustRightInd w:val="0"/>
        <w:jc w:val="both"/>
        <w:rPr>
          <w:color w:val="000000"/>
        </w:rPr>
      </w:pPr>
      <w:r w:rsidRPr="007649D3">
        <w:rPr>
          <w:color w:val="000000"/>
        </w:rPr>
        <w:t xml:space="preserve"> 2. </w:t>
      </w:r>
      <w:proofErr w:type="spellStart"/>
      <w:r w:rsidRPr="007649D3">
        <w:rPr>
          <w:color w:val="000000"/>
        </w:rPr>
        <w:t>Sterylizatornią</w:t>
      </w:r>
      <w:proofErr w:type="spellEnd"/>
      <w:r w:rsidRPr="007649D3">
        <w:rPr>
          <w:color w:val="000000"/>
        </w:rPr>
        <w:t xml:space="preserve"> zarządza starszy sterylizator koordynujący podlegający bezpośrednio naczelnej pielęgniarce. </w:t>
      </w:r>
    </w:p>
    <w:p w:rsidR="002F2D44" w:rsidRPr="007649D3" w:rsidRDefault="002F2D44" w:rsidP="00EA77E8">
      <w:pPr>
        <w:autoSpaceDE w:val="0"/>
        <w:autoSpaceDN w:val="0"/>
        <w:adjustRightInd w:val="0"/>
        <w:jc w:val="both"/>
        <w:rPr>
          <w:color w:val="000000"/>
        </w:rPr>
      </w:pPr>
    </w:p>
    <w:p w:rsidR="002F2D44" w:rsidRPr="007649D3" w:rsidRDefault="002F2D44" w:rsidP="00B465A3">
      <w:pPr>
        <w:autoSpaceDE w:val="0"/>
        <w:autoSpaceDN w:val="0"/>
        <w:adjustRightInd w:val="0"/>
        <w:rPr>
          <w:color w:val="000000"/>
          <w:highlight w:val="yellow"/>
        </w:rPr>
      </w:pPr>
      <w:r w:rsidRPr="007649D3">
        <w:rPr>
          <w:b/>
          <w:color w:val="000000"/>
        </w:rPr>
        <w:t xml:space="preserve">§ </w:t>
      </w:r>
      <w:r w:rsidR="00B140ED" w:rsidRPr="007649D3">
        <w:rPr>
          <w:b/>
          <w:color w:val="000000"/>
        </w:rPr>
        <w:t>2</w:t>
      </w:r>
      <w:r w:rsidR="00E47124" w:rsidRPr="007649D3">
        <w:rPr>
          <w:b/>
          <w:color w:val="000000"/>
        </w:rPr>
        <w:t>9</w:t>
      </w:r>
      <w:r w:rsidR="00F2591A">
        <w:rPr>
          <w:b/>
          <w:color w:val="000000"/>
        </w:rPr>
        <w:t>1</w:t>
      </w:r>
      <w:r w:rsidR="00AC1516" w:rsidRPr="007649D3">
        <w:rPr>
          <w:color w:val="000000"/>
        </w:rPr>
        <w:t>.</w:t>
      </w:r>
      <w:r w:rsidRPr="007649D3">
        <w:rPr>
          <w:color w:val="000000"/>
        </w:rPr>
        <w:t xml:space="preserve">Sterylizatornia składa się z części </w:t>
      </w:r>
      <w:r w:rsidR="00F3511F" w:rsidRPr="007649D3">
        <w:rPr>
          <w:color w:val="000000"/>
        </w:rPr>
        <w:t xml:space="preserve">sterylnej, </w:t>
      </w:r>
      <w:r w:rsidRPr="007649D3">
        <w:rPr>
          <w:color w:val="000000"/>
        </w:rPr>
        <w:t>czystej i części brudnej.</w:t>
      </w:r>
    </w:p>
    <w:p w:rsidR="002F2D44" w:rsidRPr="007649D3" w:rsidRDefault="002F2D44" w:rsidP="00895A24">
      <w:pPr>
        <w:autoSpaceDE w:val="0"/>
        <w:autoSpaceDN w:val="0"/>
        <w:adjustRightInd w:val="0"/>
        <w:jc w:val="both"/>
        <w:rPr>
          <w:color w:val="000000"/>
          <w:highlight w:val="yellow"/>
        </w:rPr>
      </w:pPr>
    </w:p>
    <w:p w:rsidR="002F2D44" w:rsidRPr="007649D3" w:rsidRDefault="002F2D44" w:rsidP="00895A24">
      <w:pPr>
        <w:autoSpaceDE w:val="0"/>
        <w:autoSpaceDN w:val="0"/>
        <w:adjustRightInd w:val="0"/>
        <w:jc w:val="both"/>
        <w:rPr>
          <w:color w:val="000000"/>
        </w:rPr>
      </w:pPr>
      <w:r w:rsidRPr="007649D3">
        <w:rPr>
          <w:b/>
          <w:color w:val="000000"/>
        </w:rPr>
        <w:t xml:space="preserve">§ </w:t>
      </w:r>
      <w:r w:rsidR="00B140ED" w:rsidRPr="007649D3">
        <w:rPr>
          <w:b/>
          <w:color w:val="000000"/>
        </w:rPr>
        <w:t>2</w:t>
      </w:r>
      <w:r w:rsidR="00E47124" w:rsidRPr="007649D3">
        <w:rPr>
          <w:b/>
          <w:color w:val="000000"/>
        </w:rPr>
        <w:t>9</w:t>
      </w:r>
      <w:r w:rsidR="00F2591A">
        <w:rPr>
          <w:b/>
          <w:color w:val="000000"/>
        </w:rPr>
        <w:t>2</w:t>
      </w:r>
      <w:r w:rsidRPr="007649D3">
        <w:rPr>
          <w:color w:val="000000"/>
        </w:rPr>
        <w:t xml:space="preserve">.1.W strefie czystej </w:t>
      </w:r>
      <w:proofErr w:type="spellStart"/>
      <w:r w:rsidRPr="007649D3">
        <w:rPr>
          <w:color w:val="000000"/>
        </w:rPr>
        <w:t>sterylizatornii</w:t>
      </w:r>
      <w:proofErr w:type="spellEnd"/>
      <w:r w:rsidRPr="007649D3">
        <w:rPr>
          <w:color w:val="000000"/>
        </w:rPr>
        <w:t xml:space="preserve"> wykonywane są następujące procedury:</w:t>
      </w:r>
    </w:p>
    <w:p w:rsidR="002F2D44" w:rsidRPr="007649D3" w:rsidRDefault="002F2D44" w:rsidP="00895A24">
      <w:pPr>
        <w:autoSpaceDE w:val="0"/>
        <w:autoSpaceDN w:val="0"/>
        <w:adjustRightInd w:val="0"/>
        <w:jc w:val="both"/>
        <w:rPr>
          <w:color w:val="000000"/>
        </w:rPr>
      </w:pPr>
      <w:r w:rsidRPr="007649D3">
        <w:rPr>
          <w:color w:val="000000"/>
        </w:rPr>
        <w:t xml:space="preserve">1. Przygotowanie </w:t>
      </w:r>
      <w:r w:rsidR="00BA39C7" w:rsidRPr="007649D3">
        <w:rPr>
          <w:color w:val="000000"/>
        </w:rPr>
        <w:t>sterylizatora</w:t>
      </w:r>
      <w:r w:rsidRPr="007649D3">
        <w:rPr>
          <w:color w:val="000000"/>
        </w:rPr>
        <w:t xml:space="preserve"> do pracy:</w:t>
      </w:r>
    </w:p>
    <w:p w:rsidR="002F2D44" w:rsidRPr="007649D3" w:rsidRDefault="002F2D44" w:rsidP="00895A24">
      <w:pPr>
        <w:autoSpaceDE w:val="0"/>
        <w:autoSpaceDN w:val="0"/>
        <w:adjustRightInd w:val="0"/>
        <w:ind w:left="708" w:hanging="282"/>
        <w:jc w:val="both"/>
        <w:rPr>
          <w:color w:val="000000"/>
        </w:rPr>
      </w:pPr>
      <w:r w:rsidRPr="007649D3">
        <w:rPr>
          <w:color w:val="000000"/>
        </w:rPr>
        <w:t>1) mycie i dezynfekcja komory sterylizatora rano przed przystąpieniem do pracy,</w:t>
      </w:r>
    </w:p>
    <w:p w:rsidR="002F2D44" w:rsidRPr="007649D3" w:rsidRDefault="002F2D44" w:rsidP="00895A24">
      <w:pPr>
        <w:autoSpaceDE w:val="0"/>
        <w:autoSpaceDN w:val="0"/>
        <w:adjustRightInd w:val="0"/>
        <w:ind w:left="708" w:hanging="282"/>
        <w:jc w:val="both"/>
        <w:rPr>
          <w:color w:val="000000"/>
        </w:rPr>
      </w:pPr>
      <w:r w:rsidRPr="007649D3">
        <w:rPr>
          <w:color w:val="000000"/>
        </w:rPr>
        <w:t xml:space="preserve">2) rozgrzanie </w:t>
      </w:r>
      <w:r w:rsidR="00BA39C7" w:rsidRPr="007649D3">
        <w:rPr>
          <w:color w:val="000000"/>
        </w:rPr>
        <w:t>sterylizatora</w:t>
      </w:r>
      <w:r w:rsidRPr="007649D3">
        <w:rPr>
          <w:color w:val="000000"/>
        </w:rPr>
        <w:t>,</w:t>
      </w:r>
    </w:p>
    <w:p w:rsidR="002F2D44" w:rsidRPr="007649D3" w:rsidRDefault="002F2D44" w:rsidP="00895A24">
      <w:pPr>
        <w:autoSpaceDE w:val="0"/>
        <w:autoSpaceDN w:val="0"/>
        <w:adjustRightInd w:val="0"/>
        <w:ind w:left="708" w:hanging="282"/>
        <w:jc w:val="both"/>
        <w:rPr>
          <w:color w:val="000000"/>
        </w:rPr>
      </w:pPr>
      <w:r w:rsidRPr="007649D3">
        <w:rPr>
          <w:color w:val="000000"/>
        </w:rPr>
        <w:t xml:space="preserve">3) przeprowadzenie testu. </w:t>
      </w:r>
    </w:p>
    <w:p w:rsidR="002F2D44" w:rsidRPr="007649D3" w:rsidRDefault="002F2D44" w:rsidP="00895A24">
      <w:pPr>
        <w:autoSpaceDE w:val="0"/>
        <w:autoSpaceDN w:val="0"/>
        <w:adjustRightInd w:val="0"/>
        <w:jc w:val="both"/>
        <w:rPr>
          <w:color w:val="000000"/>
        </w:rPr>
      </w:pPr>
      <w:r w:rsidRPr="007649D3">
        <w:rPr>
          <w:color w:val="000000"/>
        </w:rPr>
        <w:t>2. Przygotowanie wytwornicy pary:</w:t>
      </w:r>
    </w:p>
    <w:p w:rsidR="002F2D44" w:rsidRPr="007649D3" w:rsidRDefault="002F2D44" w:rsidP="00895A24">
      <w:pPr>
        <w:autoSpaceDE w:val="0"/>
        <w:autoSpaceDN w:val="0"/>
        <w:adjustRightInd w:val="0"/>
        <w:ind w:left="708" w:hanging="282"/>
        <w:jc w:val="both"/>
        <w:rPr>
          <w:color w:val="000000"/>
        </w:rPr>
      </w:pPr>
      <w:r w:rsidRPr="007649D3">
        <w:rPr>
          <w:color w:val="000000"/>
        </w:rPr>
        <w:t>1) odmulenie,</w:t>
      </w:r>
    </w:p>
    <w:p w:rsidR="002F2D44" w:rsidRPr="007649D3" w:rsidRDefault="002F2D44" w:rsidP="00895A24">
      <w:pPr>
        <w:autoSpaceDE w:val="0"/>
        <w:autoSpaceDN w:val="0"/>
        <w:adjustRightInd w:val="0"/>
        <w:ind w:left="708" w:hanging="282"/>
        <w:jc w:val="both"/>
        <w:rPr>
          <w:color w:val="000000"/>
        </w:rPr>
      </w:pPr>
      <w:r w:rsidRPr="007649D3">
        <w:rPr>
          <w:color w:val="000000"/>
        </w:rPr>
        <w:t>2) odpowietrzenie,</w:t>
      </w:r>
    </w:p>
    <w:p w:rsidR="002F2D44" w:rsidRPr="007649D3" w:rsidRDefault="002F2D44" w:rsidP="00895A24">
      <w:pPr>
        <w:autoSpaceDE w:val="0"/>
        <w:autoSpaceDN w:val="0"/>
        <w:adjustRightInd w:val="0"/>
        <w:ind w:left="708" w:hanging="282"/>
        <w:jc w:val="both"/>
        <w:rPr>
          <w:color w:val="000000"/>
        </w:rPr>
      </w:pPr>
      <w:r w:rsidRPr="007649D3">
        <w:rPr>
          <w:color w:val="000000"/>
        </w:rPr>
        <w:t>3) kontrola zaworu bezpieczeństwa.</w:t>
      </w:r>
    </w:p>
    <w:p w:rsidR="002F2D44" w:rsidRPr="007649D3" w:rsidRDefault="002F2D44" w:rsidP="00895A24">
      <w:pPr>
        <w:autoSpaceDE w:val="0"/>
        <w:autoSpaceDN w:val="0"/>
        <w:adjustRightInd w:val="0"/>
        <w:jc w:val="both"/>
        <w:rPr>
          <w:color w:val="000000"/>
        </w:rPr>
      </w:pPr>
      <w:r w:rsidRPr="007649D3">
        <w:rPr>
          <w:color w:val="000000"/>
        </w:rPr>
        <w:t>3. Pakowanie materiału w rękaw folia + papier przy pomocy zgrzewarki impulsowej.</w:t>
      </w:r>
    </w:p>
    <w:p w:rsidR="002F2D44" w:rsidRPr="007649D3" w:rsidRDefault="002F2D44" w:rsidP="00895A24">
      <w:pPr>
        <w:autoSpaceDE w:val="0"/>
        <w:autoSpaceDN w:val="0"/>
        <w:adjustRightInd w:val="0"/>
        <w:jc w:val="both"/>
        <w:rPr>
          <w:color w:val="000000"/>
        </w:rPr>
      </w:pPr>
      <w:r w:rsidRPr="007649D3">
        <w:rPr>
          <w:color w:val="000000"/>
        </w:rPr>
        <w:t xml:space="preserve">4. Prawidłowe wypełnienie komory </w:t>
      </w:r>
      <w:r w:rsidR="00BA39C7" w:rsidRPr="007649D3">
        <w:rPr>
          <w:color w:val="000000"/>
        </w:rPr>
        <w:t>sterylizatora</w:t>
      </w:r>
      <w:r w:rsidRPr="007649D3">
        <w:rPr>
          <w:color w:val="000000"/>
        </w:rPr>
        <w:t>:</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przedmioty cięższe i/lub szklane należy układać na poziomie dolnym,</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nie można stosować zbyt ścisłego upakowania na jednostkę STE,</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kosze nie powinny być napełnione zbyt szczelnie; żel</w:t>
      </w:r>
      <w:r w:rsidR="00993490" w:rsidRPr="007649D3">
        <w:rPr>
          <w:color w:val="000000"/>
        </w:rPr>
        <w:t>azną regułą jest umożliwienie</w:t>
      </w:r>
      <w:r w:rsidR="00895A24" w:rsidRPr="007649D3">
        <w:rPr>
          <w:color w:val="000000"/>
        </w:rPr>
        <w:t xml:space="preserve"> </w:t>
      </w:r>
      <w:r w:rsidRPr="007649D3">
        <w:rPr>
          <w:color w:val="000000"/>
        </w:rPr>
        <w:t>swobodnego dostępu do każdego z umieszczonych w komorze przedmiotów,</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produkty sterylizowane nie mogą stykać się ze ścianą komory sterylizatora,</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pojemniki i butelki trzeba ustawić otworem do dołu,</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należy zapewnić swobodny dopływ pary do wszystkich miejsc komory,</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produkty specjalne umieszcza się w komorze po zasięgnięciu opinii producenta lub po uzgodnieniu parametrów procesu z wytwórcą sterylizatora,</w:t>
      </w:r>
    </w:p>
    <w:p w:rsidR="002F2D44" w:rsidRPr="007649D3" w:rsidRDefault="002F2D44" w:rsidP="00895A24">
      <w:pPr>
        <w:numPr>
          <w:ilvl w:val="0"/>
          <w:numId w:val="9"/>
        </w:numPr>
        <w:tabs>
          <w:tab w:val="clear" w:pos="1068"/>
          <w:tab w:val="num" w:pos="709"/>
        </w:tabs>
        <w:autoSpaceDE w:val="0"/>
        <w:autoSpaceDN w:val="0"/>
        <w:adjustRightInd w:val="0"/>
        <w:ind w:hanging="642"/>
        <w:jc w:val="both"/>
        <w:rPr>
          <w:color w:val="000000"/>
        </w:rPr>
      </w:pPr>
      <w:r w:rsidRPr="007649D3">
        <w:rPr>
          <w:color w:val="000000"/>
        </w:rPr>
        <w:t xml:space="preserve">po załadowaniu komory umieszczamy w </w:t>
      </w:r>
      <w:r w:rsidR="00F3511F" w:rsidRPr="007649D3">
        <w:rPr>
          <w:color w:val="000000"/>
        </w:rPr>
        <w:t>dwóch</w:t>
      </w:r>
      <w:r w:rsidR="005F5EAB" w:rsidRPr="007649D3">
        <w:rPr>
          <w:color w:val="000000"/>
        </w:rPr>
        <w:t xml:space="preserve"> miejscach tzn. na półce górnej i</w:t>
      </w:r>
      <w:r w:rsidRPr="007649D3">
        <w:rPr>
          <w:color w:val="000000"/>
        </w:rPr>
        <w:t xml:space="preserve">  dolnej do przekątnej</w:t>
      </w:r>
      <w:r w:rsidR="005F5EAB" w:rsidRPr="007649D3">
        <w:rPr>
          <w:color w:val="000000"/>
        </w:rPr>
        <w:t xml:space="preserve">, </w:t>
      </w:r>
      <w:r w:rsidRPr="007649D3">
        <w:rPr>
          <w:color w:val="000000"/>
        </w:rPr>
        <w:t xml:space="preserve"> pakiety z testem chemicznym - służy on do kontroli wsadu.</w:t>
      </w:r>
    </w:p>
    <w:p w:rsidR="002F2D44" w:rsidRPr="007649D3" w:rsidRDefault="002F2D44" w:rsidP="00895A24">
      <w:pPr>
        <w:autoSpaceDE w:val="0"/>
        <w:autoSpaceDN w:val="0"/>
        <w:adjustRightInd w:val="0"/>
        <w:jc w:val="both"/>
        <w:rPr>
          <w:color w:val="000000"/>
        </w:rPr>
      </w:pPr>
      <w:r w:rsidRPr="007649D3">
        <w:rPr>
          <w:color w:val="000000"/>
        </w:rPr>
        <w:t>5. Kontrola wsadu:</w:t>
      </w:r>
    </w:p>
    <w:p w:rsidR="002F2D44" w:rsidRPr="007649D3" w:rsidRDefault="002F2D44" w:rsidP="00895A24">
      <w:pPr>
        <w:autoSpaceDE w:val="0"/>
        <w:autoSpaceDN w:val="0"/>
        <w:adjustRightInd w:val="0"/>
        <w:ind w:left="708" w:hanging="282"/>
        <w:jc w:val="both"/>
        <w:rPr>
          <w:color w:val="000000"/>
        </w:rPr>
      </w:pPr>
      <w:r w:rsidRPr="007649D3">
        <w:rPr>
          <w:color w:val="000000"/>
        </w:rPr>
        <w:t xml:space="preserve">1) codziennie zakładanie testu, </w:t>
      </w:r>
    </w:p>
    <w:p w:rsidR="002F2D44" w:rsidRPr="007649D3" w:rsidRDefault="002F2D44" w:rsidP="00895A24">
      <w:pPr>
        <w:autoSpaceDE w:val="0"/>
        <w:autoSpaceDN w:val="0"/>
        <w:adjustRightInd w:val="0"/>
        <w:ind w:left="708" w:hanging="282"/>
        <w:jc w:val="both"/>
        <w:rPr>
          <w:color w:val="000000"/>
        </w:rPr>
      </w:pPr>
      <w:r w:rsidRPr="007649D3">
        <w:rPr>
          <w:color w:val="000000"/>
        </w:rPr>
        <w:t>2) zakładanie testów chemicznych do każdego wsadu,</w:t>
      </w:r>
    </w:p>
    <w:p w:rsidR="002F2D44" w:rsidRPr="007649D3" w:rsidRDefault="002F2D44" w:rsidP="00895A24">
      <w:pPr>
        <w:autoSpaceDE w:val="0"/>
        <w:autoSpaceDN w:val="0"/>
        <w:adjustRightInd w:val="0"/>
        <w:ind w:left="708" w:hanging="282"/>
        <w:jc w:val="both"/>
        <w:rPr>
          <w:color w:val="000000"/>
          <w:highlight w:val="yellow"/>
        </w:rPr>
      </w:pPr>
      <w:r w:rsidRPr="007649D3">
        <w:rPr>
          <w:color w:val="000000"/>
        </w:rPr>
        <w:t xml:space="preserve">3) zakładanie </w:t>
      </w:r>
      <w:r w:rsidR="005F5EAB" w:rsidRPr="007649D3">
        <w:rPr>
          <w:color w:val="000000"/>
        </w:rPr>
        <w:t>raz</w:t>
      </w:r>
      <w:r w:rsidRPr="007649D3">
        <w:rPr>
          <w:color w:val="000000"/>
        </w:rPr>
        <w:t xml:space="preserve"> w tygodniu testów biologicznych,</w:t>
      </w:r>
    </w:p>
    <w:p w:rsidR="002F2D44" w:rsidRPr="007649D3" w:rsidRDefault="002F2D44" w:rsidP="00895A24">
      <w:pPr>
        <w:autoSpaceDE w:val="0"/>
        <w:autoSpaceDN w:val="0"/>
        <w:adjustRightInd w:val="0"/>
        <w:jc w:val="both"/>
        <w:rPr>
          <w:color w:val="000000"/>
        </w:rPr>
      </w:pPr>
      <w:r w:rsidRPr="007649D3">
        <w:rPr>
          <w:color w:val="000000"/>
        </w:rPr>
        <w:t>6. Wybranie odpowiedniego procesu sterylizacji.</w:t>
      </w:r>
    </w:p>
    <w:p w:rsidR="002F2D44" w:rsidRPr="007649D3" w:rsidRDefault="002F2D44" w:rsidP="00895A24">
      <w:pPr>
        <w:autoSpaceDE w:val="0"/>
        <w:autoSpaceDN w:val="0"/>
        <w:adjustRightInd w:val="0"/>
        <w:jc w:val="both"/>
        <w:rPr>
          <w:color w:val="000000"/>
        </w:rPr>
      </w:pPr>
      <w:r w:rsidRPr="007649D3">
        <w:rPr>
          <w:color w:val="000000"/>
        </w:rPr>
        <w:t>7. Kontrola parametrów:</w:t>
      </w:r>
    </w:p>
    <w:p w:rsidR="002F2D44" w:rsidRPr="007649D3" w:rsidRDefault="002F2D44" w:rsidP="00895A24">
      <w:pPr>
        <w:autoSpaceDE w:val="0"/>
        <w:autoSpaceDN w:val="0"/>
        <w:adjustRightInd w:val="0"/>
        <w:ind w:left="708" w:hanging="282"/>
        <w:jc w:val="both"/>
        <w:rPr>
          <w:color w:val="000000"/>
        </w:rPr>
      </w:pPr>
      <w:r w:rsidRPr="007649D3">
        <w:rPr>
          <w:color w:val="000000"/>
        </w:rPr>
        <w:t>1) manometr,</w:t>
      </w:r>
    </w:p>
    <w:p w:rsidR="002F2D44" w:rsidRPr="007649D3" w:rsidRDefault="002F2D44" w:rsidP="00895A24">
      <w:pPr>
        <w:autoSpaceDE w:val="0"/>
        <w:autoSpaceDN w:val="0"/>
        <w:adjustRightInd w:val="0"/>
        <w:ind w:left="708" w:hanging="282"/>
        <w:jc w:val="both"/>
        <w:rPr>
          <w:color w:val="000000"/>
        </w:rPr>
      </w:pPr>
      <w:r w:rsidRPr="007649D3">
        <w:rPr>
          <w:color w:val="000000"/>
        </w:rPr>
        <w:t xml:space="preserve">2) </w:t>
      </w:r>
      <w:r w:rsidR="005F5EAB" w:rsidRPr="007649D3">
        <w:rPr>
          <w:color w:val="000000"/>
        </w:rPr>
        <w:t>zintegrowany wyświetlacz,</w:t>
      </w:r>
    </w:p>
    <w:p w:rsidR="002F2D44" w:rsidRPr="007649D3" w:rsidRDefault="002F2D44" w:rsidP="00895A24">
      <w:pPr>
        <w:autoSpaceDE w:val="0"/>
        <w:autoSpaceDN w:val="0"/>
        <w:adjustRightInd w:val="0"/>
        <w:ind w:left="708" w:hanging="282"/>
        <w:jc w:val="both"/>
        <w:rPr>
          <w:color w:val="000000"/>
        </w:rPr>
      </w:pPr>
      <w:r w:rsidRPr="007649D3">
        <w:rPr>
          <w:color w:val="000000"/>
        </w:rPr>
        <w:t>3) kontr</w:t>
      </w:r>
      <w:r w:rsidR="005F5EAB" w:rsidRPr="007649D3">
        <w:rPr>
          <w:color w:val="000000"/>
        </w:rPr>
        <w:t>olki świetlne.</w:t>
      </w:r>
    </w:p>
    <w:p w:rsidR="002F2D44" w:rsidRPr="007649D3" w:rsidRDefault="002F2D44" w:rsidP="00895A24">
      <w:pPr>
        <w:autoSpaceDE w:val="0"/>
        <w:autoSpaceDN w:val="0"/>
        <w:adjustRightInd w:val="0"/>
        <w:ind w:left="708"/>
        <w:jc w:val="both"/>
        <w:rPr>
          <w:color w:val="000000"/>
          <w:sz w:val="20"/>
        </w:rPr>
      </w:pPr>
    </w:p>
    <w:p w:rsidR="002F2D44" w:rsidRPr="007649D3" w:rsidRDefault="002F2D44" w:rsidP="00895A24">
      <w:pPr>
        <w:autoSpaceDE w:val="0"/>
        <w:autoSpaceDN w:val="0"/>
        <w:adjustRightInd w:val="0"/>
        <w:jc w:val="both"/>
        <w:rPr>
          <w:color w:val="000000"/>
        </w:rPr>
      </w:pPr>
      <w:r w:rsidRPr="007649D3">
        <w:rPr>
          <w:b/>
          <w:color w:val="000000"/>
        </w:rPr>
        <w:lastRenderedPageBreak/>
        <w:t xml:space="preserve">§ </w:t>
      </w:r>
      <w:r w:rsidR="00B140ED" w:rsidRPr="007649D3">
        <w:rPr>
          <w:b/>
          <w:color w:val="000000"/>
        </w:rPr>
        <w:t>2</w:t>
      </w:r>
      <w:r w:rsidR="00F2591A">
        <w:rPr>
          <w:b/>
          <w:color w:val="000000"/>
        </w:rPr>
        <w:t>93</w:t>
      </w:r>
      <w:r w:rsidRPr="007649D3">
        <w:rPr>
          <w:b/>
          <w:color w:val="000000"/>
        </w:rPr>
        <w:t>.</w:t>
      </w:r>
      <w:r w:rsidRPr="007649D3">
        <w:rPr>
          <w:color w:val="000000"/>
        </w:rPr>
        <w:t xml:space="preserve">1.W strefie brudnej </w:t>
      </w:r>
      <w:proofErr w:type="spellStart"/>
      <w:r w:rsidRPr="007649D3">
        <w:rPr>
          <w:color w:val="000000"/>
        </w:rPr>
        <w:t>sterylizatornii</w:t>
      </w:r>
      <w:proofErr w:type="spellEnd"/>
      <w:r w:rsidRPr="007649D3">
        <w:rPr>
          <w:color w:val="000000"/>
        </w:rPr>
        <w:t xml:space="preserve"> wykonywane są następujące procedury:</w:t>
      </w:r>
    </w:p>
    <w:p w:rsidR="002F2D44" w:rsidRPr="007649D3" w:rsidRDefault="002F2D44" w:rsidP="00895A24">
      <w:pPr>
        <w:numPr>
          <w:ilvl w:val="0"/>
          <w:numId w:val="10"/>
        </w:numPr>
        <w:autoSpaceDE w:val="0"/>
        <w:autoSpaceDN w:val="0"/>
        <w:adjustRightInd w:val="0"/>
        <w:jc w:val="both"/>
        <w:rPr>
          <w:color w:val="000000"/>
        </w:rPr>
      </w:pPr>
      <w:r w:rsidRPr="007649D3">
        <w:rPr>
          <w:color w:val="000000"/>
        </w:rPr>
        <w:t>Przyjęcie materiału do sterylizacji.</w:t>
      </w:r>
    </w:p>
    <w:p w:rsidR="005F5EAB" w:rsidRPr="007649D3" w:rsidRDefault="005F5EAB" w:rsidP="00895A24">
      <w:pPr>
        <w:autoSpaceDE w:val="0"/>
        <w:autoSpaceDN w:val="0"/>
        <w:adjustRightInd w:val="0"/>
        <w:ind w:left="360" w:hanging="218"/>
        <w:jc w:val="both"/>
        <w:rPr>
          <w:color w:val="000000"/>
        </w:rPr>
      </w:pPr>
      <w:r w:rsidRPr="007649D3">
        <w:rPr>
          <w:color w:val="000000"/>
        </w:rPr>
        <w:t xml:space="preserve">      1)  po wstępnej dezynfekcji w miejscu użycia narzędzi,</w:t>
      </w:r>
    </w:p>
    <w:p w:rsidR="002F2D44" w:rsidRPr="007649D3" w:rsidRDefault="005F5EAB" w:rsidP="00895A24">
      <w:pPr>
        <w:autoSpaceDE w:val="0"/>
        <w:autoSpaceDN w:val="0"/>
        <w:adjustRightInd w:val="0"/>
        <w:ind w:left="708" w:hanging="218"/>
        <w:jc w:val="both"/>
        <w:rPr>
          <w:color w:val="000000"/>
        </w:rPr>
      </w:pPr>
      <w:r w:rsidRPr="007649D3">
        <w:rPr>
          <w:color w:val="000000"/>
        </w:rPr>
        <w:t>2</w:t>
      </w:r>
      <w:r w:rsidR="002F2D44" w:rsidRPr="007649D3">
        <w:rPr>
          <w:color w:val="000000"/>
        </w:rPr>
        <w:t xml:space="preserve">) </w:t>
      </w:r>
      <w:r w:rsidRPr="007649D3">
        <w:rPr>
          <w:color w:val="000000"/>
        </w:rPr>
        <w:t>zeskanowanie kodów zestawów narządzi pojedynczych.</w:t>
      </w:r>
    </w:p>
    <w:p w:rsidR="002F2D44" w:rsidRPr="007649D3" w:rsidRDefault="002F2D44" w:rsidP="00895A24">
      <w:pPr>
        <w:numPr>
          <w:ilvl w:val="0"/>
          <w:numId w:val="10"/>
        </w:numPr>
        <w:autoSpaceDE w:val="0"/>
        <w:autoSpaceDN w:val="0"/>
        <w:adjustRightInd w:val="0"/>
        <w:jc w:val="both"/>
        <w:rPr>
          <w:color w:val="000000"/>
        </w:rPr>
      </w:pPr>
      <w:r w:rsidRPr="007649D3">
        <w:rPr>
          <w:color w:val="000000"/>
        </w:rPr>
        <w:t>Sprawdzenie jakości przyniesionych materiałów obejmuje:</w:t>
      </w:r>
    </w:p>
    <w:p w:rsidR="002F2D44" w:rsidRPr="007649D3" w:rsidRDefault="002F2D44" w:rsidP="00895A24">
      <w:pPr>
        <w:numPr>
          <w:ilvl w:val="0"/>
          <w:numId w:val="11"/>
        </w:numPr>
        <w:tabs>
          <w:tab w:val="clear" w:pos="1068"/>
          <w:tab w:val="num" w:pos="709"/>
        </w:tabs>
        <w:autoSpaceDE w:val="0"/>
        <w:autoSpaceDN w:val="0"/>
        <w:adjustRightInd w:val="0"/>
        <w:ind w:hanging="642"/>
        <w:jc w:val="both"/>
        <w:rPr>
          <w:color w:val="000000"/>
        </w:rPr>
      </w:pPr>
      <w:r w:rsidRPr="007649D3">
        <w:rPr>
          <w:color w:val="000000"/>
        </w:rPr>
        <w:t>sprawność techniczną narzędzi,</w:t>
      </w:r>
    </w:p>
    <w:p w:rsidR="002F2D44" w:rsidRPr="007649D3" w:rsidRDefault="002F2D44" w:rsidP="00895A24">
      <w:pPr>
        <w:numPr>
          <w:ilvl w:val="0"/>
          <w:numId w:val="11"/>
        </w:numPr>
        <w:tabs>
          <w:tab w:val="clear" w:pos="1068"/>
          <w:tab w:val="num" w:pos="709"/>
        </w:tabs>
        <w:autoSpaceDE w:val="0"/>
        <w:autoSpaceDN w:val="0"/>
        <w:adjustRightInd w:val="0"/>
        <w:ind w:hanging="642"/>
        <w:jc w:val="both"/>
        <w:rPr>
          <w:color w:val="000000"/>
        </w:rPr>
      </w:pPr>
      <w:r w:rsidRPr="007649D3">
        <w:rPr>
          <w:color w:val="000000"/>
        </w:rPr>
        <w:t>czystość narzędzi,</w:t>
      </w:r>
    </w:p>
    <w:p w:rsidR="002F2D44" w:rsidRPr="007649D3" w:rsidRDefault="002F2D44" w:rsidP="00895A24">
      <w:pPr>
        <w:numPr>
          <w:ilvl w:val="0"/>
          <w:numId w:val="11"/>
        </w:numPr>
        <w:tabs>
          <w:tab w:val="clear" w:pos="1068"/>
          <w:tab w:val="num" w:pos="709"/>
        </w:tabs>
        <w:autoSpaceDE w:val="0"/>
        <w:autoSpaceDN w:val="0"/>
        <w:adjustRightInd w:val="0"/>
        <w:ind w:hanging="642"/>
        <w:jc w:val="both"/>
        <w:rPr>
          <w:color w:val="000000"/>
        </w:rPr>
      </w:pPr>
      <w:r w:rsidRPr="007649D3">
        <w:rPr>
          <w:color w:val="000000"/>
        </w:rPr>
        <w:t>zabezpieczenie narzędzi ostrych,</w:t>
      </w:r>
    </w:p>
    <w:p w:rsidR="002F2D44" w:rsidRPr="007649D3" w:rsidRDefault="002F2D44" w:rsidP="00895A24">
      <w:pPr>
        <w:numPr>
          <w:ilvl w:val="0"/>
          <w:numId w:val="11"/>
        </w:numPr>
        <w:tabs>
          <w:tab w:val="clear" w:pos="1068"/>
          <w:tab w:val="num" w:pos="851"/>
        </w:tabs>
        <w:autoSpaceDE w:val="0"/>
        <w:autoSpaceDN w:val="0"/>
        <w:adjustRightInd w:val="0"/>
        <w:ind w:hanging="501"/>
        <w:jc w:val="both"/>
        <w:rPr>
          <w:color w:val="000000"/>
        </w:rPr>
      </w:pPr>
      <w:r w:rsidRPr="007649D3">
        <w:rPr>
          <w:color w:val="000000"/>
        </w:rPr>
        <w:t>sprawdzanie, czy narzędzia zostały rozpięte,</w:t>
      </w:r>
    </w:p>
    <w:p w:rsidR="002F2D44" w:rsidRPr="007649D3" w:rsidRDefault="002F2D44" w:rsidP="00895A24">
      <w:pPr>
        <w:numPr>
          <w:ilvl w:val="0"/>
          <w:numId w:val="11"/>
        </w:numPr>
        <w:tabs>
          <w:tab w:val="clear" w:pos="1068"/>
          <w:tab w:val="num" w:pos="851"/>
        </w:tabs>
        <w:autoSpaceDE w:val="0"/>
        <w:autoSpaceDN w:val="0"/>
        <w:adjustRightInd w:val="0"/>
        <w:ind w:hanging="501"/>
        <w:jc w:val="both"/>
        <w:rPr>
          <w:color w:val="000000"/>
        </w:rPr>
      </w:pPr>
      <w:r w:rsidRPr="007649D3">
        <w:rPr>
          <w:color w:val="000000"/>
        </w:rPr>
        <w:t>czystość pakietu,</w:t>
      </w:r>
    </w:p>
    <w:p w:rsidR="002F2D44" w:rsidRPr="007649D3" w:rsidRDefault="002F2D44" w:rsidP="00895A24">
      <w:pPr>
        <w:numPr>
          <w:ilvl w:val="0"/>
          <w:numId w:val="11"/>
        </w:numPr>
        <w:tabs>
          <w:tab w:val="clear" w:pos="1068"/>
          <w:tab w:val="num" w:pos="851"/>
        </w:tabs>
        <w:autoSpaceDE w:val="0"/>
        <w:autoSpaceDN w:val="0"/>
        <w:adjustRightInd w:val="0"/>
        <w:ind w:hanging="501"/>
        <w:jc w:val="both"/>
        <w:rPr>
          <w:color w:val="000000"/>
        </w:rPr>
      </w:pPr>
      <w:r w:rsidRPr="007649D3">
        <w:rPr>
          <w:color w:val="000000"/>
        </w:rPr>
        <w:t xml:space="preserve">umieszczanie indykatora chemicznego tak, aby podlegał takim samym warunkom </w:t>
      </w:r>
      <w:r w:rsidR="00895A24" w:rsidRPr="007649D3">
        <w:rPr>
          <w:color w:val="000000"/>
        </w:rPr>
        <w:br/>
      </w:r>
      <w:r w:rsidRPr="007649D3">
        <w:rPr>
          <w:color w:val="000000"/>
        </w:rPr>
        <w:t>w procesie sterylizacji jak przedmiot sterylizowany,</w:t>
      </w:r>
    </w:p>
    <w:p w:rsidR="002F2D44" w:rsidRPr="007649D3" w:rsidRDefault="002F2D44" w:rsidP="00895A24">
      <w:pPr>
        <w:numPr>
          <w:ilvl w:val="0"/>
          <w:numId w:val="11"/>
        </w:numPr>
        <w:tabs>
          <w:tab w:val="clear" w:pos="1068"/>
          <w:tab w:val="num" w:pos="851"/>
        </w:tabs>
        <w:autoSpaceDE w:val="0"/>
        <w:autoSpaceDN w:val="0"/>
        <w:adjustRightInd w:val="0"/>
        <w:ind w:hanging="501"/>
        <w:jc w:val="both"/>
        <w:rPr>
          <w:color w:val="000000"/>
        </w:rPr>
      </w:pPr>
      <w:r w:rsidRPr="007649D3">
        <w:rPr>
          <w:color w:val="000000"/>
        </w:rPr>
        <w:t>pakowanie w dwa papiery – zielony do środka, biały na zewnątrz,</w:t>
      </w:r>
    </w:p>
    <w:p w:rsidR="002F2D44" w:rsidRPr="007649D3" w:rsidRDefault="002F2D44" w:rsidP="00895A24">
      <w:pPr>
        <w:numPr>
          <w:ilvl w:val="0"/>
          <w:numId w:val="11"/>
        </w:numPr>
        <w:tabs>
          <w:tab w:val="clear" w:pos="1068"/>
          <w:tab w:val="num" w:pos="851"/>
        </w:tabs>
        <w:autoSpaceDE w:val="0"/>
        <w:autoSpaceDN w:val="0"/>
        <w:adjustRightInd w:val="0"/>
        <w:ind w:hanging="501"/>
        <w:jc w:val="both"/>
        <w:rPr>
          <w:color w:val="000000"/>
        </w:rPr>
      </w:pPr>
      <w:r w:rsidRPr="007649D3">
        <w:rPr>
          <w:color w:val="000000"/>
        </w:rPr>
        <w:t xml:space="preserve">na zewnątrz pakiet ma zostać oklejony taśmą z indykatorem </w:t>
      </w:r>
      <w:r w:rsidR="005F5EAB" w:rsidRPr="007649D3">
        <w:rPr>
          <w:color w:val="000000"/>
        </w:rPr>
        <w:t xml:space="preserve">parowym </w:t>
      </w:r>
      <w:r w:rsidRPr="007649D3">
        <w:rPr>
          <w:color w:val="000000"/>
        </w:rPr>
        <w:t xml:space="preserve">i </w:t>
      </w:r>
      <w:r w:rsidR="005F5EAB" w:rsidRPr="007649D3">
        <w:rPr>
          <w:color w:val="000000"/>
        </w:rPr>
        <w:t xml:space="preserve">oznaczony metką </w:t>
      </w:r>
      <w:proofErr w:type="spellStart"/>
      <w:r w:rsidR="005F5EAB" w:rsidRPr="007649D3">
        <w:rPr>
          <w:color w:val="000000"/>
        </w:rPr>
        <w:t>T-DOC</w:t>
      </w:r>
      <w:proofErr w:type="spellEnd"/>
      <w:r w:rsidRPr="007649D3">
        <w:rPr>
          <w:color w:val="000000"/>
        </w:rPr>
        <w:t xml:space="preserve"> (oddział, rodzaj materiału).</w:t>
      </w:r>
    </w:p>
    <w:p w:rsidR="002F2D44" w:rsidRPr="007649D3" w:rsidRDefault="002F2D44" w:rsidP="00895A24">
      <w:pPr>
        <w:numPr>
          <w:ilvl w:val="0"/>
          <w:numId w:val="10"/>
        </w:numPr>
        <w:autoSpaceDE w:val="0"/>
        <w:autoSpaceDN w:val="0"/>
        <w:adjustRightInd w:val="0"/>
        <w:jc w:val="both"/>
        <w:rPr>
          <w:color w:val="000000"/>
        </w:rPr>
      </w:pPr>
      <w:r w:rsidRPr="007649D3">
        <w:rPr>
          <w:color w:val="000000"/>
        </w:rPr>
        <w:t>Przygotowanie narzędzi oraz materiałów opatrunkowych do zgrzewek „folia + papier”:</w:t>
      </w:r>
    </w:p>
    <w:p w:rsidR="002F2D44" w:rsidRPr="007649D3" w:rsidRDefault="002F2D44" w:rsidP="00895A24">
      <w:pPr>
        <w:autoSpaceDE w:val="0"/>
        <w:autoSpaceDN w:val="0"/>
        <w:adjustRightInd w:val="0"/>
        <w:ind w:left="708" w:hanging="141"/>
        <w:jc w:val="both"/>
        <w:rPr>
          <w:color w:val="000000"/>
        </w:rPr>
      </w:pPr>
      <w:r w:rsidRPr="007649D3">
        <w:rPr>
          <w:color w:val="000000"/>
        </w:rPr>
        <w:t>1) kontrola jakości przynoszonych narzędzi,</w:t>
      </w:r>
    </w:p>
    <w:p w:rsidR="002F2D44" w:rsidRPr="007649D3" w:rsidRDefault="002F2D44" w:rsidP="00895A24">
      <w:pPr>
        <w:autoSpaceDE w:val="0"/>
        <w:autoSpaceDN w:val="0"/>
        <w:adjustRightInd w:val="0"/>
        <w:ind w:left="708" w:hanging="141"/>
        <w:jc w:val="both"/>
        <w:rPr>
          <w:color w:val="000000"/>
        </w:rPr>
      </w:pPr>
      <w:r w:rsidRPr="007649D3">
        <w:rPr>
          <w:color w:val="000000"/>
        </w:rPr>
        <w:t>2) kontrola czystości,</w:t>
      </w:r>
    </w:p>
    <w:p w:rsidR="002F2D44" w:rsidRPr="007649D3" w:rsidRDefault="002F2D44" w:rsidP="00895A24">
      <w:pPr>
        <w:autoSpaceDE w:val="0"/>
        <w:autoSpaceDN w:val="0"/>
        <w:adjustRightInd w:val="0"/>
        <w:ind w:left="708" w:hanging="141"/>
        <w:jc w:val="both"/>
        <w:rPr>
          <w:color w:val="000000"/>
        </w:rPr>
      </w:pPr>
      <w:r w:rsidRPr="007649D3">
        <w:rPr>
          <w:color w:val="000000"/>
        </w:rPr>
        <w:t>3) zabezpieczenie narzędzi ostrych,</w:t>
      </w:r>
    </w:p>
    <w:p w:rsidR="002F2D44" w:rsidRPr="007649D3" w:rsidRDefault="002F2D44" w:rsidP="00895A24">
      <w:pPr>
        <w:autoSpaceDE w:val="0"/>
        <w:autoSpaceDN w:val="0"/>
        <w:adjustRightInd w:val="0"/>
        <w:ind w:left="708" w:hanging="141"/>
        <w:jc w:val="both"/>
        <w:rPr>
          <w:color w:val="000000"/>
        </w:rPr>
      </w:pPr>
      <w:r w:rsidRPr="007649D3">
        <w:rPr>
          <w:color w:val="000000"/>
        </w:rPr>
        <w:t>4) przeniesienie materiału do strefy czystej.</w:t>
      </w:r>
    </w:p>
    <w:p w:rsidR="002F2D44" w:rsidRPr="007649D3" w:rsidRDefault="002F2D44" w:rsidP="00895A24">
      <w:pPr>
        <w:autoSpaceDE w:val="0"/>
        <w:autoSpaceDN w:val="0"/>
        <w:adjustRightInd w:val="0"/>
        <w:jc w:val="both"/>
        <w:rPr>
          <w:color w:val="000000"/>
          <w:sz w:val="20"/>
        </w:rPr>
      </w:pPr>
    </w:p>
    <w:p w:rsidR="002F2D44" w:rsidRPr="007649D3" w:rsidRDefault="002F2D44" w:rsidP="00895A24">
      <w:pPr>
        <w:autoSpaceDE w:val="0"/>
        <w:autoSpaceDN w:val="0"/>
        <w:adjustRightInd w:val="0"/>
        <w:jc w:val="both"/>
      </w:pPr>
      <w:r w:rsidRPr="007649D3">
        <w:rPr>
          <w:b/>
          <w:color w:val="000000"/>
        </w:rPr>
        <w:t xml:space="preserve">§ </w:t>
      </w:r>
      <w:r w:rsidR="00B140ED" w:rsidRPr="007649D3">
        <w:rPr>
          <w:b/>
          <w:color w:val="000000"/>
        </w:rPr>
        <w:t>2</w:t>
      </w:r>
      <w:r w:rsidR="00590E36" w:rsidRPr="007649D3">
        <w:rPr>
          <w:b/>
          <w:color w:val="000000"/>
        </w:rPr>
        <w:t>9</w:t>
      </w:r>
      <w:r w:rsidR="00F2591A">
        <w:rPr>
          <w:b/>
          <w:color w:val="000000"/>
        </w:rPr>
        <w:t>4</w:t>
      </w:r>
      <w:r w:rsidRPr="007649D3">
        <w:rPr>
          <w:color w:val="000000"/>
        </w:rPr>
        <w:t>.1.</w:t>
      </w:r>
      <w:r w:rsidRPr="007649D3">
        <w:t>Działalność szkoleniowa obejmuje:</w:t>
      </w:r>
    </w:p>
    <w:p w:rsidR="002F2D44" w:rsidRPr="007649D3" w:rsidRDefault="002F2D44" w:rsidP="00895A24">
      <w:pPr>
        <w:autoSpaceDE w:val="0"/>
        <w:autoSpaceDN w:val="0"/>
        <w:adjustRightInd w:val="0"/>
        <w:jc w:val="both"/>
        <w:rPr>
          <w:color w:val="000000"/>
        </w:rPr>
      </w:pPr>
      <w:r w:rsidRPr="007649D3">
        <w:rPr>
          <w:color w:val="000000"/>
        </w:rPr>
        <w:t xml:space="preserve">1) szkolenie z zakresu opieki medycznej oraz systematyczne dokształcanie sterylizatorów </w:t>
      </w:r>
    </w:p>
    <w:p w:rsidR="002F2D44" w:rsidRPr="007649D3" w:rsidRDefault="002F2D44" w:rsidP="00895A24">
      <w:pPr>
        <w:autoSpaceDE w:val="0"/>
        <w:autoSpaceDN w:val="0"/>
        <w:adjustRightInd w:val="0"/>
        <w:jc w:val="both"/>
        <w:rPr>
          <w:color w:val="000000"/>
        </w:rPr>
      </w:pPr>
      <w:r w:rsidRPr="007649D3">
        <w:rPr>
          <w:color w:val="000000"/>
        </w:rPr>
        <w:t xml:space="preserve">    i pielęgniarek odnośnie funkcjonowania zakresu współczesnych metod diagnostyczno-</w:t>
      </w:r>
    </w:p>
    <w:p w:rsidR="002F2D44" w:rsidRPr="007649D3" w:rsidRDefault="002F2D44" w:rsidP="00895A24">
      <w:pPr>
        <w:autoSpaceDE w:val="0"/>
        <w:autoSpaceDN w:val="0"/>
        <w:adjustRightInd w:val="0"/>
        <w:jc w:val="both"/>
        <w:rPr>
          <w:color w:val="000000"/>
        </w:rPr>
      </w:pPr>
      <w:r w:rsidRPr="007649D3">
        <w:rPr>
          <w:color w:val="000000"/>
        </w:rPr>
        <w:t xml:space="preserve">    leczniczych z zakresu sterylizacji,</w:t>
      </w:r>
    </w:p>
    <w:p w:rsidR="002F2D44" w:rsidRPr="007649D3" w:rsidRDefault="002F2D44" w:rsidP="00895A24">
      <w:pPr>
        <w:pStyle w:val="Tekstpodstawowy2"/>
        <w:jc w:val="both"/>
      </w:pPr>
      <w:r w:rsidRPr="007649D3">
        <w:t>2)  inne szkolenia.</w:t>
      </w:r>
    </w:p>
    <w:p w:rsidR="00563F00" w:rsidRPr="007649D3" w:rsidRDefault="00563F00" w:rsidP="00895A24">
      <w:pPr>
        <w:pStyle w:val="INSN1"/>
        <w:rPr>
          <w:sz w:val="28"/>
        </w:rPr>
      </w:pPr>
      <w:bookmarkStart w:id="53" w:name="_Toc183076813"/>
      <w:r w:rsidRPr="007649D3">
        <w:t>Prosektorium.</w:t>
      </w:r>
      <w:bookmarkEnd w:id="53"/>
    </w:p>
    <w:p w:rsidR="00563F00" w:rsidRPr="007649D3" w:rsidRDefault="00563F00" w:rsidP="00895A24">
      <w:pPr>
        <w:jc w:val="both"/>
        <w:rPr>
          <w:sz w:val="28"/>
          <w:szCs w:val="28"/>
        </w:rPr>
      </w:pPr>
      <w:r w:rsidRPr="007649D3">
        <w:rPr>
          <w:b/>
          <w:color w:val="000000"/>
        </w:rPr>
        <w:t xml:space="preserve">§ </w:t>
      </w:r>
      <w:r w:rsidR="00F2591A">
        <w:rPr>
          <w:b/>
          <w:color w:val="000000"/>
        </w:rPr>
        <w:t>295</w:t>
      </w:r>
      <w:r w:rsidR="005F5EAB" w:rsidRPr="007649D3">
        <w:rPr>
          <w:color w:val="000000"/>
        </w:rPr>
        <w:t>.</w:t>
      </w:r>
      <w:r w:rsidR="00BB3282" w:rsidRPr="007649D3">
        <w:rPr>
          <w:color w:val="000000"/>
        </w:rPr>
        <w:t>1.</w:t>
      </w:r>
      <w:r w:rsidRPr="007649D3">
        <w:rPr>
          <w:color w:val="000000"/>
        </w:rPr>
        <w:t>Jest pozostałą komórką organizacyjną</w:t>
      </w:r>
      <w:r w:rsidR="00565E8E" w:rsidRPr="007649D3">
        <w:rPr>
          <w:color w:val="000000"/>
        </w:rPr>
        <w:t>,</w:t>
      </w:r>
      <w:r w:rsidR="00590E36" w:rsidRPr="007649D3">
        <w:rPr>
          <w:color w:val="000000"/>
        </w:rPr>
        <w:t xml:space="preserve"> </w:t>
      </w:r>
      <w:r w:rsidRPr="007649D3">
        <w:rPr>
          <w:color w:val="000000"/>
        </w:rPr>
        <w:t>w kt</w:t>
      </w:r>
      <w:r w:rsidR="00993490" w:rsidRPr="007649D3">
        <w:rPr>
          <w:color w:val="000000"/>
        </w:rPr>
        <w:t>órej dokonywane były</w:t>
      </w:r>
      <w:r w:rsidR="00565E8E" w:rsidRPr="007649D3">
        <w:rPr>
          <w:color w:val="000000"/>
        </w:rPr>
        <w:t xml:space="preserve"> sekcji zwłok </w:t>
      </w:r>
      <w:r w:rsidRPr="007649D3">
        <w:rPr>
          <w:color w:val="000000"/>
        </w:rPr>
        <w:t xml:space="preserve"> w celu diagnostyki pośmiertnej czyli ustalenia  przyczyny zgonu.</w:t>
      </w:r>
    </w:p>
    <w:p w:rsidR="00BB3282" w:rsidRPr="007649D3" w:rsidRDefault="00590E36" w:rsidP="00895A24">
      <w:pPr>
        <w:jc w:val="both"/>
      </w:pPr>
      <w:r w:rsidRPr="007649D3">
        <w:t>2</w:t>
      </w:r>
      <w:r w:rsidR="00BB3282" w:rsidRPr="007649D3">
        <w:t xml:space="preserve">. </w:t>
      </w:r>
      <w:r w:rsidR="00565E8E" w:rsidRPr="007649D3">
        <w:t>Na wykonywanie usług sekcyjnych z</w:t>
      </w:r>
      <w:r w:rsidR="00BB3282" w:rsidRPr="007649D3">
        <w:t>akład zawarł umowy  z podwykonawcami.</w:t>
      </w:r>
    </w:p>
    <w:p w:rsidR="00565E8E" w:rsidRPr="007649D3" w:rsidRDefault="00BB3282" w:rsidP="00895A24">
      <w:pPr>
        <w:jc w:val="both"/>
      </w:pPr>
      <w:r w:rsidRPr="007649D3">
        <w:t xml:space="preserve">3. </w:t>
      </w:r>
      <w:r w:rsidR="00565E8E" w:rsidRPr="007649D3">
        <w:t>C</w:t>
      </w:r>
      <w:r w:rsidRPr="007649D3">
        <w:t>elem wykonania sekcji</w:t>
      </w:r>
      <w:r w:rsidR="00565E8E" w:rsidRPr="007649D3">
        <w:t xml:space="preserve">, zwłoki </w:t>
      </w:r>
      <w:r w:rsidRPr="007649D3">
        <w:t xml:space="preserve">przygotowywane są przez pracownika sekcyjnego </w:t>
      </w:r>
      <w:r w:rsidR="00993490" w:rsidRPr="007649D3">
        <w:t xml:space="preserve">                           </w:t>
      </w:r>
      <w:r w:rsidRPr="007649D3">
        <w:t>i transportowane do danej placówki.</w:t>
      </w:r>
    </w:p>
    <w:p w:rsidR="00993490" w:rsidRPr="007649D3" w:rsidRDefault="00993490" w:rsidP="00895A24">
      <w:pPr>
        <w:jc w:val="both"/>
      </w:pPr>
    </w:p>
    <w:p w:rsidR="00563F00" w:rsidRPr="007649D3" w:rsidRDefault="00563F00" w:rsidP="00895A24">
      <w:pPr>
        <w:jc w:val="both"/>
      </w:pPr>
      <w:r w:rsidRPr="007649D3">
        <w:rPr>
          <w:b/>
          <w:color w:val="000000"/>
        </w:rPr>
        <w:t xml:space="preserve">§ </w:t>
      </w:r>
      <w:r w:rsidR="00F2591A">
        <w:rPr>
          <w:b/>
          <w:color w:val="000000"/>
        </w:rPr>
        <w:t>296</w:t>
      </w:r>
      <w:r w:rsidR="00E47124" w:rsidRPr="007649D3">
        <w:rPr>
          <w:b/>
          <w:color w:val="000000"/>
        </w:rPr>
        <w:t>.</w:t>
      </w:r>
      <w:r w:rsidRPr="007649D3">
        <w:t>W prosektorium  pracuje pracownik  sekcyjny.</w:t>
      </w:r>
    </w:p>
    <w:p w:rsidR="00563F00" w:rsidRPr="007649D3" w:rsidRDefault="00563F00" w:rsidP="00895A24">
      <w:pPr>
        <w:jc w:val="both"/>
      </w:pPr>
    </w:p>
    <w:p w:rsidR="00563F00" w:rsidRPr="007649D3" w:rsidRDefault="00563F00" w:rsidP="00895A24">
      <w:pPr>
        <w:jc w:val="both"/>
      </w:pPr>
      <w:r w:rsidRPr="007649D3">
        <w:rPr>
          <w:b/>
          <w:color w:val="000000"/>
        </w:rPr>
        <w:t xml:space="preserve">§ </w:t>
      </w:r>
      <w:r w:rsidR="00F2591A">
        <w:rPr>
          <w:b/>
          <w:color w:val="000000"/>
        </w:rPr>
        <w:t>297</w:t>
      </w:r>
      <w:r w:rsidR="005F5EAB" w:rsidRPr="007649D3">
        <w:rPr>
          <w:color w:val="000000"/>
        </w:rPr>
        <w:t>.</w:t>
      </w:r>
      <w:r w:rsidRPr="007649D3">
        <w:t>Prosektorium  czynne jest w dni robocze od 7.30 do 12.30  a w razie potrzeb pracownik wzywany jest o każdej porze dnia i nocy.</w:t>
      </w:r>
    </w:p>
    <w:p w:rsidR="00563F00" w:rsidRPr="007649D3" w:rsidRDefault="00563F00" w:rsidP="00895A24">
      <w:pPr>
        <w:jc w:val="both"/>
      </w:pPr>
    </w:p>
    <w:p w:rsidR="00563F00" w:rsidRPr="007649D3" w:rsidRDefault="00563F00" w:rsidP="00895A24">
      <w:pPr>
        <w:jc w:val="both"/>
      </w:pPr>
      <w:r w:rsidRPr="007649D3">
        <w:rPr>
          <w:b/>
          <w:color w:val="000000"/>
        </w:rPr>
        <w:t xml:space="preserve">§ </w:t>
      </w:r>
      <w:r w:rsidR="00F2591A">
        <w:rPr>
          <w:b/>
          <w:color w:val="000000"/>
        </w:rPr>
        <w:t>298</w:t>
      </w:r>
      <w:r w:rsidRPr="007649D3">
        <w:rPr>
          <w:color w:val="000000"/>
        </w:rPr>
        <w:t>.</w:t>
      </w:r>
      <w:r w:rsidR="00590E36" w:rsidRPr="007649D3">
        <w:rPr>
          <w:color w:val="000000"/>
        </w:rPr>
        <w:t xml:space="preserve"> </w:t>
      </w:r>
      <w:r w:rsidRPr="007649D3">
        <w:rPr>
          <w:color w:val="000000"/>
        </w:rPr>
        <w:t xml:space="preserve">1. </w:t>
      </w:r>
      <w:r w:rsidRPr="007649D3">
        <w:t xml:space="preserve">Zwłoki  ze szpitala zwożone są do </w:t>
      </w:r>
      <w:r w:rsidR="005934EA" w:rsidRPr="007649D3">
        <w:t>,,</w:t>
      </w:r>
      <w:r w:rsidRPr="007649D3">
        <w:t xml:space="preserve">pro </w:t>
      </w:r>
      <w:proofErr w:type="spellStart"/>
      <w:r w:rsidRPr="007649D3">
        <w:t>morte</w:t>
      </w:r>
      <w:proofErr w:type="spellEnd"/>
      <w:r w:rsidR="005934EA" w:rsidRPr="007649D3">
        <w:t>”</w:t>
      </w:r>
      <w:r w:rsidRPr="007649D3">
        <w:t xml:space="preserve">  skąd pracownik sekcyjny przetransportowuje je do prosektorium.</w:t>
      </w:r>
    </w:p>
    <w:p w:rsidR="00563F00" w:rsidRPr="007649D3" w:rsidRDefault="00563F00" w:rsidP="00895A24">
      <w:pPr>
        <w:jc w:val="both"/>
      </w:pPr>
      <w:r w:rsidRPr="007649D3">
        <w:t xml:space="preserve">2. Zwłoki  z  zewnątrz przyjmowane są bezpośrednio do prosektorium za odpłatnością  według cennika stanowiącego załącznik  do regulaminu. </w:t>
      </w:r>
    </w:p>
    <w:p w:rsidR="004A285C" w:rsidRDefault="004A285C" w:rsidP="00895A24">
      <w:pPr>
        <w:jc w:val="both"/>
      </w:pPr>
    </w:p>
    <w:p w:rsidR="00F2591A" w:rsidRDefault="00F2591A" w:rsidP="00895A24">
      <w:pPr>
        <w:jc w:val="both"/>
      </w:pPr>
    </w:p>
    <w:p w:rsidR="00F2591A" w:rsidRPr="007649D3" w:rsidRDefault="00F2591A" w:rsidP="00895A24">
      <w:pPr>
        <w:jc w:val="both"/>
      </w:pPr>
    </w:p>
    <w:p w:rsidR="000A2EEE" w:rsidRPr="007649D3" w:rsidRDefault="000A2EEE" w:rsidP="00895A24">
      <w:pPr>
        <w:jc w:val="both"/>
      </w:pPr>
    </w:p>
    <w:p w:rsidR="00BC68DC" w:rsidRPr="007649D3" w:rsidRDefault="000A2EEE" w:rsidP="00895A24">
      <w:pPr>
        <w:pStyle w:val="Nagwek2"/>
        <w:jc w:val="both"/>
      </w:pPr>
      <w:bookmarkStart w:id="54" w:name="_Toc183076814"/>
      <w:r w:rsidRPr="007649D3">
        <w:lastRenderedPageBreak/>
        <w:t>Rozdział  7.</w:t>
      </w:r>
      <w:r w:rsidR="00B465A3" w:rsidRPr="007649D3">
        <w:t xml:space="preserve"> </w:t>
      </w:r>
      <w:r w:rsidRPr="007649D3">
        <w:t xml:space="preserve">Organizacja i zadania </w:t>
      </w:r>
      <w:r w:rsidR="00017BC8" w:rsidRPr="007649D3">
        <w:t>pozostałych</w:t>
      </w:r>
      <w:r w:rsidR="00BC68DC" w:rsidRPr="007649D3">
        <w:t xml:space="preserve"> świadcze</w:t>
      </w:r>
      <w:r w:rsidR="00017BC8" w:rsidRPr="007649D3">
        <w:t>ń</w:t>
      </w:r>
      <w:r w:rsidR="00020243" w:rsidRPr="007649D3">
        <w:t>.</w:t>
      </w:r>
      <w:bookmarkEnd w:id="54"/>
    </w:p>
    <w:p w:rsidR="000A2EEE" w:rsidRPr="007649D3" w:rsidRDefault="000A2EEE" w:rsidP="00895A24">
      <w:pPr>
        <w:jc w:val="both"/>
        <w:rPr>
          <w:i/>
          <w:sz w:val="28"/>
          <w:szCs w:val="28"/>
        </w:rPr>
      </w:pPr>
    </w:p>
    <w:p w:rsidR="000A2EEE" w:rsidRPr="007649D3" w:rsidRDefault="00017BC8" w:rsidP="00895A24">
      <w:pPr>
        <w:pStyle w:val="INSN1"/>
        <w:numPr>
          <w:ilvl w:val="0"/>
          <w:numId w:val="40"/>
        </w:numPr>
      </w:pPr>
      <w:bookmarkStart w:id="55" w:name="_Toc183076815"/>
      <w:r w:rsidRPr="007649D3">
        <w:t>Wyżywienie</w:t>
      </w:r>
      <w:r w:rsidR="004A285C" w:rsidRPr="007649D3">
        <w:t xml:space="preserve"> </w:t>
      </w:r>
      <w:r w:rsidRPr="007649D3">
        <w:t>chorych</w:t>
      </w:r>
      <w:bookmarkEnd w:id="55"/>
    </w:p>
    <w:p w:rsidR="000A2EEE" w:rsidRPr="007649D3" w:rsidRDefault="000A2EEE" w:rsidP="00895A24">
      <w:pPr>
        <w:jc w:val="both"/>
        <w:rPr>
          <w:color w:val="FF0000"/>
        </w:rPr>
      </w:pPr>
    </w:p>
    <w:p w:rsidR="00017BC8" w:rsidRPr="007649D3" w:rsidRDefault="00B140ED" w:rsidP="00895A24">
      <w:pPr>
        <w:jc w:val="both"/>
      </w:pPr>
      <w:r w:rsidRPr="007649D3">
        <w:rPr>
          <w:b/>
        </w:rPr>
        <w:t xml:space="preserve">§ </w:t>
      </w:r>
      <w:r w:rsidR="00065054">
        <w:rPr>
          <w:b/>
        </w:rPr>
        <w:t>299</w:t>
      </w:r>
      <w:r w:rsidRPr="007649D3">
        <w:t>.</w:t>
      </w:r>
      <w:r w:rsidR="00017BC8" w:rsidRPr="007649D3">
        <w:t>Wyżywi</w:t>
      </w:r>
      <w:r w:rsidR="00DD7BE1" w:rsidRPr="007649D3">
        <w:t xml:space="preserve">enie chorych  może odbywać się </w:t>
      </w:r>
      <w:r w:rsidR="00017BC8" w:rsidRPr="007649D3">
        <w:t xml:space="preserve"> na bazie kuchni szpitalnej obsługiwanej przez pracowników  zakładu</w:t>
      </w:r>
      <w:r w:rsidR="00DD7BE1" w:rsidRPr="007649D3">
        <w:t>,</w:t>
      </w:r>
      <w:r w:rsidR="00017BC8" w:rsidRPr="007649D3">
        <w:t xml:space="preserve"> lub na bazie kuchni szpitalnej w której usługi realizowane są przez firmę zewnętrzną</w:t>
      </w:r>
      <w:r w:rsidR="00DD7BE1" w:rsidRPr="007649D3">
        <w:t>,</w:t>
      </w:r>
      <w:r w:rsidR="00017BC8" w:rsidRPr="007649D3">
        <w:t xml:space="preserve"> lub na zasadzie cateringu.</w:t>
      </w:r>
    </w:p>
    <w:p w:rsidR="000A2EEE" w:rsidRPr="007649D3" w:rsidRDefault="000A2EEE" w:rsidP="00895A24">
      <w:pPr>
        <w:jc w:val="both"/>
      </w:pPr>
    </w:p>
    <w:p w:rsidR="000A2EEE" w:rsidRPr="007649D3" w:rsidRDefault="00DD7BE1" w:rsidP="00895A24">
      <w:pPr>
        <w:pStyle w:val="INSN1"/>
      </w:pPr>
      <w:bookmarkStart w:id="56" w:name="_Toc183076816"/>
      <w:r w:rsidRPr="007649D3">
        <w:t>Usługi pralnicze</w:t>
      </w:r>
      <w:bookmarkEnd w:id="56"/>
      <w:r w:rsidRPr="007649D3">
        <w:t xml:space="preserve"> </w:t>
      </w:r>
    </w:p>
    <w:p w:rsidR="004A285C" w:rsidRPr="007649D3" w:rsidRDefault="004A285C" w:rsidP="00895A24">
      <w:pPr>
        <w:jc w:val="both"/>
      </w:pPr>
    </w:p>
    <w:p w:rsidR="000A2EEE" w:rsidRPr="007649D3" w:rsidRDefault="000A2EEE" w:rsidP="00895A24">
      <w:pPr>
        <w:jc w:val="both"/>
      </w:pPr>
      <w:r w:rsidRPr="007649D3">
        <w:rPr>
          <w:b/>
        </w:rPr>
        <w:t xml:space="preserve">§ </w:t>
      </w:r>
      <w:r w:rsidR="00B465A3" w:rsidRPr="007649D3">
        <w:rPr>
          <w:b/>
        </w:rPr>
        <w:t>30</w:t>
      </w:r>
      <w:r w:rsidR="00065054">
        <w:rPr>
          <w:b/>
        </w:rPr>
        <w:t>0</w:t>
      </w:r>
      <w:r w:rsidRPr="007649D3">
        <w:t>.1. Usługi pralnicze świadczone są przez firmę zewnętrzną  wyłonioną w przetargu wg przepisów  o zamówieniach publicznych.</w:t>
      </w:r>
    </w:p>
    <w:p w:rsidR="000A2EEE" w:rsidRPr="007649D3" w:rsidRDefault="000A2EEE" w:rsidP="00895A24">
      <w:pPr>
        <w:jc w:val="both"/>
      </w:pPr>
      <w:r w:rsidRPr="007649D3">
        <w:t>2. Usługi pralnicze wykonywane są w pomieszczeniach firmy,  poza siedzibą zakładu.</w:t>
      </w:r>
    </w:p>
    <w:p w:rsidR="000A2EEE" w:rsidRPr="007649D3" w:rsidRDefault="000A2EEE" w:rsidP="00895A24">
      <w:pPr>
        <w:jc w:val="both"/>
      </w:pPr>
    </w:p>
    <w:p w:rsidR="00F52407" w:rsidRPr="007649D3" w:rsidRDefault="00F52407" w:rsidP="00895A24">
      <w:pPr>
        <w:pStyle w:val="INSN1"/>
      </w:pPr>
      <w:bookmarkStart w:id="57" w:name="_Toc183076817"/>
      <w:r w:rsidRPr="007649D3">
        <w:t>Spr</w:t>
      </w:r>
      <w:r w:rsidR="004A285C" w:rsidRPr="007649D3">
        <w:t>z</w:t>
      </w:r>
      <w:r w:rsidRPr="007649D3">
        <w:t>ątanie</w:t>
      </w:r>
      <w:bookmarkEnd w:id="57"/>
    </w:p>
    <w:p w:rsidR="000A2EEE" w:rsidRPr="007649D3" w:rsidRDefault="000A2EEE" w:rsidP="00895A24">
      <w:pPr>
        <w:jc w:val="both"/>
      </w:pPr>
    </w:p>
    <w:p w:rsidR="00B465A3" w:rsidRPr="007649D3" w:rsidRDefault="00F52407" w:rsidP="00895A24">
      <w:pPr>
        <w:jc w:val="both"/>
      </w:pPr>
      <w:r w:rsidRPr="007649D3">
        <w:rPr>
          <w:b/>
        </w:rPr>
        <w:t xml:space="preserve">§ </w:t>
      </w:r>
      <w:r w:rsidR="00065054">
        <w:rPr>
          <w:b/>
        </w:rPr>
        <w:t>301</w:t>
      </w:r>
      <w:r w:rsidR="00B140ED" w:rsidRPr="007649D3">
        <w:rPr>
          <w:b/>
        </w:rPr>
        <w:t>.</w:t>
      </w:r>
      <w:r w:rsidR="00DD7BE1" w:rsidRPr="007649D3">
        <w:t xml:space="preserve"> Sprzątanie w zakładu może być wykonywane przez pracowników zakładu lub przez firmę zewnętrzną  wyłonioną</w:t>
      </w:r>
      <w:r w:rsidRPr="007649D3">
        <w:t xml:space="preserve"> w przetargu wg przepisów o zamówieniach publicznych.</w:t>
      </w:r>
    </w:p>
    <w:p w:rsidR="00F52407" w:rsidRPr="007649D3" w:rsidRDefault="00B90B6F" w:rsidP="00895A24">
      <w:pPr>
        <w:pStyle w:val="INSN1"/>
      </w:pPr>
      <w:bookmarkStart w:id="58" w:name="_Toc183076818"/>
      <w:r w:rsidRPr="007649D3">
        <w:t>Usługi informatyczne</w:t>
      </w:r>
      <w:bookmarkEnd w:id="58"/>
    </w:p>
    <w:p w:rsidR="00B90B6F" w:rsidRPr="007649D3" w:rsidRDefault="00B90B6F" w:rsidP="00EA77E8">
      <w:pPr>
        <w:jc w:val="both"/>
      </w:pPr>
    </w:p>
    <w:p w:rsidR="00B90B6F" w:rsidRPr="007649D3" w:rsidRDefault="00B90B6F" w:rsidP="00EA77E8">
      <w:pPr>
        <w:jc w:val="both"/>
      </w:pPr>
      <w:r w:rsidRPr="007649D3">
        <w:rPr>
          <w:b/>
        </w:rPr>
        <w:t xml:space="preserve">§ </w:t>
      </w:r>
      <w:r w:rsidR="00E47124" w:rsidRPr="007649D3">
        <w:rPr>
          <w:b/>
        </w:rPr>
        <w:t>30</w:t>
      </w:r>
      <w:r w:rsidR="00065054">
        <w:rPr>
          <w:b/>
        </w:rPr>
        <w:t>2</w:t>
      </w:r>
      <w:r w:rsidRPr="007649D3">
        <w:t xml:space="preserve"> Usługi informatyczne </w:t>
      </w:r>
      <w:r w:rsidR="005E5D38" w:rsidRPr="007649D3">
        <w:t xml:space="preserve">wykonuje   firma zewnętrzna, wyłoniona </w:t>
      </w:r>
      <w:r w:rsidRPr="007649D3">
        <w:t>w przetargu wg przepisów o zamówieniach publicznych.</w:t>
      </w:r>
    </w:p>
    <w:p w:rsidR="00B90B6F" w:rsidRPr="007649D3" w:rsidRDefault="00B90B6F" w:rsidP="00EA77E8">
      <w:pPr>
        <w:jc w:val="both"/>
      </w:pPr>
    </w:p>
    <w:p w:rsidR="00BE41F8" w:rsidRPr="007649D3" w:rsidRDefault="00BE41F8" w:rsidP="00CC4AB9">
      <w:pPr>
        <w:pStyle w:val="Nagwek2"/>
      </w:pPr>
      <w:bookmarkStart w:id="59" w:name="_Toc183076819"/>
      <w:r w:rsidRPr="007649D3">
        <w:t xml:space="preserve">Rozdział  </w:t>
      </w:r>
      <w:r w:rsidR="000A2EEE" w:rsidRPr="007649D3">
        <w:t>8</w:t>
      </w:r>
      <w:r w:rsidRPr="007649D3">
        <w:t>.</w:t>
      </w:r>
      <w:r w:rsidR="00993490" w:rsidRPr="007649D3">
        <w:t xml:space="preserve"> </w:t>
      </w:r>
      <w:r w:rsidRPr="007649D3">
        <w:t>Organizacja i zadania samodzielnych stanowisk pracy</w:t>
      </w:r>
      <w:bookmarkEnd w:id="59"/>
    </w:p>
    <w:p w:rsidR="00BE41F8" w:rsidRPr="007649D3" w:rsidRDefault="00895A24" w:rsidP="00DB0BB0">
      <w:pPr>
        <w:pStyle w:val="INSN1"/>
        <w:numPr>
          <w:ilvl w:val="0"/>
          <w:numId w:val="42"/>
        </w:numPr>
      </w:pPr>
      <w:bookmarkStart w:id="60" w:name="_Toc183076820"/>
      <w:r w:rsidRPr="007649D3">
        <w:t>N</w:t>
      </w:r>
      <w:r w:rsidR="00BE41F8" w:rsidRPr="007649D3">
        <w:t>aczelna pielęgniarka</w:t>
      </w:r>
      <w:r w:rsidR="00AB0AE9" w:rsidRPr="007649D3">
        <w:t>.</w:t>
      </w:r>
      <w:bookmarkEnd w:id="60"/>
    </w:p>
    <w:p w:rsidR="00BE41F8" w:rsidRPr="007649D3" w:rsidRDefault="00BE41F8" w:rsidP="00EA77E8">
      <w:pPr>
        <w:autoSpaceDE w:val="0"/>
        <w:autoSpaceDN w:val="0"/>
        <w:adjustRightInd w:val="0"/>
        <w:jc w:val="both"/>
        <w:rPr>
          <w:color w:val="000000"/>
          <w:u w:val="single"/>
        </w:rPr>
      </w:pPr>
    </w:p>
    <w:p w:rsidR="00BE41F8" w:rsidRPr="007649D3" w:rsidRDefault="00EE15A8" w:rsidP="00EA77E8">
      <w:pPr>
        <w:autoSpaceDE w:val="0"/>
        <w:autoSpaceDN w:val="0"/>
        <w:adjustRightInd w:val="0"/>
        <w:jc w:val="both"/>
        <w:rPr>
          <w:color w:val="000000"/>
        </w:rPr>
      </w:pPr>
      <w:r w:rsidRPr="007649D3">
        <w:rPr>
          <w:b/>
          <w:color w:val="000000"/>
        </w:rPr>
        <w:t xml:space="preserve">§ </w:t>
      </w:r>
      <w:r w:rsidR="00E47124" w:rsidRPr="007649D3">
        <w:rPr>
          <w:b/>
          <w:color w:val="000000"/>
        </w:rPr>
        <w:t>30</w:t>
      </w:r>
      <w:r w:rsidR="00065054">
        <w:rPr>
          <w:b/>
          <w:color w:val="000000"/>
        </w:rPr>
        <w:t>3</w:t>
      </w:r>
      <w:r w:rsidR="00BE41F8" w:rsidRPr="007649D3">
        <w:rPr>
          <w:color w:val="000000"/>
        </w:rPr>
        <w:t>. 1. Naczelna pielęgniarka podlega bezpośrednio dyrektorowi zakładu.</w:t>
      </w:r>
    </w:p>
    <w:p w:rsidR="00BE41F8" w:rsidRPr="007649D3" w:rsidRDefault="00BE41F8" w:rsidP="004A285C">
      <w:pPr>
        <w:autoSpaceDE w:val="0"/>
        <w:autoSpaceDN w:val="0"/>
        <w:adjustRightInd w:val="0"/>
        <w:jc w:val="both"/>
        <w:rPr>
          <w:color w:val="000000"/>
        </w:rPr>
      </w:pPr>
      <w:r w:rsidRPr="007649D3">
        <w:rPr>
          <w:color w:val="000000"/>
        </w:rPr>
        <w:t xml:space="preserve">2. Naczelna pielęgniarka jest bezpośrednią przełożoną pielęgniarek (położnych) </w:t>
      </w:r>
    </w:p>
    <w:p w:rsidR="00BE41F8" w:rsidRPr="007649D3" w:rsidRDefault="00A807EC" w:rsidP="00EA77E8">
      <w:pPr>
        <w:autoSpaceDE w:val="0"/>
        <w:autoSpaceDN w:val="0"/>
        <w:adjustRightInd w:val="0"/>
        <w:jc w:val="both"/>
        <w:rPr>
          <w:color w:val="000000"/>
        </w:rPr>
      </w:pPr>
      <w:r w:rsidRPr="007649D3">
        <w:rPr>
          <w:color w:val="000000"/>
        </w:rPr>
        <w:t>O</w:t>
      </w:r>
      <w:r w:rsidR="00BE41F8" w:rsidRPr="007649D3">
        <w:rPr>
          <w:color w:val="000000"/>
        </w:rPr>
        <w:t>ddziałowych, pielęgniarek (położnych) koordynujących, pielęgniarek (położnych) pracujących na stanowiskach samodzielnych,</w:t>
      </w:r>
      <w:r w:rsidR="004A285C" w:rsidRPr="007649D3">
        <w:rPr>
          <w:color w:val="000000"/>
        </w:rPr>
        <w:t xml:space="preserve"> </w:t>
      </w:r>
      <w:r w:rsidR="00BE41F8" w:rsidRPr="007649D3">
        <w:rPr>
          <w:color w:val="000000"/>
        </w:rPr>
        <w:t>dietetyczki, starszego sterylizatora koordynujące</w:t>
      </w:r>
      <w:r w:rsidR="00993490" w:rsidRPr="007649D3">
        <w:rPr>
          <w:color w:val="000000"/>
        </w:rPr>
        <w:t xml:space="preserve">go, </w:t>
      </w:r>
      <w:r w:rsidR="00BE41F8" w:rsidRPr="007649D3">
        <w:rPr>
          <w:color w:val="000000"/>
        </w:rPr>
        <w:t>dezynfektora, pracownika prosektorium,</w:t>
      </w:r>
      <w:r w:rsidR="009E3922" w:rsidRPr="007649D3">
        <w:rPr>
          <w:color w:val="000000"/>
        </w:rPr>
        <w:t xml:space="preserve"> pracownika gosp</w:t>
      </w:r>
      <w:r w:rsidR="006A01D5" w:rsidRPr="007649D3">
        <w:rPr>
          <w:color w:val="000000"/>
        </w:rPr>
        <w:t>odarczego. Nadzoruje wyżywienie pacjentów oraz pranie pościeli i bielizny.</w:t>
      </w:r>
    </w:p>
    <w:p w:rsidR="00BE41F8" w:rsidRPr="007649D3" w:rsidRDefault="00BE41F8" w:rsidP="00EA77E8">
      <w:pPr>
        <w:autoSpaceDE w:val="0"/>
        <w:autoSpaceDN w:val="0"/>
        <w:adjustRightInd w:val="0"/>
        <w:jc w:val="both"/>
        <w:rPr>
          <w:color w:val="000000"/>
        </w:rPr>
      </w:pPr>
      <w:r w:rsidRPr="007649D3">
        <w:rPr>
          <w:color w:val="000000"/>
        </w:rPr>
        <w:t>3. Naczelna pielęgniarka sprawuje swoją funkcję przy pomocy bezpośrednio jej</w:t>
      </w:r>
      <w:r w:rsidR="004A285C" w:rsidRPr="007649D3">
        <w:rPr>
          <w:color w:val="000000"/>
        </w:rPr>
        <w:t xml:space="preserve"> </w:t>
      </w:r>
      <w:r w:rsidRPr="007649D3">
        <w:rPr>
          <w:color w:val="000000"/>
        </w:rPr>
        <w:t xml:space="preserve">podległych pielęgniarek oddziałowych (położnych oddziałowych), pielęgniarek (położnych) koordynujących pracę w wyodrębnionych komórkach organizacyjnych, pielęgniarek (położnych) zatrudnionych na stanowiskach samodzielnych i innych pracowników wykonujących pracę samodzielnie. </w:t>
      </w:r>
    </w:p>
    <w:p w:rsidR="00993490" w:rsidRPr="007649D3" w:rsidRDefault="00993490" w:rsidP="00EA77E8">
      <w:pPr>
        <w:autoSpaceDE w:val="0"/>
        <w:autoSpaceDN w:val="0"/>
        <w:adjustRightInd w:val="0"/>
        <w:jc w:val="both"/>
        <w:rPr>
          <w:color w:val="000000"/>
        </w:rPr>
      </w:pPr>
      <w:r w:rsidRPr="007649D3">
        <w:rPr>
          <w:color w:val="000000"/>
        </w:rPr>
        <w:t>4.Podczas nieobecności Naczelną pielęgniarkę zastępuje wskazana Pielęgniarka Oddziałowa.</w:t>
      </w:r>
    </w:p>
    <w:p w:rsidR="00BE41F8" w:rsidRPr="007649D3" w:rsidRDefault="00BE41F8" w:rsidP="00EA77E8">
      <w:pPr>
        <w:autoSpaceDE w:val="0"/>
        <w:autoSpaceDN w:val="0"/>
        <w:adjustRightInd w:val="0"/>
        <w:ind w:left="180" w:hanging="180"/>
        <w:jc w:val="both"/>
        <w:rPr>
          <w:color w:val="000000"/>
        </w:rPr>
      </w:pPr>
    </w:p>
    <w:p w:rsidR="00BE41F8" w:rsidRPr="007649D3" w:rsidRDefault="00BE41F8" w:rsidP="00EA77E8">
      <w:pPr>
        <w:autoSpaceDE w:val="0"/>
        <w:autoSpaceDN w:val="0"/>
        <w:adjustRightInd w:val="0"/>
        <w:jc w:val="both"/>
        <w:rPr>
          <w:color w:val="000000"/>
        </w:rPr>
      </w:pPr>
      <w:r w:rsidRPr="007649D3">
        <w:rPr>
          <w:b/>
          <w:color w:val="000000"/>
        </w:rPr>
        <w:t xml:space="preserve">§ </w:t>
      </w:r>
      <w:r w:rsidR="004A285C" w:rsidRPr="007649D3">
        <w:rPr>
          <w:b/>
          <w:color w:val="000000"/>
        </w:rPr>
        <w:t>30</w:t>
      </w:r>
      <w:r w:rsidR="00065054">
        <w:rPr>
          <w:b/>
          <w:color w:val="000000"/>
        </w:rPr>
        <w:t>4</w:t>
      </w:r>
      <w:r w:rsidRPr="007649D3">
        <w:rPr>
          <w:color w:val="000000"/>
        </w:rPr>
        <w:t>.1. Do zadań naczelnej pielęgniarki SP ZOZ w Radziejowie należy:</w:t>
      </w:r>
    </w:p>
    <w:p w:rsidR="00BE41F8" w:rsidRPr="007649D3" w:rsidRDefault="00BE41F8" w:rsidP="004A285C">
      <w:pPr>
        <w:autoSpaceDE w:val="0"/>
        <w:autoSpaceDN w:val="0"/>
        <w:adjustRightInd w:val="0"/>
        <w:ind w:firstLine="284"/>
        <w:jc w:val="both"/>
        <w:rPr>
          <w:color w:val="000000"/>
        </w:rPr>
      </w:pPr>
      <w:r w:rsidRPr="007649D3">
        <w:rPr>
          <w:color w:val="000000"/>
        </w:rPr>
        <w:t xml:space="preserve">1) </w:t>
      </w:r>
      <w:r w:rsidR="00AB0AE9" w:rsidRPr="007649D3">
        <w:rPr>
          <w:color w:val="000000"/>
        </w:rPr>
        <w:t>o</w:t>
      </w:r>
      <w:r w:rsidRPr="007649D3">
        <w:rPr>
          <w:color w:val="000000"/>
        </w:rPr>
        <w:t>szacowanie zapotrzebowania na świadczenia pielęgniarskie</w:t>
      </w:r>
      <w:r w:rsidR="00AB0AE9" w:rsidRPr="007649D3">
        <w:rPr>
          <w:color w:val="000000"/>
        </w:rPr>
        <w:t>,</w:t>
      </w:r>
    </w:p>
    <w:p w:rsidR="00BE41F8" w:rsidRPr="007649D3" w:rsidRDefault="00AC541A" w:rsidP="00895A24">
      <w:pPr>
        <w:autoSpaceDE w:val="0"/>
        <w:autoSpaceDN w:val="0"/>
        <w:adjustRightInd w:val="0"/>
        <w:ind w:left="284"/>
        <w:jc w:val="both"/>
        <w:rPr>
          <w:color w:val="000000"/>
        </w:rPr>
      </w:pPr>
      <w:r w:rsidRPr="007649D3">
        <w:rPr>
          <w:color w:val="000000"/>
        </w:rPr>
        <w:t xml:space="preserve">2) </w:t>
      </w:r>
      <w:r w:rsidR="00AB0AE9" w:rsidRPr="007649D3">
        <w:rPr>
          <w:color w:val="000000"/>
        </w:rPr>
        <w:t>o</w:t>
      </w:r>
      <w:r w:rsidR="00BE41F8" w:rsidRPr="007649D3">
        <w:rPr>
          <w:color w:val="000000"/>
        </w:rPr>
        <w:t xml:space="preserve">pracowanie koncepcji rozwoju pielęgniarstwa i ustalanie standardów praktyki </w:t>
      </w:r>
      <w:r w:rsidR="00895A24" w:rsidRPr="007649D3">
        <w:rPr>
          <w:color w:val="000000"/>
        </w:rPr>
        <w:t xml:space="preserve"> p</w:t>
      </w:r>
      <w:r w:rsidR="00BE41F8" w:rsidRPr="007649D3">
        <w:rPr>
          <w:color w:val="000000"/>
        </w:rPr>
        <w:t>ielęgniarskiej, kreowanie modelu nowoczesnej i wszechstronnej pielęgniarki (położnej),</w:t>
      </w:r>
    </w:p>
    <w:p w:rsidR="00BE41F8" w:rsidRPr="007649D3" w:rsidRDefault="00BE41F8" w:rsidP="00895A24">
      <w:pPr>
        <w:autoSpaceDE w:val="0"/>
        <w:autoSpaceDN w:val="0"/>
        <w:adjustRightInd w:val="0"/>
        <w:ind w:left="284"/>
        <w:jc w:val="both"/>
        <w:rPr>
          <w:color w:val="000000"/>
        </w:rPr>
      </w:pPr>
      <w:r w:rsidRPr="007649D3">
        <w:rPr>
          <w:color w:val="000000"/>
        </w:rPr>
        <w:t xml:space="preserve">3) </w:t>
      </w:r>
      <w:r w:rsidR="00AB0AE9" w:rsidRPr="007649D3">
        <w:rPr>
          <w:color w:val="000000"/>
        </w:rPr>
        <w:t>o</w:t>
      </w:r>
      <w:r w:rsidRPr="007649D3">
        <w:rPr>
          <w:color w:val="000000"/>
        </w:rPr>
        <w:t xml:space="preserve">pracowanie struktury organizacyjnej personelu pielęgniarek, położnych, określenie </w:t>
      </w:r>
      <w:r w:rsidR="00895A24" w:rsidRPr="007649D3">
        <w:rPr>
          <w:color w:val="000000"/>
        </w:rPr>
        <w:t xml:space="preserve"> </w:t>
      </w:r>
      <w:r w:rsidRPr="007649D3">
        <w:rPr>
          <w:color w:val="000000"/>
        </w:rPr>
        <w:t>liczby, rodzaju czynności i uprawnień, odpowiedzialności oraz kwalifikacji wymaganych</w:t>
      </w:r>
      <w:r w:rsidR="00895A24" w:rsidRPr="007649D3">
        <w:rPr>
          <w:color w:val="000000"/>
        </w:rPr>
        <w:t xml:space="preserve"> </w:t>
      </w:r>
      <w:r w:rsidRPr="007649D3">
        <w:rPr>
          <w:color w:val="000000"/>
        </w:rPr>
        <w:t>na poszczególnych stanowiskach</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4) </w:t>
      </w:r>
      <w:r w:rsidR="00AB0AE9" w:rsidRPr="007649D3">
        <w:rPr>
          <w:color w:val="000000"/>
        </w:rPr>
        <w:t>p</w:t>
      </w:r>
      <w:r w:rsidRPr="007649D3">
        <w:rPr>
          <w:color w:val="000000"/>
        </w:rPr>
        <w:t xml:space="preserve">lanowanie zatrudnienia pielęgniarek, położnych i innych podległych pracowników, </w:t>
      </w:r>
      <w:r w:rsidR="00895A24" w:rsidRPr="007649D3">
        <w:rPr>
          <w:color w:val="000000"/>
        </w:rPr>
        <w:br/>
        <w:t>w</w:t>
      </w:r>
      <w:r w:rsidRPr="007649D3">
        <w:rPr>
          <w:color w:val="000000"/>
        </w:rPr>
        <w:t xml:space="preserve"> razie potrzeby </w:t>
      </w:r>
      <w:r w:rsidR="00AB0AE9" w:rsidRPr="007649D3">
        <w:rPr>
          <w:color w:val="000000"/>
        </w:rPr>
        <w:t>z</w:t>
      </w:r>
      <w:r w:rsidRPr="007649D3">
        <w:rPr>
          <w:color w:val="000000"/>
        </w:rPr>
        <w:t>akładu delegowanie pielęgniarek (położnych) do innych miejsc pracy</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5) </w:t>
      </w:r>
      <w:r w:rsidR="00AB0AE9" w:rsidRPr="007649D3">
        <w:rPr>
          <w:color w:val="000000"/>
        </w:rPr>
        <w:t>n</w:t>
      </w:r>
      <w:r w:rsidRPr="007649D3">
        <w:rPr>
          <w:color w:val="000000"/>
        </w:rPr>
        <w:t xml:space="preserve">adzorowanie realizacji zadań na podległych stanowiskach pracy oraz przestrzegania </w:t>
      </w:r>
      <w:r w:rsidR="00895A24" w:rsidRPr="007649D3">
        <w:rPr>
          <w:color w:val="000000"/>
        </w:rPr>
        <w:t xml:space="preserve"> </w:t>
      </w:r>
      <w:r w:rsidRPr="007649D3">
        <w:rPr>
          <w:color w:val="000000"/>
        </w:rPr>
        <w:t>regulaminu pracy udzielanie rad pielęgniarskich i administracyjnych</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6) </w:t>
      </w:r>
      <w:r w:rsidR="00AB0AE9" w:rsidRPr="007649D3">
        <w:rPr>
          <w:color w:val="000000"/>
        </w:rPr>
        <w:t>s</w:t>
      </w:r>
      <w:r w:rsidRPr="007649D3">
        <w:rPr>
          <w:color w:val="000000"/>
        </w:rPr>
        <w:t>ystematyczne ocenianie jakości świadczeń pielęgniarskich (położnych), stosowanych</w:t>
      </w:r>
      <w:r w:rsidR="00895A24" w:rsidRPr="007649D3">
        <w:rPr>
          <w:color w:val="000000"/>
        </w:rPr>
        <w:t xml:space="preserve"> </w:t>
      </w:r>
      <w:r w:rsidRPr="007649D3">
        <w:rPr>
          <w:color w:val="000000"/>
        </w:rPr>
        <w:t>metod opieki, wyposażenia i obsługi stanowisk pracy</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7) </w:t>
      </w:r>
      <w:r w:rsidR="00AB0AE9" w:rsidRPr="007649D3">
        <w:rPr>
          <w:color w:val="000000"/>
        </w:rPr>
        <w:t>p</w:t>
      </w:r>
      <w:r w:rsidRPr="007649D3">
        <w:rPr>
          <w:color w:val="000000"/>
        </w:rPr>
        <w:t>rzygotowanie w porozumieniu z ordynatorami oddziałów oraz kierownikami</w:t>
      </w:r>
      <w:r w:rsidR="00895A24" w:rsidRPr="007649D3">
        <w:rPr>
          <w:color w:val="000000"/>
        </w:rPr>
        <w:t xml:space="preserve"> </w:t>
      </w:r>
      <w:r w:rsidRPr="007649D3">
        <w:rPr>
          <w:color w:val="000000"/>
        </w:rPr>
        <w:t>poszczególnych placówek wniosków do planów rocznych i wieloletnich oraz zaleceń w celu zapewnienia właściwej opieki zdrowotnej</w:t>
      </w:r>
      <w:r w:rsidR="00AB0AE9" w:rsidRPr="007649D3">
        <w:rPr>
          <w:color w:val="000000"/>
        </w:rPr>
        <w:t>,</w:t>
      </w:r>
    </w:p>
    <w:p w:rsidR="00BE41F8" w:rsidRPr="007649D3" w:rsidRDefault="00BE41F8" w:rsidP="004A285C">
      <w:pPr>
        <w:autoSpaceDE w:val="0"/>
        <w:autoSpaceDN w:val="0"/>
        <w:adjustRightInd w:val="0"/>
        <w:ind w:firstLine="284"/>
        <w:jc w:val="both"/>
        <w:rPr>
          <w:color w:val="000000"/>
        </w:rPr>
      </w:pPr>
      <w:r w:rsidRPr="007649D3">
        <w:rPr>
          <w:color w:val="000000"/>
        </w:rPr>
        <w:t xml:space="preserve">8) </w:t>
      </w:r>
      <w:r w:rsidR="00AB0AE9" w:rsidRPr="007649D3">
        <w:rPr>
          <w:color w:val="000000"/>
        </w:rPr>
        <w:t>o</w:t>
      </w:r>
      <w:r w:rsidRPr="007649D3">
        <w:rPr>
          <w:color w:val="000000"/>
        </w:rPr>
        <w:t>pracowanie i doskonalenie systemu oceniania i motywowania pracowników</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9) </w:t>
      </w:r>
      <w:r w:rsidR="00AB0AE9" w:rsidRPr="007649D3">
        <w:rPr>
          <w:color w:val="000000"/>
        </w:rPr>
        <w:t>t</w:t>
      </w:r>
      <w:r w:rsidRPr="007649D3">
        <w:rPr>
          <w:color w:val="000000"/>
        </w:rPr>
        <w:t xml:space="preserve">worzenie warunków i koordynowanie współdziałania pielęgniarek (położnych) między </w:t>
      </w:r>
      <w:r w:rsidR="00895A24" w:rsidRPr="007649D3">
        <w:rPr>
          <w:color w:val="000000"/>
        </w:rPr>
        <w:t xml:space="preserve"> </w:t>
      </w:r>
      <w:r w:rsidRPr="007649D3">
        <w:rPr>
          <w:color w:val="000000"/>
        </w:rPr>
        <w:t>sobą z przedstawicielami innych zawodów</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10) </w:t>
      </w:r>
      <w:r w:rsidR="00AB0AE9" w:rsidRPr="007649D3">
        <w:rPr>
          <w:color w:val="000000"/>
        </w:rPr>
        <w:t>w</w:t>
      </w:r>
      <w:r w:rsidRPr="007649D3">
        <w:rPr>
          <w:color w:val="000000"/>
        </w:rPr>
        <w:t>spółpraca z działami pomocniczymi w celu zapewnienia warunków do realizacji</w:t>
      </w:r>
      <w:r w:rsidR="00895A24" w:rsidRPr="007649D3">
        <w:rPr>
          <w:color w:val="000000"/>
        </w:rPr>
        <w:t xml:space="preserve"> </w:t>
      </w:r>
      <w:r w:rsidRPr="007649D3">
        <w:rPr>
          <w:color w:val="000000"/>
        </w:rPr>
        <w:t>świadczeń opiekuńczych, diagnostycznych i leczniczych</w:t>
      </w:r>
      <w:r w:rsidR="00AB0AE9" w:rsidRPr="007649D3">
        <w:rPr>
          <w:color w:val="000000"/>
        </w:rPr>
        <w:t>,</w:t>
      </w:r>
    </w:p>
    <w:p w:rsidR="00BE41F8" w:rsidRPr="007649D3" w:rsidRDefault="00BE41F8" w:rsidP="004A285C">
      <w:pPr>
        <w:autoSpaceDE w:val="0"/>
        <w:autoSpaceDN w:val="0"/>
        <w:adjustRightInd w:val="0"/>
        <w:ind w:firstLine="284"/>
        <w:jc w:val="both"/>
        <w:rPr>
          <w:color w:val="000000"/>
        </w:rPr>
      </w:pPr>
      <w:r w:rsidRPr="007649D3">
        <w:rPr>
          <w:color w:val="000000"/>
        </w:rPr>
        <w:t xml:space="preserve">11) </w:t>
      </w:r>
      <w:r w:rsidR="00AB0AE9" w:rsidRPr="007649D3">
        <w:rPr>
          <w:color w:val="000000"/>
        </w:rPr>
        <w:t>o</w:t>
      </w:r>
      <w:r w:rsidRPr="007649D3">
        <w:rPr>
          <w:color w:val="000000"/>
        </w:rPr>
        <w:t>pracowanie i doskonalenie systemu informacji dla podległego personelu</w:t>
      </w:r>
      <w:r w:rsidR="00AB0AE9" w:rsidRPr="007649D3">
        <w:rPr>
          <w:color w:val="000000"/>
        </w:rPr>
        <w:t>,</w:t>
      </w:r>
    </w:p>
    <w:p w:rsidR="00BE41F8" w:rsidRPr="007649D3" w:rsidRDefault="00BE41F8" w:rsidP="004A285C">
      <w:pPr>
        <w:autoSpaceDE w:val="0"/>
        <w:autoSpaceDN w:val="0"/>
        <w:adjustRightInd w:val="0"/>
        <w:ind w:firstLine="284"/>
        <w:jc w:val="both"/>
        <w:rPr>
          <w:color w:val="000000"/>
        </w:rPr>
      </w:pPr>
      <w:r w:rsidRPr="007649D3">
        <w:rPr>
          <w:color w:val="000000"/>
        </w:rPr>
        <w:t xml:space="preserve">12) </w:t>
      </w:r>
      <w:r w:rsidR="00AB0AE9" w:rsidRPr="007649D3">
        <w:rPr>
          <w:color w:val="000000"/>
        </w:rPr>
        <w:t>w</w:t>
      </w:r>
      <w:r w:rsidRPr="007649D3">
        <w:rPr>
          <w:color w:val="000000"/>
        </w:rPr>
        <w:t>spółpraca z pielęgniarką (położną) epidemiologiczną</w:t>
      </w:r>
      <w:r w:rsidR="00AB0AE9" w:rsidRPr="007649D3">
        <w:rPr>
          <w:color w:val="000000"/>
        </w:rPr>
        <w:t>,</w:t>
      </w:r>
    </w:p>
    <w:p w:rsidR="00BE41F8" w:rsidRPr="007649D3" w:rsidRDefault="00BE41F8" w:rsidP="00895A24">
      <w:pPr>
        <w:autoSpaceDE w:val="0"/>
        <w:autoSpaceDN w:val="0"/>
        <w:adjustRightInd w:val="0"/>
        <w:ind w:left="284"/>
        <w:jc w:val="both"/>
        <w:rPr>
          <w:color w:val="000000"/>
        </w:rPr>
      </w:pPr>
      <w:r w:rsidRPr="007649D3">
        <w:rPr>
          <w:color w:val="000000"/>
        </w:rPr>
        <w:t xml:space="preserve">13) </w:t>
      </w:r>
      <w:r w:rsidR="00AB0AE9" w:rsidRPr="007649D3">
        <w:rPr>
          <w:color w:val="000000"/>
        </w:rPr>
        <w:t>k</w:t>
      </w:r>
      <w:r w:rsidRPr="007649D3">
        <w:rPr>
          <w:color w:val="000000"/>
        </w:rPr>
        <w:t>oordynacja pracy sterylizacji, dezynfekcji, dietetyczki, prosektorium, rejestracji</w:t>
      </w:r>
      <w:r w:rsidR="006A01D5" w:rsidRPr="007649D3">
        <w:rPr>
          <w:color w:val="000000"/>
        </w:rPr>
        <w:t xml:space="preserve">, </w:t>
      </w:r>
      <w:r w:rsidR="00895A24" w:rsidRPr="007649D3">
        <w:rPr>
          <w:color w:val="000000"/>
        </w:rPr>
        <w:t xml:space="preserve"> </w:t>
      </w:r>
      <w:r w:rsidR="006A01D5" w:rsidRPr="007649D3">
        <w:rPr>
          <w:color w:val="000000"/>
        </w:rPr>
        <w:t>wyżywienia pacjentów, pranie pościeli i bielizny,</w:t>
      </w:r>
    </w:p>
    <w:p w:rsidR="00BE41F8" w:rsidRPr="007649D3" w:rsidRDefault="00BE41F8" w:rsidP="004A285C">
      <w:pPr>
        <w:autoSpaceDE w:val="0"/>
        <w:autoSpaceDN w:val="0"/>
        <w:adjustRightInd w:val="0"/>
        <w:ind w:firstLine="284"/>
        <w:jc w:val="both"/>
        <w:rPr>
          <w:color w:val="000000"/>
        </w:rPr>
      </w:pPr>
      <w:r w:rsidRPr="007649D3">
        <w:rPr>
          <w:color w:val="000000"/>
        </w:rPr>
        <w:t xml:space="preserve">14) </w:t>
      </w:r>
      <w:r w:rsidR="00AB0AE9" w:rsidRPr="007649D3">
        <w:rPr>
          <w:color w:val="000000"/>
        </w:rPr>
        <w:t>w</w:t>
      </w:r>
      <w:r w:rsidRPr="007649D3">
        <w:rPr>
          <w:color w:val="000000"/>
        </w:rPr>
        <w:t>spółudział w postępowaniach o udzielanie zamówień publicznych</w:t>
      </w:r>
      <w:r w:rsidR="00AB0AE9" w:rsidRPr="007649D3">
        <w:rPr>
          <w:color w:val="000000"/>
        </w:rPr>
        <w:t>.</w:t>
      </w:r>
    </w:p>
    <w:p w:rsidR="00BE41F8" w:rsidRPr="007649D3" w:rsidRDefault="00BE41F8" w:rsidP="004A285C">
      <w:pPr>
        <w:autoSpaceDE w:val="0"/>
        <w:autoSpaceDN w:val="0"/>
        <w:adjustRightInd w:val="0"/>
        <w:ind w:left="708" w:firstLine="284"/>
        <w:jc w:val="both"/>
        <w:rPr>
          <w:color w:val="000000"/>
        </w:rPr>
      </w:pPr>
    </w:p>
    <w:p w:rsidR="005934EA" w:rsidRPr="007649D3" w:rsidRDefault="00B140ED" w:rsidP="00EA77E8">
      <w:pPr>
        <w:autoSpaceDE w:val="0"/>
        <w:autoSpaceDN w:val="0"/>
        <w:adjustRightInd w:val="0"/>
        <w:jc w:val="both"/>
        <w:rPr>
          <w:color w:val="000000"/>
        </w:rPr>
      </w:pPr>
      <w:r w:rsidRPr="007649D3">
        <w:rPr>
          <w:b/>
          <w:color w:val="000000"/>
        </w:rPr>
        <w:t>§</w:t>
      </w:r>
      <w:r w:rsidR="004A285C" w:rsidRPr="007649D3">
        <w:rPr>
          <w:b/>
          <w:color w:val="000000"/>
        </w:rPr>
        <w:t xml:space="preserve"> 30</w:t>
      </w:r>
      <w:r w:rsidR="00065054">
        <w:rPr>
          <w:b/>
          <w:color w:val="000000"/>
        </w:rPr>
        <w:t>5</w:t>
      </w:r>
      <w:r w:rsidR="00AC541A" w:rsidRPr="007649D3">
        <w:rPr>
          <w:color w:val="000000"/>
        </w:rPr>
        <w:t>.1. Naczelna p</w:t>
      </w:r>
      <w:r w:rsidR="00BE41F8" w:rsidRPr="007649D3">
        <w:rPr>
          <w:color w:val="000000"/>
        </w:rPr>
        <w:t xml:space="preserve">ielęgniarka jest odpowiedzialna za stan i rozwój kadr pielęgniarek </w:t>
      </w:r>
    </w:p>
    <w:p w:rsidR="005934EA" w:rsidRPr="007649D3" w:rsidRDefault="00BE41F8" w:rsidP="00EA77E8">
      <w:pPr>
        <w:autoSpaceDE w:val="0"/>
        <w:autoSpaceDN w:val="0"/>
        <w:adjustRightInd w:val="0"/>
        <w:jc w:val="both"/>
        <w:rPr>
          <w:color w:val="000000"/>
        </w:rPr>
      </w:pPr>
      <w:r w:rsidRPr="007649D3">
        <w:rPr>
          <w:color w:val="000000"/>
        </w:rPr>
        <w:t xml:space="preserve">i położnych. Kieruje pracowników na szkolenia i staże organizowane poza zakładem pracy.  Naczelna pielęgniarka będąca bezpośrednim zwierzchnikiem personelu pielęgniarskiego </w:t>
      </w:r>
    </w:p>
    <w:p w:rsidR="00BE41F8" w:rsidRPr="007649D3" w:rsidRDefault="00BE41F8" w:rsidP="00EA77E8">
      <w:pPr>
        <w:autoSpaceDE w:val="0"/>
        <w:autoSpaceDN w:val="0"/>
        <w:adjustRightInd w:val="0"/>
        <w:jc w:val="both"/>
        <w:rPr>
          <w:color w:val="000000"/>
          <w:sz w:val="20"/>
        </w:rPr>
      </w:pPr>
      <w:r w:rsidRPr="007649D3">
        <w:rPr>
          <w:color w:val="000000"/>
        </w:rPr>
        <w:t>i położnych, wydaje o nim opinie, występuje z wnioskami w sprawach jego przyjmowania, zwalniania, awansowania, nagradzania oraz karania. To samo dotyczy pozostałego podległego jej personelu.</w:t>
      </w:r>
    </w:p>
    <w:p w:rsidR="00BE41F8" w:rsidRPr="007649D3" w:rsidRDefault="007A1D47" w:rsidP="00EA77E8">
      <w:pPr>
        <w:autoSpaceDE w:val="0"/>
        <w:autoSpaceDN w:val="0"/>
        <w:adjustRightInd w:val="0"/>
        <w:jc w:val="both"/>
        <w:rPr>
          <w:color w:val="000000"/>
        </w:rPr>
      </w:pPr>
      <w:r w:rsidRPr="007649D3">
        <w:rPr>
          <w:color w:val="000000"/>
        </w:rPr>
        <w:t>2</w:t>
      </w:r>
      <w:r w:rsidRPr="007649D3">
        <w:rPr>
          <w:color w:val="000000"/>
          <w:sz w:val="20"/>
        </w:rPr>
        <w:t xml:space="preserve">. </w:t>
      </w:r>
      <w:r w:rsidR="00AC541A" w:rsidRPr="007649D3">
        <w:rPr>
          <w:color w:val="000000"/>
        </w:rPr>
        <w:t>Naczelna p</w:t>
      </w:r>
      <w:r w:rsidR="00BE41F8" w:rsidRPr="007649D3">
        <w:rPr>
          <w:color w:val="000000"/>
        </w:rPr>
        <w:t xml:space="preserve">ielęgniarka jest zobowiązana składać okresowo sprawozdania ze stanu opieki pielęgniarskiej i pozostałych działań będących w jej działaniu, stanu i rozwoju kadr </w:t>
      </w:r>
      <w:r w:rsidR="00AC541A" w:rsidRPr="007649D3">
        <w:rPr>
          <w:color w:val="000000"/>
        </w:rPr>
        <w:t>oraz warunków realizacji zadań d</w:t>
      </w:r>
      <w:r w:rsidR="00BE41F8" w:rsidRPr="007649D3">
        <w:rPr>
          <w:color w:val="000000"/>
        </w:rPr>
        <w:t>yrektorowi.</w:t>
      </w:r>
    </w:p>
    <w:p w:rsidR="00BE41F8" w:rsidRPr="007649D3" w:rsidRDefault="00BE41F8" w:rsidP="00EA77E8">
      <w:pPr>
        <w:autoSpaceDE w:val="0"/>
        <w:autoSpaceDN w:val="0"/>
        <w:adjustRightInd w:val="0"/>
        <w:jc w:val="both"/>
        <w:rPr>
          <w:color w:val="000000"/>
        </w:rPr>
      </w:pPr>
    </w:p>
    <w:p w:rsidR="00BE41F8" w:rsidRPr="007649D3" w:rsidRDefault="00B140ED" w:rsidP="00EA77E8">
      <w:pPr>
        <w:autoSpaceDE w:val="0"/>
        <w:autoSpaceDN w:val="0"/>
        <w:adjustRightInd w:val="0"/>
        <w:jc w:val="both"/>
        <w:rPr>
          <w:color w:val="000000"/>
        </w:rPr>
      </w:pPr>
      <w:r w:rsidRPr="007649D3">
        <w:rPr>
          <w:b/>
          <w:color w:val="000000"/>
        </w:rPr>
        <w:t>§</w:t>
      </w:r>
      <w:r w:rsidR="004A285C" w:rsidRPr="007649D3">
        <w:rPr>
          <w:b/>
          <w:color w:val="000000"/>
        </w:rPr>
        <w:t xml:space="preserve"> 30</w:t>
      </w:r>
      <w:r w:rsidR="00065054">
        <w:rPr>
          <w:b/>
          <w:color w:val="000000"/>
        </w:rPr>
        <w:t>6</w:t>
      </w:r>
      <w:r w:rsidR="00AC541A" w:rsidRPr="007649D3">
        <w:rPr>
          <w:color w:val="000000"/>
        </w:rPr>
        <w:t>.1.</w:t>
      </w:r>
      <w:r w:rsidR="00BE41F8" w:rsidRPr="007649D3">
        <w:rPr>
          <w:color w:val="000000"/>
        </w:rPr>
        <w:t xml:space="preserve"> Naczelna</w:t>
      </w:r>
      <w:r w:rsidR="00AC541A" w:rsidRPr="007649D3">
        <w:rPr>
          <w:color w:val="000000"/>
        </w:rPr>
        <w:t xml:space="preserve"> p</w:t>
      </w:r>
      <w:r w:rsidR="00BE41F8" w:rsidRPr="007649D3">
        <w:rPr>
          <w:color w:val="000000"/>
        </w:rPr>
        <w:t>ielęgniarka współpracuje ze szkołami pielęgniarek i położnych oraz ośrodkami doskonalenia zawodowego kadr medycznych w sprawach kształcenia i doskonalenia pracowników oraz organizowania bazy dydaktycznej dla tych zakładów na terenie szpitala.</w:t>
      </w:r>
    </w:p>
    <w:p w:rsidR="00BE41F8" w:rsidRPr="007649D3" w:rsidRDefault="00AC541A" w:rsidP="00EA77E8">
      <w:pPr>
        <w:autoSpaceDE w:val="0"/>
        <w:autoSpaceDN w:val="0"/>
        <w:adjustRightInd w:val="0"/>
        <w:jc w:val="both"/>
        <w:rPr>
          <w:color w:val="000000"/>
        </w:rPr>
      </w:pPr>
      <w:r w:rsidRPr="007649D3">
        <w:rPr>
          <w:color w:val="000000"/>
        </w:rPr>
        <w:t xml:space="preserve"> 2. Naczelna p</w:t>
      </w:r>
      <w:r w:rsidR="00BE41F8" w:rsidRPr="007649D3">
        <w:rPr>
          <w:color w:val="000000"/>
        </w:rPr>
        <w:t>ielęgniarka współpracuje ze szkołami, w których pracują pielęgniarki szkolne.</w:t>
      </w:r>
    </w:p>
    <w:p w:rsidR="00BE41F8" w:rsidRPr="007649D3" w:rsidRDefault="00AC541A" w:rsidP="00EA77E8">
      <w:pPr>
        <w:autoSpaceDE w:val="0"/>
        <w:autoSpaceDN w:val="0"/>
        <w:adjustRightInd w:val="0"/>
        <w:jc w:val="both"/>
        <w:rPr>
          <w:color w:val="000000"/>
        </w:rPr>
      </w:pPr>
      <w:r w:rsidRPr="007649D3">
        <w:rPr>
          <w:color w:val="000000"/>
        </w:rPr>
        <w:t>3. Naczelna p</w:t>
      </w:r>
      <w:r w:rsidR="00BE41F8" w:rsidRPr="007649D3">
        <w:rPr>
          <w:color w:val="000000"/>
        </w:rPr>
        <w:t xml:space="preserve">ielęgniarka we współpracy z pielęgniarkami środowiskowymi analizuje reakcje </w:t>
      </w:r>
      <w:r w:rsidR="00895A24" w:rsidRPr="007649D3">
        <w:rPr>
          <w:color w:val="000000"/>
        </w:rPr>
        <w:br/>
      </w:r>
      <w:r w:rsidR="00BE41F8" w:rsidRPr="007649D3">
        <w:rPr>
          <w:color w:val="000000"/>
        </w:rPr>
        <w:t xml:space="preserve">i potrzeby pielęgniarskie środowiska. </w:t>
      </w:r>
    </w:p>
    <w:p w:rsidR="00BE41F8" w:rsidRDefault="00BE41F8" w:rsidP="00EA77E8">
      <w:pPr>
        <w:jc w:val="both"/>
      </w:pPr>
    </w:p>
    <w:p w:rsidR="00065054" w:rsidRDefault="00065054" w:rsidP="00EA77E8">
      <w:pPr>
        <w:jc w:val="both"/>
      </w:pPr>
    </w:p>
    <w:p w:rsidR="00065054" w:rsidRDefault="00065054" w:rsidP="00EA77E8">
      <w:pPr>
        <w:jc w:val="both"/>
      </w:pPr>
    </w:p>
    <w:p w:rsidR="00065054" w:rsidRPr="007649D3" w:rsidRDefault="00065054" w:rsidP="00EA77E8">
      <w:pPr>
        <w:jc w:val="both"/>
      </w:pPr>
    </w:p>
    <w:p w:rsidR="00A02A54" w:rsidRPr="007649D3" w:rsidRDefault="00A02A54" w:rsidP="00DB0BB0">
      <w:pPr>
        <w:pStyle w:val="INSN1"/>
      </w:pPr>
      <w:bookmarkStart w:id="61" w:name="_Toc183076821"/>
      <w:r w:rsidRPr="007649D3">
        <w:lastRenderedPageBreak/>
        <w:t>Inspektor bezpieczeństwa i higieny pracy</w:t>
      </w:r>
      <w:bookmarkEnd w:id="61"/>
      <w:r w:rsidRPr="007649D3">
        <w:t xml:space="preserve"> </w:t>
      </w:r>
    </w:p>
    <w:p w:rsidR="00B140ED" w:rsidRPr="007649D3" w:rsidRDefault="00B140ED" w:rsidP="00EA77E8">
      <w:pPr>
        <w:jc w:val="both"/>
        <w:rPr>
          <w:bCs/>
        </w:rPr>
      </w:pPr>
    </w:p>
    <w:p w:rsidR="00A02A54" w:rsidRPr="007649D3" w:rsidRDefault="00154D6F" w:rsidP="00EA77E8">
      <w:pPr>
        <w:jc w:val="both"/>
      </w:pPr>
      <w:r w:rsidRPr="007649D3">
        <w:rPr>
          <w:b/>
        </w:rPr>
        <w:t xml:space="preserve">§ </w:t>
      </w:r>
      <w:r w:rsidR="004A285C" w:rsidRPr="007649D3">
        <w:rPr>
          <w:b/>
        </w:rPr>
        <w:t>30</w:t>
      </w:r>
      <w:r w:rsidR="00065054">
        <w:rPr>
          <w:b/>
        </w:rPr>
        <w:t>7</w:t>
      </w:r>
      <w:r w:rsidR="004A285C" w:rsidRPr="007649D3">
        <w:rPr>
          <w:b/>
        </w:rPr>
        <w:t xml:space="preserve">. </w:t>
      </w:r>
      <w:r w:rsidR="00A02A54" w:rsidRPr="007649D3">
        <w:t>1.W wykonywaniu swoich obowiązków służbowych po</w:t>
      </w:r>
      <w:r w:rsidR="00A77E1C" w:rsidRPr="007649D3">
        <w:t>dlega bezpośrednio dyrektorowi Z</w:t>
      </w:r>
      <w:r w:rsidR="00A02A54" w:rsidRPr="007649D3">
        <w:t>akładu.</w:t>
      </w:r>
    </w:p>
    <w:p w:rsidR="00A02A54" w:rsidRPr="007649D3" w:rsidRDefault="00A02A54" w:rsidP="00EA77E8">
      <w:pPr>
        <w:jc w:val="both"/>
      </w:pPr>
      <w:r w:rsidRPr="007649D3">
        <w:t>2.Zakres zadań w dziedzinie bezpieczeństwa i higieny pracy</w:t>
      </w:r>
      <w:r w:rsidR="00AB0AE9" w:rsidRPr="007649D3">
        <w:t>:</w:t>
      </w:r>
    </w:p>
    <w:p w:rsidR="00A02A54" w:rsidRPr="007649D3" w:rsidRDefault="00AB0AE9" w:rsidP="00EA77E8">
      <w:pPr>
        <w:numPr>
          <w:ilvl w:val="0"/>
          <w:numId w:val="15"/>
        </w:numPr>
        <w:jc w:val="both"/>
      </w:pPr>
      <w:r w:rsidRPr="007649D3">
        <w:t>s</w:t>
      </w:r>
      <w:r w:rsidR="00A02A54" w:rsidRPr="007649D3">
        <w:t>porządzanie i przedstawianie, co najmniej raz w roku, okresowych analiz systemu stany bezpieczeństwa i higieny pracy, zawierających propozycje przedsięwzięć organizacyjnych i technicznych, mających na celu zapobieganie zagrożeniom życia i zdrowia pracowników oraz poprawy warunków</w:t>
      </w:r>
      <w:r w:rsidRPr="007649D3">
        <w:t>,</w:t>
      </w:r>
    </w:p>
    <w:p w:rsidR="00A02A54" w:rsidRPr="007649D3" w:rsidRDefault="00AB0AE9" w:rsidP="00EA77E8">
      <w:pPr>
        <w:numPr>
          <w:ilvl w:val="0"/>
          <w:numId w:val="15"/>
        </w:numPr>
        <w:jc w:val="both"/>
      </w:pPr>
      <w:r w:rsidRPr="007649D3">
        <w:t>b</w:t>
      </w:r>
      <w:r w:rsidR="00A02A54" w:rsidRPr="007649D3">
        <w:t>ieżące informowanie o stwierdzonych zagrożeniach zawodowych wraz z wnioskami zmierzającymi do usuwania tych zagrożeń</w:t>
      </w:r>
      <w:r w:rsidRPr="007649D3">
        <w:t>,</w:t>
      </w:r>
    </w:p>
    <w:p w:rsidR="00A02A54" w:rsidRPr="007649D3" w:rsidRDefault="00AB0AE9" w:rsidP="00EA77E8">
      <w:pPr>
        <w:numPr>
          <w:ilvl w:val="0"/>
          <w:numId w:val="15"/>
        </w:numPr>
        <w:jc w:val="both"/>
      </w:pPr>
      <w:r w:rsidRPr="007649D3">
        <w:t>p</w:t>
      </w:r>
      <w:r w:rsidR="00A02A54" w:rsidRPr="007649D3">
        <w:t>rzeprowadzenie kontroli warunków pracy oraz przestrzegania zasad  i przepisów</w:t>
      </w:r>
      <w:r w:rsidR="00895A24" w:rsidRPr="007649D3">
        <w:t xml:space="preserve"> </w:t>
      </w:r>
      <w:r w:rsidR="00A02A54" w:rsidRPr="007649D3">
        <w:t>dotyczących bezpieczeństwa i higieny pracy</w:t>
      </w:r>
      <w:r w:rsidRPr="007649D3">
        <w:t>,</w:t>
      </w:r>
    </w:p>
    <w:p w:rsidR="00A02A54" w:rsidRPr="007649D3" w:rsidRDefault="00AB0AE9" w:rsidP="00EA77E8">
      <w:pPr>
        <w:numPr>
          <w:ilvl w:val="0"/>
          <w:numId w:val="15"/>
        </w:numPr>
        <w:jc w:val="both"/>
      </w:pPr>
      <w:r w:rsidRPr="007649D3">
        <w:t>u</w:t>
      </w:r>
      <w:r w:rsidR="00A02A54" w:rsidRPr="007649D3">
        <w:t>dział w opracowywaniu planów modernizacji i rozwoju zakładu pracy oraz przedstawienie propozycji dotyczących uwzględnienia  w tych planach rozwiązań techniczno-organizacyjnych zapewniających poprawę stanu bezpieczeństwa i higieny pracy</w:t>
      </w:r>
      <w:r w:rsidRPr="007649D3">
        <w:t>,</w:t>
      </w:r>
    </w:p>
    <w:p w:rsidR="00A02A54" w:rsidRPr="007649D3" w:rsidRDefault="00AB0AE9" w:rsidP="00EA77E8">
      <w:pPr>
        <w:numPr>
          <w:ilvl w:val="0"/>
          <w:numId w:val="15"/>
        </w:numPr>
        <w:jc w:val="both"/>
      </w:pPr>
      <w:r w:rsidRPr="007649D3">
        <w:t>z</w:t>
      </w:r>
      <w:r w:rsidR="00A02A54" w:rsidRPr="007649D3">
        <w:t>głaszanie wniosków dotyczących wymagań bezpieczeństwa i higieny pracy do opracowanych zakładach pracy założeń i dokumentacji modernizacji zakładu lub jego części oraz nowych inwestycji, a także udział w ocenie tych dokumentacji</w:t>
      </w:r>
      <w:r w:rsidRPr="007649D3">
        <w:t>,</w:t>
      </w:r>
    </w:p>
    <w:p w:rsidR="007A1D47" w:rsidRPr="007649D3" w:rsidRDefault="00AB0AE9" w:rsidP="00EA77E8">
      <w:pPr>
        <w:numPr>
          <w:ilvl w:val="0"/>
          <w:numId w:val="15"/>
        </w:numPr>
        <w:jc w:val="both"/>
      </w:pPr>
      <w:r w:rsidRPr="007649D3">
        <w:t>u</w:t>
      </w:r>
      <w:r w:rsidR="00A02A54" w:rsidRPr="007649D3">
        <w:t>dział w przekazywaniu do użytkowania nowo wybudowanych lub przebudowanych obiektów, urządzeń produkcyjnych oraz innych urządzeń mających wpływ na warunki pracy i bezpieczeństwa pracowników</w:t>
      </w:r>
      <w:r w:rsidRPr="007649D3">
        <w:t>,</w:t>
      </w:r>
    </w:p>
    <w:p w:rsidR="00A02A54" w:rsidRPr="007649D3" w:rsidRDefault="00AB0AE9" w:rsidP="00EA77E8">
      <w:pPr>
        <w:numPr>
          <w:ilvl w:val="0"/>
          <w:numId w:val="15"/>
        </w:numPr>
        <w:jc w:val="both"/>
      </w:pPr>
      <w:r w:rsidRPr="007649D3">
        <w:t>z</w:t>
      </w:r>
      <w:r w:rsidR="00A02A54" w:rsidRPr="007649D3">
        <w:t>głaszanie wniosków dot</w:t>
      </w:r>
      <w:r w:rsidR="009E3922" w:rsidRPr="007649D3">
        <w:t xml:space="preserve">yczących wymagań bezpieczeństwa i </w:t>
      </w:r>
      <w:r w:rsidR="00A02A54" w:rsidRPr="007649D3">
        <w:t>higieny pracy w stosowanych procesach produkcyjnych</w:t>
      </w:r>
      <w:r w:rsidRPr="007649D3">
        <w:t>,</w:t>
      </w:r>
    </w:p>
    <w:p w:rsidR="00A02A54" w:rsidRPr="007649D3" w:rsidRDefault="00AB0AE9" w:rsidP="00EA77E8">
      <w:pPr>
        <w:numPr>
          <w:ilvl w:val="0"/>
          <w:numId w:val="15"/>
        </w:numPr>
        <w:jc w:val="both"/>
      </w:pPr>
      <w:r w:rsidRPr="007649D3">
        <w:t>p</w:t>
      </w:r>
      <w:r w:rsidR="00A02A54" w:rsidRPr="007649D3">
        <w:t>rzedstawianie wniosków dotyczących zachowania wymagań ergonomii na stanowiskach pracy oraz w produkowanych wyrobach</w:t>
      </w:r>
      <w:r w:rsidRPr="007649D3">
        <w:t>,</w:t>
      </w:r>
    </w:p>
    <w:p w:rsidR="00A02A54" w:rsidRPr="007649D3" w:rsidRDefault="00AB0AE9" w:rsidP="00EA77E8">
      <w:pPr>
        <w:numPr>
          <w:ilvl w:val="0"/>
          <w:numId w:val="15"/>
        </w:numPr>
        <w:jc w:val="both"/>
      </w:pPr>
      <w:r w:rsidRPr="007649D3">
        <w:t>u</w:t>
      </w:r>
      <w:r w:rsidR="00A02A54" w:rsidRPr="007649D3">
        <w:t>dział w opracowywaniu wewnętrznych zarządzeń, regulaminów i instrukcji ogólnych dotyczących bezpieczeństwa i higieny pracy oraz w ustalaniu zadań kierowników komórek organizacyjnych i innych osób kierujących zespołami pracowników</w:t>
      </w:r>
      <w:r w:rsidRPr="007649D3">
        <w:t>,</w:t>
      </w:r>
    </w:p>
    <w:p w:rsidR="00A02A54" w:rsidRPr="007649D3" w:rsidRDefault="00AB0AE9" w:rsidP="00EA77E8">
      <w:pPr>
        <w:numPr>
          <w:ilvl w:val="0"/>
          <w:numId w:val="15"/>
        </w:numPr>
        <w:jc w:val="both"/>
      </w:pPr>
      <w:r w:rsidRPr="007649D3">
        <w:t>o</w:t>
      </w:r>
      <w:r w:rsidR="00A02A54" w:rsidRPr="007649D3">
        <w:t>piniowanie szczegółowych instrukcji dotyczących bezpieczeństwa i higieny pracy na poszczególnych stanowiskach pracy</w:t>
      </w:r>
      <w:r w:rsidRPr="007649D3">
        <w:t>,</w:t>
      </w:r>
    </w:p>
    <w:p w:rsidR="00A02A54" w:rsidRPr="007649D3" w:rsidRDefault="00AB0AE9" w:rsidP="00EA77E8">
      <w:pPr>
        <w:numPr>
          <w:ilvl w:val="0"/>
          <w:numId w:val="15"/>
        </w:numPr>
        <w:jc w:val="both"/>
      </w:pPr>
      <w:r w:rsidRPr="007649D3">
        <w:t>o</w:t>
      </w:r>
      <w:r w:rsidR="00A02A54" w:rsidRPr="007649D3">
        <w:t>pracowanie i aktualizowanie dokumentacji zakresie ryzyka zawodowego, oraz informowanie na bieżąco pracowników o istniejących zagrożeniach</w:t>
      </w:r>
      <w:r w:rsidRPr="007649D3">
        <w:t>,</w:t>
      </w:r>
    </w:p>
    <w:p w:rsidR="00A02A54" w:rsidRPr="007649D3" w:rsidRDefault="00AB0AE9" w:rsidP="00EA77E8">
      <w:pPr>
        <w:numPr>
          <w:ilvl w:val="0"/>
          <w:numId w:val="15"/>
        </w:numPr>
        <w:jc w:val="both"/>
      </w:pPr>
      <w:r w:rsidRPr="007649D3">
        <w:t>p</w:t>
      </w:r>
      <w:r w:rsidR="00A02A54" w:rsidRPr="007649D3">
        <w:t xml:space="preserve">rowadzenie rejestrów kompletowanie i przechowywanie dokumentacji dotyczących wypadków przy pracy stwierdzonych chorób zawodowych i podejrzeń o takie choroby, </w:t>
      </w:r>
      <w:r w:rsidR="00895A24" w:rsidRPr="007649D3">
        <w:br/>
      </w:r>
      <w:r w:rsidR="00A02A54" w:rsidRPr="007649D3">
        <w:t>a także przechowywania wyników badań środowiska pracy</w:t>
      </w:r>
      <w:r w:rsidRPr="007649D3">
        <w:t>,</w:t>
      </w:r>
    </w:p>
    <w:p w:rsidR="00A02A54" w:rsidRPr="007649D3" w:rsidRDefault="00AB0AE9" w:rsidP="00EA77E8">
      <w:pPr>
        <w:numPr>
          <w:ilvl w:val="0"/>
          <w:numId w:val="15"/>
        </w:numPr>
        <w:jc w:val="both"/>
      </w:pPr>
      <w:r w:rsidRPr="007649D3">
        <w:t>u</w:t>
      </w:r>
      <w:r w:rsidR="00A02A54" w:rsidRPr="007649D3">
        <w:t>dział w dochodzeniach powypadkowych oraz w opracowywaniu wniosków  wynikających z badania przyczyn i okoliczności wypadków przy pracy oraz zachorowań na choroby zawodowe i kontrola realizacji tych wniosków</w:t>
      </w:r>
      <w:r w:rsidRPr="007649D3">
        <w:t>,</w:t>
      </w:r>
    </w:p>
    <w:p w:rsidR="00A02A54" w:rsidRPr="007649D3" w:rsidRDefault="00AB0AE9" w:rsidP="00EA77E8">
      <w:pPr>
        <w:numPr>
          <w:ilvl w:val="0"/>
          <w:numId w:val="15"/>
        </w:numPr>
        <w:jc w:val="both"/>
      </w:pPr>
      <w:r w:rsidRPr="007649D3">
        <w:t>d</w:t>
      </w:r>
      <w:r w:rsidR="00A02A54" w:rsidRPr="007649D3">
        <w:t xml:space="preserve">oradztwo w zakresie obowiązujących zasad i przepisów dotyczących bezpieczeństwa </w:t>
      </w:r>
      <w:r w:rsidR="00895A24" w:rsidRPr="007649D3">
        <w:br/>
      </w:r>
      <w:r w:rsidR="00A02A54" w:rsidRPr="007649D3">
        <w:t>i higieny pracy</w:t>
      </w:r>
      <w:r w:rsidR="00D84E96" w:rsidRPr="007649D3">
        <w:t>,</w:t>
      </w:r>
    </w:p>
    <w:p w:rsidR="00A02A54" w:rsidRPr="007649D3" w:rsidRDefault="00D84E96" w:rsidP="00EA77E8">
      <w:pPr>
        <w:numPr>
          <w:ilvl w:val="0"/>
          <w:numId w:val="15"/>
        </w:numPr>
        <w:jc w:val="both"/>
      </w:pPr>
      <w:r w:rsidRPr="007649D3">
        <w:t>u</w:t>
      </w:r>
      <w:r w:rsidR="00A02A54" w:rsidRPr="007649D3">
        <w:t>dzielanie informacji o ryzyku dla zdrowia oraz doradztwo w zakresie doboru najwłaściwszych środków ochrony indywidualnej i zbiorowej na stanowiskach pracy, na których występują czynniki niebezpieczne i szkodliwe dla zdrowia</w:t>
      </w:r>
      <w:r w:rsidRPr="007649D3">
        <w:t>,</w:t>
      </w:r>
    </w:p>
    <w:p w:rsidR="00A02A54" w:rsidRPr="007649D3" w:rsidRDefault="00D84E96" w:rsidP="00EA77E8">
      <w:pPr>
        <w:numPr>
          <w:ilvl w:val="0"/>
          <w:numId w:val="15"/>
        </w:numPr>
        <w:jc w:val="both"/>
      </w:pPr>
      <w:r w:rsidRPr="007649D3">
        <w:t>w</w:t>
      </w:r>
      <w:r w:rsidR="00A02A54" w:rsidRPr="007649D3">
        <w:t xml:space="preserve">spółpraca ze służbą pracowniczą i innymi komórkami organizacyjnymi w szczególności </w:t>
      </w:r>
      <w:r w:rsidR="00895A24" w:rsidRPr="007649D3">
        <w:br/>
      </w:r>
      <w:r w:rsidR="00A02A54" w:rsidRPr="007649D3">
        <w:t>w zakresie organizowania i zapewniania odpowiedniego poziomu szkoleń w zakresie bezpieczeństwa i higieny pracy oraz zapewnienia właściwej adaptacji zawodowej nowo zatrudnionych pracowników</w:t>
      </w:r>
      <w:r w:rsidRPr="007649D3">
        <w:t>,</w:t>
      </w:r>
    </w:p>
    <w:p w:rsidR="00A02A54" w:rsidRPr="007649D3" w:rsidRDefault="00D84E96" w:rsidP="00EA77E8">
      <w:pPr>
        <w:numPr>
          <w:ilvl w:val="0"/>
          <w:numId w:val="15"/>
        </w:numPr>
        <w:jc w:val="both"/>
      </w:pPr>
      <w:r w:rsidRPr="007649D3">
        <w:t>w</w:t>
      </w:r>
      <w:r w:rsidR="00A02A54" w:rsidRPr="007649D3">
        <w:t xml:space="preserve">spółpraca z organami Państwowej Inspekcji  Pracy, Państwowej Inspekcji Sanitarnej oraz laboratoriami zakładowymi i środowiskami w zakresie organizowania systematycznych </w:t>
      </w:r>
      <w:r w:rsidR="00A02A54" w:rsidRPr="007649D3">
        <w:lastRenderedPageBreak/>
        <w:t>badań i pomiarów czynników szkodliwych dla zdrowia i uciążliwych oraz sposobu ochrony parowników przed tymi czynnikami</w:t>
      </w:r>
      <w:r w:rsidRPr="007649D3">
        <w:t>,</w:t>
      </w:r>
    </w:p>
    <w:p w:rsidR="00A02A54" w:rsidRPr="007649D3" w:rsidRDefault="00D84E96" w:rsidP="00EA77E8">
      <w:pPr>
        <w:numPr>
          <w:ilvl w:val="0"/>
          <w:numId w:val="15"/>
        </w:numPr>
        <w:jc w:val="both"/>
      </w:pPr>
      <w:r w:rsidRPr="007649D3">
        <w:t>w</w:t>
      </w:r>
      <w:r w:rsidR="00A02A54" w:rsidRPr="007649D3">
        <w:t>spółdziałanie ze służbą zdrowia w zakresie profilaktyki zdrowotnej pracowni</w:t>
      </w:r>
      <w:r w:rsidR="009E3922" w:rsidRPr="007649D3">
        <w:t xml:space="preserve">ków,  </w:t>
      </w:r>
      <w:r w:rsidR="00895A24" w:rsidRPr="007649D3">
        <w:br/>
      </w:r>
      <w:r w:rsidR="00A02A54" w:rsidRPr="007649D3">
        <w:t>w szczególności przy organizowaniu okresowych badań lekarskich pracowników</w:t>
      </w:r>
      <w:r w:rsidRPr="007649D3">
        <w:t>,</w:t>
      </w:r>
    </w:p>
    <w:p w:rsidR="00A02A54" w:rsidRPr="007649D3" w:rsidRDefault="00D84E96" w:rsidP="00EA77E8">
      <w:pPr>
        <w:numPr>
          <w:ilvl w:val="0"/>
          <w:numId w:val="15"/>
        </w:numPr>
        <w:jc w:val="both"/>
      </w:pPr>
      <w:r w:rsidRPr="007649D3">
        <w:t>w</w:t>
      </w:r>
      <w:r w:rsidR="00A02A54" w:rsidRPr="007649D3">
        <w:t>spółdziałanie  ze społeczną inspekcja pracy oraz organizacjami związków zawodowych przy:</w:t>
      </w:r>
    </w:p>
    <w:p w:rsidR="00A02A54" w:rsidRPr="007649D3" w:rsidRDefault="00A02A54" w:rsidP="00EA77E8">
      <w:pPr>
        <w:numPr>
          <w:ilvl w:val="0"/>
          <w:numId w:val="16"/>
        </w:numPr>
        <w:jc w:val="both"/>
      </w:pPr>
      <w:r w:rsidRPr="007649D3">
        <w:t>przedsięwzięciach mający na celu poprawę warunków pracy, podejmowanych przez zakład pracy,</w:t>
      </w:r>
    </w:p>
    <w:p w:rsidR="00A02A54" w:rsidRPr="007649D3" w:rsidRDefault="00A02A54" w:rsidP="00EA77E8">
      <w:pPr>
        <w:numPr>
          <w:ilvl w:val="0"/>
          <w:numId w:val="16"/>
        </w:numPr>
        <w:jc w:val="both"/>
      </w:pPr>
      <w:r w:rsidRPr="007649D3">
        <w:t>podejmowaniu przez nie działań mających na celu przestrzeganie przepisów i zasad bezpieczeństwa i higieny pracy w trybie i zakresie ustalonym przez dyrekcję</w:t>
      </w:r>
      <w:r w:rsidR="00D84E96" w:rsidRPr="007649D3">
        <w:t>,</w:t>
      </w:r>
    </w:p>
    <w:p w:rsidR="00A02A54" w:rsidRPr="007649D3" w:rsidRDefault="00A02A54" w:rsidP="00895A24">
      <w:pPr>
        <w:jc w:val="both"/>
      </w:pPr>
      <w:r w:rsidRPr="007649D3">
        <w:t>20) </w:t>
      </w:r>
      <w:r w:rsidR="00D84E96" w:rsidRPr="007649D3">
        <w:t>i</w:t>
      </w:r>
      <w:r w:rsidRPr="007649D3">
        <w:t>nicjowania i rozwijanie na teranie  zakładu pracy różnych form popularyzacji</w:t>
      </w:r>
      <w:r w:rsidR="00895A24" w:rsidRPr="007649D3">
        <w:t xml:space="preserve"> </w:t>
      </w:r>
      <w:r w:rsidRPr="007649D3">
        <w:t>problematyki bezpieczeństwa i higieny pracy oraz ergonomii</w:t>
      </w:r>
      <w:r w:rsidR="00D84E96" w:rsidRPr="007649D3">
        <w:t>,</w:t>
      </w:r>
    </w:p>
    <w:p w:rsidR="00154D6F" w:rsidRPr="007649D3" w:rsidRDefault="00A02A54" w:rsidP="00CE5ACA">
      <w:pPr>
        <w:ind w:left="60"/>
        <w:jc w:val="both"/>
      </w:pPr>
      <w:r w:rsidRPr="007649D3">
        <w:t xml:space="preserve">21) </w:t>
      </w:r>
      <w:r w:rsidR="00D84E96" w:rsidRPr="007649D3">
        <w:t>u</w:t>
      </w:r>
      <w:r w:rsidRPr="007649D3">
        <w:t xml:space="preserve">czestniczenie w pracach zakładowych komisji zajmujących się problematyką </w:t>
      </w:r>
      <w:r w:rsidR="00CE5ACA" w:rsidRPr="007649D3">
        <w:t xml:space="preserve"> </w:t>
      </w:r>
      <w:r w:rsidRPr="007649D3">
        <w:t>bezpieczeństwa i higieny pracy, w tym zapobieganiem  chorobom zawodowy i wypadkom przy pracy</w:t>
      </w:r>
      <w:r w:rsidR="00D84E96" w:rsidRPr="007649D3">
        <w:t>,</w:t>
      </w:r>
    </w:p>
    <w:p w:rsidR="00A02A54" w:rsidRPr="007649D3" w:rsidRDefault="00A02A54" w:rsidP="00EA77E8">
      <w:pPr>
        <w:jc w:val="both"/>
      </w:pPr>
      <w:r w:rsidRPr="007649D3">
        <w:t xml:space="preserve">22) </w:t>
      </w:r>
      <w:r w:rsidR="00D84E96" w:rsidRPr="007649D3">
        <w:t>p</w:t>
      </w:r>
      <w:r w:rsidRPr="007649D3">
        <w:t xml:space="preserve">rowadzenie szkoleń osób przyjmowanych do pracy, osób udzielających </w:t>
      </w:r>
      <w:r w:rsidR="009E3922" w:rsidRPr="007649D3">
        <w:t>świadczeń  na rzecz z</w:t>
      </w:r>
      <w:r w:rsidRPr="007649D3">
        <w:t>akładu, stażystów z Urzędu Pracy, pracowników, udział w innych   szkoleniach</w:t>
      </w:r>
      <w:r w:rsidR="00CE5ACA" w:rsidRPr="007649D3">
        <w:t xml:space="preserve"> </w:t>
      </w:r>
      <w:r w:rsidRPr="007649D3">
        <w:t>i komisjach.</w:t>
      </w:r>
    </w:p>
    <w:p w:rsidR="004A285C" w:rsidRPr="007649D3" w:rsidRDefault="00A02A54" w:rsidP="004A285C">
      <w:pPr>
        <w:jc w:val="both"/>
      </w:pPr>
      <w:r w:rsidRPr="007649D3">
        <w:t>3. Zakres zadań w dziale administracji</w:t>
      </w:r>
      <w:r w:rsidR="004A285C" w:rsidRPr="007649D3">
        <w:t>:</w:t>
      </w:r>
    </w:p>
    <w:p w:rsidR="00A02A54" w:rsidRPr="007649D3" w:rsidRDefault="00A77E1C" w:rsidP="004A285C">
      <w:pPr>
        <w:jc w:val="both"/>
      </w:pPr>
      <w:r w:rsidRPr="007649D3">
        <w:t xml:space="preserve">     </w:t>
      </w:r>
      <w:r w:rsidR="004A285C" w:rsidRPr="007649D3">
        <w:t xml:space="preserve">- </w:t>
      </w:r>
      <w:r w:rsidR="00D84E96" w:rsidRPr="007649D3">
        <w:t>w</w:t>
      </w:r>
      <w:r w:rsidR="00A02A54" w:rsidRPr="007649D3">
        <w:t>ykonywanie innych zleconych prac administracyjnych.</w:t>
      </w:r>
    </w:p>
    <w:p w:rsidR="00A02A54" w:rsidRPr="007649D3" w:rsidRDefault="00A02A54" w:rsidP="004A285C">
      <w:pPr>
        <w:jc w:val="both"/>
      </w:pPr>
      <w:r w:rsidRPr="007649D3">
        <w:t xml:space="preserve">4. </w:t>
      </w:r>
      <w:r w:rsidR="00D84E96" w:rsidRPr="007649D3">
        <w:t>Inspektor bezpieczeństwa i higieny pracy w</w:t>
      </w:r>
      <w:r w:rsidR="00A77E1C" w:rsidRPr="007649D3">
        <w:t xml:space="preserve"> czasie nieobecności zastępuje Kierownika Działu Technicznego. </w:t>
      </w:r>
      <w:r w:rsidRPr="007649D3">
        <w:t xml:space="preserve">  </w:t>
      </w:r>
    </w:p>
    <w:p w:rsidR="00B465A3" w:rsidRPr="007649D3" w:rsidRDefault="00B465A3" w:rsidP="00EA77E8">
      <w:pPr>
        <w:jc w:val="both"/>
      </w:pPr>
    </w:p>
    <w:p w:rsidR="00A02A54" w:rsidRPr="007649D3" w:rsidRDefault="00671A47" w:rsidP="00DB0BB0">
      <w:pPr>
        <w:pStyle w:val="INSN1"/>
      </w:pPr>
      <w:bookmarkStart w:id="62" w:name="_Toc183076822"/>
      <w:r w:rsidRPr="007649D3">
        <w:t>Inspektor</w:t>
      </w:r>
      <w:r w:rsidR="0032748A" w:rsidRPr="007649D3">
        <w:t xml:space="preserve"> ochrony przeciwpożarowej</w:t>
      </w:r>
      <w:r w:rsidR="00A77E1C" w:rsidRPr="007649D3">
        <w:t xml:space="preserve"> I OC.</w:t>
      </w:r>
      <w:bookmarkEnd w:id="62"/>
    </w:p>
    <w:p w:rsidR="00671A47" w:rsidRPr="007649D3" w:rsidRDefault="00671A47" w:rsidP="00EA77E8">
      <w:pPr>
        <w:jc w:val="both"/>
      </w:pPr>
    </w:p>
    <w:p w:rsidR="00671A47" w:rsidRPr="007649D3" w:rsidRDefault="00154D6F" w:rsidP="00B465A3">
      <w:r w:rsidRPr="007649D3">
        <w:rPr>
          <w:b/>
        </w:rPr>
        <w:t xml:space="preserve">§ </w:t>
      </w:r>
      <w:r w:rsidR="0032748A" w:rsidRPr="007649D3">
        <w:rPr>
          <w:b/>
        </w:rPr>
        <w:t>30</w:t>
      </w:r>
      <w:r w:rsidR="00065054">
        <w:rPr>
          <w:b/>
        </w:rPr>
        <w:t>8</w:t>
      </w:r>
      <w:r w:rsidR="00EE15A8" w:rsidRPr="007649D3">
        <w:t>.1</w:t>
      </w:r>
      <w:r w:rsidR="00671A47" w:rsidRPr="007649D3">
        <w:t xml:space="preserve">. </w:t>
      </w:r>
      <w:r w:rsidR="0032748A" w:rsidRPr="007649D3">
        <w:t>I</w:t>
      </w:r>
      <w:r w:rsidR="00671A47" w:rsidRPr="007649D3">
        <w:t xml:space="preserve">nspektor </w:t>
      </w:r>
      <w:r w:rsidR="00B62152" w:rsidRPr="007649D3">
        <w:t>ochrony przeciwpożarowej t</w:t>
      </w:r>
      <w:r w:rsidR="00671A47" w:rsidRPr="007649D3">
        <w:t>ransportu</w:t>
      </w:r>
      <w:r w:rsidR="00B62152" w:rsidRPr="007649D3">
        <w:t>, OC i administracji</w:t>
      </w:r>
      <w:r w:rsidR="00671A47" w:rsidRPr="007649D3">
        <w:t xml:space="preserve"> podlega bezpośrednio dyrektorowi zakładu.</w:t>
      </w:r>
    </w:p>
    <w:p w:rsidR="00671A47" w:rsidRPr="007649D3" w:rsidRDefault="00671A47" w:rsidP="00EA77E8">
      <w:pPr>
        <w:jc w:val="both"/>
      </w:pPr>
      <w:r w:rsidRPr="007649D3">
        <w:t>2. Zakres działań w sprawach obronnych:</w:t>
      </w:r>
    </w:p>
    <w:p w:rsidR="009E3922" w:rsidRPr="007649D3" w:rsidRDefault="00AA6583" w:rsidP="00EA77E8">
      <w:pPr>
        <w:numPr>
          <w:ilvl w:val="0"/>
          <w:numId w:val="17"/>
        </w:numPr>
        <w:jc w:val="both"/>
      </w:pPr>
      <w:r w:rsidRPr="007649D3">
        <w:t>p</w:t>
      </w:r>
      <w:r w:rsidR="009E3922" w:rsidRPr="007649D3">
        <w:t>rzygotowuje zakład do działań w przypadku wystąpienia zdarzeń nadzwyczajnych, sytuacji kryzysowych, zagrożenia bezpieczeństwa państwa i w czasie wojny,</w:t>
      </w:r>
    </w:p>
    <w:p w:rsidR="00671A47" w:rsidRPr="007649D3" w:rsidRDefault="00AA6583" w:rsidP="00EA77E8">
      <w:pPr>
        <w:numPr>
          <w:ilvl w:val="0"/>
          <w:numId w:val="17"/>
        </w:numPr>
        <w:jc w:val="both"/>
      </w:pPr>
      <w:r w:rsidRPr="007649D3">
        <w:t>p</w:t>
      </w:r>
      <w:r w:rsidR="00671A47" w:rsidRPr="007649D3">
        <w:t>rowadzi dokumentację i przestrzega zarządzeń oraz instrukcji służby zdrowia odnośnie zagadnień obronnych,</w:t>
      </w:r>
    </w:p>
    <w:p w:rsidR="00671A47" w:rsidRPr="007649D3" w:rsidRDefault="00AA6583" w:rsidP="00EA77E8">
      <w:pPr>
        <w:numPr>
          <w:ilvl w:val="0"/>
          <w:numId w:val="17"/>
        </w:numPr>
        <w:jc w:val="both"/>
      </w:pPr>
      <w:r w:rsidRPr="007649D3">
        <w:t>p</w:t>
      </w:r>
      <w:r w:rsidR="00671A47" w:rsidRPr="007649D3">
        <w:t>lanuje szkolenia oddziałów obrony cywilnej zakładu,</w:t>
      </w:r>
    </w:p>
    <w:p w:rsidR="00671A47" w:rsidRPr="007649D3" w:rsidRDefault="00AA6583" w:rsidP="00EA77E8">
      <w:pPr>
        <w:numPr>
          <w:ilvl w:val="0"/>
          <w:numId w:val="17"/>
        </w:numPr>
        <w:jc w:val="both"/>
      </w:pPr>
      <w:r w:rsidRPr="007649D3">
        <w:t>b</w:t>
      </w:r>
      <w:r w:rsidR="00671A47" w:rsidRPr="007649D3">
        <w:t>ierze udział w szkoleniach odnośnie spraw obronnych,</w:t>
      </w:r>
    </w:p>
    <w:p w:rsidR="00671A47" w:rsidRPr="007649D3" w:rsidRDefault="00AA6583" w:rsidP="00EA77E8">
      <w:pPr>
        <w:numPr>
          <w:ilvl w:val="0"/>
          <w:numId w:val="17"/>
        </w:numPr>
        <w:jc w:val="both"/>
      </w:pPr>
      <w:r w:rsidRPr="007649D3">
        <w:t>b</w:t>
      </w:r>
      <w:r w:rsidR="00671A47" w:rsidRPr="007649D3">
        <w:t>ierze udział w pracach przy opracowywaniu operacyjno obronnych,</w:t>
      </w:r>
    </w:p>
    <w:p w:rsidR="00671A47" w:rsidRPr="007649D3" w:rsidRDefault="00AA6583" w:rsidP="00EA77E8">
      <w:pPr>
        <w:numPr>
          <w:ilvl w:val="0"/>
          <w:numId w:val="17"/>
        </w:numPr>
        <w:jc w:val="both"/>
      </w:pPr>
      <w:r w:rsidRPr="007649D3">
        <w:t>p</w:t>
      </w:r>
      <w:r w:rsidR="00671A47" w:rsidRPr="007649D3">
        <w:t>lanuje rozmieszczenie zastępczych miejsc szpitalnych,</w:t>
      </w:r>
    </w:p>
    <w:p w:rsidR="00671A47" w:rsidRPr="007649D3" w:rsidRDefault="00AA6583" w:rsidP="00EA77E8">
      <w:pPr>
        <w:numPr>
          <w:ilvl w:val="0"/>
          <w:numId w:val="17"/>
        </w:numPr>
        <w:jc w:val="both"/>
      </w:pPr>
      <w:r w:rsidRPr="007649D3">
        <w:t>p</w:t>
      </w:r>
      <w:r w:rsidR="00671A47" w:rsidRPr="007649D3">
        <w:t>rowadzi bilans potrzeb i możliwości służby zdrowia w sprawach obronnych,</w:t>
      </w:r>
    </w:p>
    <w:p w:rsidR="00671A47" w:rsidRPr="007649D3" w:rsidRDefault="00AA6583" w:rsidP="00EA77E8">
      <w:pPr>
        <w:numPr>
          <w:ilvl w:val="0"/>
          <w:numId w:val="17"/>
        </w:numPr>
        <w:jc w:val="both"/>
      </w:pPr>
      <w:r w:rsidRPr="007649D3">
        <w:t>p</w:t>
      </w:r>
      <w:r w:rsidR="00671A47" w:rsidRPr="007649D3">
        <w:t>rowadzi nadzór nad utrzymaniem budowli ochronnych oraz zabezpieczenia  ich wyposażenia,</w:t>
      </w:r>
    </w:p>
    <w:p w:rsidR="00671A47" w:rsidRPr="007649D3" w:rsidRDefault="00AA6583" w:rsidP="00EA77E8">
      <w:pPr>
        <w:numPr>
          <w:ilvl w:val="0"/>
          <w:numId w:val="17"/>
        </w:numPr>
        <w:jc w:val="both"/>
      </w:pPr>
      <w:r w:rsidRPr="007649D3">
        <w:t>u</w:t>
      </w:r>
      <w:r w:rsidR="00671A47" w:rsidRPr="007649D3">
        <w:t>aktualnia dokumentację operacyjno-obronną,</w:t>
      </w:r>
    </w:p>
    <w:p w:rsidR="00671A47" w:rsidRPr="007649D3" w:rsidRDefault="00AA6583" w:rsidP="00EA77E8">
      <w:pPr>
        <w:numPr>
          <w:ilvl w:val="0"/>
          <w:numId w:val="17"/>
        </w:numPr>
        <w:jc w:val="both"/>
      </w:pPr>
      <w:r w:rsidRPr="007649D3">
        <w:t>p</w:t>
      </w:r>
      <w:r w:rsidR="00671A47" w:rsidRPr="007649D3">
        <w:t>rzygotowuje dokumentację dla zabezpieczenia potrzeb wojska,</w:t>
      </w:r>
    </w:p>
    <w:p w:rsidR="00671A47" w:rsidRPr="007649D3" w:rsidRDefault="00AA6583" w:rsidP="00EA77E8">
      <w:pPr>
        <w:numPr>
          <w:ilvl w:val="0"/>
          <w:numId w:val="17"/>
        </w:numPr>
        <w:jc w:val="both"/>
      </w:pPr>
      <w:r w:rsidRPr="007649D3">
        <w:t>w</w:t>
      </w:r>
      <w:r w:rsidR="00671A47" w:rsidRPr="007649D3">
        <w:t>spółpracuje w sprawach obronnych i obrony cywilnej ze starostwem i urzędem miasta w Radziejowie,</w:t>
      </w:r>
    </w:p>
    <w:p w:rsidR="00671A47" w:rsidRPr="007649D3" w:rsidRDefault="00AA6583" w:rsidP="00EA77E8">
      <w:pPr>
        <w:numPr>
          <w:ilvl w:val="0"/>
          <w:numId w:val="17"/>
        </w:numPr>
        <w:jc w:val="both"/>
      </w:pPr>
      <w:r w:rsidRPr="007649D3">
        <w:t>wykonuje dodatkowe polecenia dyrektora związane</w:t>
      </w:r>
      <w:r w:rsidR="00671A47" w:rsidRPr="007649D3">
        <w:t xml:space="preserve"> z obronnością i obrona cywilną.</w:t>
      </w:r>
    </w:p>
    <w:p w:rsidR="00671A47" w:rsidRPr="007649D3" w:rsidRDefault="00671A47" w:rsidP="00EA77E8">
      <w:pPr>
        <w:jc w:val="both"/>
      </w:pPr>
      <w:r w:rsidRPr="007649D3">
        <w:t>3. Zakres zadań w s</w:t>
      </w:r>
      <w:r w:rsidR="00AA6583" w:rsidRPr="007649D3">
        <w:t xml:space="preserve">prawach </w:t>
      </w:r>
      <w:r w:rsidR="00EF06C5" w:rsidRPr="007649D3">
        <w:t>ochrony</w:t>
      </w:r>
      <w:r w:rsidR="00AA6583" w:rsidRPr="007649D3">
        <w:t xml:space="preserve"> przeciwpożarowej:</w:t>
      </w:r>
    </w:p>
    <w:p w:rsidR="00671A47" w:rsidRPr="007649D3" w:rsidRDefault="00AA6583" w:rsidP="00EA77E8">
      <w:pPr>
        <w:numPr>
          <w:ilvl w:val="2"/>
          <w:numId w:val="18"/>
        </w:numPr>
        <w:jc w:val="both"/>
      </w:pPr>
      <w:r w:rsidRPr="007649D3">
        <w:t>p</w:t>
      </w:r>
      <w:r w:rsidR="00671A47" w:rsidRPr="007649D3">
        <w:t>rowadzenie okresowych kontroli stanu zabezpieczenia przeciwpożarowego zakładu,</w:t>
      </w:r>
    </w:p>
    <w:p w:rsidR="00671A47" w:rsidRPr="007649D3" w:rsidRDefault="00AA6583" w:rsidP="00EA77E8">
      <w:pPr>
        <w:numPr>
          <w:ilvl w:val="2"/>
          <w:numId w:val="18"/>
        </w:numPr>
        <w:jc w:val="both"/>
      </w:pPr>
      <w:r w:rsidRPr="007649D3">
        <w:t>z</w:t>
      </w:r>
      <w:r w:rsidR="00671A47" w:rsidRPr="007649D3">
        <w:t xml:space="preserve">głaszanie dyrektorowi wniosków zmierzających do poprawy stanu </w:t>
      </w:r>
      <w:r w:rsidRPr="007649D3">
        <w:t>zabezpieczenia przeciwpożarowego,</w:t>
      </w:r>
    </w:p>
    <w:p w:rsidR="00671A47" w:rsidRPr="007649D3" w:rsidRDefault="00AA6583" w:rsidP="00EA77E8">
      <w:pPr>
        <w:numPr>
          <w:ilvl w:val="2"/>
          <w:numId w:val="18"/>
        </w:numPr>
        <w:jc w:val="both"/>
      </w:pPr>
      <w:r w:rsidRPr="007649D3">
        <w:lastRenderedPageBreak/>
        <w:t>b</w:t>
      </w:r>
      <w:r w:rsidR="00671A47" w:rsidRPr="007649D3">
        <w:t>ranie udziału w pracach komisji pożarowo-technicznej i innych powołanych przez dyrektora,</w:t>
      </w:r>
    </w:p>
    <w:p w:rsidR="00671A47" w:rsidRPr="007649D3" w:rsidRDefault="00AA6583" w:rsidP="00EA77E8">
      <w:pPr>
        <w:numPr>
          <w:ilvl w:val="2"/>
          <w:numId w:val="18"/>
        </w:numPr>
        <w:jc w:val="both"/>
      </w:pPr>
      <w:r w:rsidRPr="007649D3">
        <w:t>s</w:t>
      </w:r>
      <w:r w:rsidR="00671A47" w:rsidRPr="007649D3">
        <w:t>prawowanie nadzoru nad rozmieszczeniem, sprawnością i konserwacją urządzeń przeciwpożarowych, oznakowaniem i utrzymaniem we właściwym stanie dróg ewakuacyjnych wewnętrznych i zewnętrznych,</w:t>
      </w:r>
    </w:p>
    <w:p w:rsidR="00671A47" w:rsidRPr="007649D3" w:rsidRDefault="009C7570" w:rsidP="00EA77E8">
      <w:pPr>
        <w:numPr>
          <w:ilvl w:val="2"/>
          <w:numId w:val="18"/>
        </w:numPr>
        <w:jc w:val="both"/>
      </w:pPr>
      <w:r w:rsidRPr="007649D3">
        <w:t>o</w:t>
      </w:r>
      <w:r w:rsidR="00671A47" w:rsidRPr="007649D3">
        <w:t>pracowywanie i aktualizowanie planów dotyczących spraw p</w:t>
      </w:r>
      <w:r w:rsidRPr="007649D3">
        <w:t>rzeciwpożarowych</w:t>
      </w:r>
      <w:r w:rsidR="00671A47" w:rsidRPr="007649D3">
        <w:t>, ewakuacji itp.</w:t>
      </w:r>
    </w:p>
    <w:p w:rsidR="00671A47" w:rsidRPr="007649D3" w:rsidRDefault="009C7570" w:rsidP="00EA77E8">
      <w:pPr>
        <w:numPr>
          <w:ilvl w:val="2"/>
          <w:numId w:val="18"/>
        </w:numPr>
        <w:jc w:val="both"/>
      </w:pPr>
      <w:r w:rsidRPr="007649D3">
        <w:t>w</w:t>
      </w:r>
      <w:r w:rsidR="00671A47" w:rsidRPr="007649D3">
        <w:t>spółdziałanie z właściwymi jednostkami i komórkami organizacyjnymi zakładu, strażą pożarną,</w:t>
      </w:r>
      <w:r w:rsidR="00B90B6F" w:rsidRPr="007649D3">
        <w:t xml:space="preserve"> organizowanie corocznych próbnych działań ewakuacyjnych z udziałem Państwowej Straży Pożarnej,</w:t>
      </w:r>
    </w:p>
    <w:p w:rsidR="00671A47" w:rsidRPr="007649D3" w:rsidRDefault="009C7570" w:rsidP="00EA77E8">
      <w:pPr>
        <w:numPr>
          <w:ilvl w:val="2"/>
          <w:numId w:val="18"/>
        </w:numPr>
        <w:jc w:val="both"/>
      </w:pPr>
      <w:r w:rsidRPr="007649D3">
        <w:t>w</w:t>
      </w:r>
      <w:r w:rsidR="00671A47" w:rsidRPr="007649D3">
        <w:t>spółdziałanie z właściwymi jednostkami i komórkami zakładu w zakresie wymogów bezpieczeństwa pożarowego przy prowadzeniu prac pożarowo niebezpiecznych, modernizacyjnych, adaptacyjnych, itp.</w:t>
      </w:r>
    </w:p>
    <w:p w:rsidR="00671A47" w:rsidRPr="007649D3" w:rsidRDefault="009C7570" w:rsidP="00EA77E8">
      <w:pPr>
        <w:numPr>
          <w:ilvl w:val="2"/>
          <w:numId w:val="18"/>
        </w:numPr>
        <w:jc w:val="both"/>
      </w:pPr>
      <w:r w:rsidRPr="007649D3">
        <w:t>u</w:t>
      </w:r>
      <w:r w:rsidR="00671A47" w:rsidRPr="007649D3">
        <w:t>dział w komisjach po przebudowach, modernizacjach, remontach, inwestycjach.</w:t>
      </w:r>
    </w:p>
    <w:p w:rsidR="00671A47" w:rsidRPr="007649D3" w:rsidRDefault="009C7570" w:rsidP="00CE5ACA">
      <w:pPr>
        <w:numPr>
          <w:ilvl w:val="2"/>
          <w:numId w:val="18"/>
        </w:numPr>
        <w:jc w:val="both"/>
      </w:pPr>
      <w:r w:rsidRPr="007649D3">
        <w:t>p</w:t>
      </w:r>
      <w:r w:rsidR="00671A47" w:rsidRPr="007649D3">
        <w:t xml:space="preserve">rowadzenie szkoleń osób przyjmowanych do pracy, osób udzielających świadczeń na rzecz zakładu, stażystów z urzędu pracy, pracowników, udział w innych szkoleniach </w:t>
      </w:r>
      <w:r w:rsidR="00CE5ACA" w:rsidRPr="007649D3">
        <w:br/>
      </w:r>
      <w:r w:rsidR="00671A47" w:rsidRPr="007649D3">
        <w:t xml:space="preserve">i komisjach.  </w:t>
      </w:r>
    </w:p>
    <w:p w:rsidR="00671A47" w:rsidRPr="007649D3" w:rsidRDefault="007907EA" w:rsidP="00EA77E8">
      <w:pPr>
        <w:jc w:val="both"/>
      </w:pPr>
      <w:r w:rsidRPr="007649D3">
        <w:t>4</w:t>
      </w:r>
      <w:r w:rsidR="00671A47" w:rsidRPr="007649D3">
        <w:t>. Inne zadania:</w:t>
      </w:r>
    </w:p>
    <w:p w:rsidR="00CC4AB9" w:rsidRPr="007649D3" w:rsidRDefault="00671A47" w:rsidP="00EA77E8">
      <w:pPr>
        <w:jc w:val="both"/>
      </w:pPr>
      <w:r w:rsidRPr="007649D3">
        <w:t xml:space="preserve">1) </w:t>
      </w:r>
      <w:r w:rsidR="007907EA" w:rsidRPr="007649D3">
        <w:t>Inspektor ochrony przeciwpożarowej</w:t>
      </w:r>
      <w:r w:rsidRPr="007649D3">
        <w:t xml:space="preserve"> </w:t>
      </w:r>
      <w:r w:rsidR="007907EA" w:rsidRPr="007649D3">
        <w:t>i OC w czasie nieobecności zastępuje</w:t>
      </w:r>
      <w:r w:rsidR="00AC2B10" w:rsidRPr="007649D3">
        <w:t xml:space="preserve"> kierownika Działu Technicznego.</w:t>
      </w:r>
    </w:p>
    <w:p w:rsidR="00CE5ACA" w:rsidRPr="007649D3" w:rsidRDefault="00CE5ACA" w:rsidP="00EA77E8">
      <w:pPr>
        <w:jc w:val="both"/>
      </w:pPr>
    </w:p>
    <w:p w:rsidR="00CE5ACA" w:rsidRPr="007649D3" w:rsidRDefault="00CE5ACA" w:rsidP="00EA77E8">
      <w:pPr>
        <w:jc w:val="both"/>
      </w:pPr>
    </w:p>
    <w:p w:rsidR="00CE5ACA" w:rsidRPr="007649D3" w:rsidRDefault="00CE5ACA" w:rsidP="00EA77E8">
      <w:pPr>
        <w:jc w:val="both"/>
      </w:pPr>
    </w:p>
    <w:p w:rsidR="00671A47" w:rsidRPr="007649D3" w:rsidRDefault="00233E11" w:rsidP="00DB0BB0">
      <w:pPr>
        <w:pStyle w:val="INSN1"/>
      </w:pPr>
      <w:bookmarkStart w:id="63" w:name="_Toc183076823"/>
      <w:r w:rsidRPr="007649D3">
        <w:t>Inspektor administracji (sekretarka)</w:t>
      </w:r>
      <w:r w:rsidR="009C7570" w:rsidRPr="007649D3">
        <w:t>.</w:t>
      </w:r>
      <w:bookmarkEnd w:id="63"/>
    </w:p>
    <w:p w:rsidR="00233E11" w:rsidRPr="007649D3" w:rsidRDefault="00233E11" w:rsidP="00CE5ACA">
      <w:pPr>
        <w:jc w:val="both"/>
        <w:rPr>
          <w:sz w:val="28"/>
        </w:rPr>
      </w:pPr>
    </w:p>
    <w:p w:rsidR="00233E11" w:rsidRPr="007649D3" w:rsidRDefault="00154D6F" w:rsidP="00CE5ACA">
      <w:pPr>
        <w:jc w:val="both"/>
      </w:pPr>
      <w:r w:rsidRPr="007649D3">
        <w:rPr>
          <w:b/>
        </w:rPr>
        <w:t xml:space="preserve">§ </w:t>
      </w:r>
      <w:r w:rsidR="0032748A" w:rsidRPr="007649D3">
        <w:rPr>
          <w:b/>
        </w:rPr>
        <w:t>3</w:t>
      </w:r>
      <w:r w:rsidR="008B105B" w:rsidRPr="007649D3">
        <w:rPr>
          <w:b/>
        </w:rPr>
        <w:t>0</w:t>
      </w:r>
      <w:r w:rsidR="00065054">
        <w:rPr>
          <w:b/>
        </w:rPr>
        <w:t>9</w:t>
      </w:r>
      <w:r w:rsidR="00EE15A8" w:rsidRPr="007649D3">
        <w:t>.</w:t>
      </w:r>
      <w:r w:rsidR="00507ECE" w:rsidRPr="007649D3">
        <w:t xml:space="preserve">1. </w:t>
      </w:r>
      <w:r w:rsidR="00233E11" w:rsidRPr="007649D3">
        <w:t xml:space="preserve">W wykonywaniu swoich obowiązków służbowych podlega bezpośrednio </w:t>
      </w:r>
      <w:r w:rsidR="0032748A" w:rsidRPr="007649D3">
        <w:t xml:space="preserve">pełnomocnikowi ds. zintegrowanego systemu zarządzania. </w:t>
      </w:r>
    </w:p>
    <w:p w:rsidR="00233E11" w:rsidRPr="007649D3" w:rsidRDefault="00233E11" w:rsidP="00CE5ACA">
      <w:pPr>
        <w:jc w:val="both"/>
      </w:pPr>
      <w:r w:rsidRPr="007649D3">
        <w:t>2. Do zadań starszego inspektora ds. administracji należy:</w:t>
      </w:r>
    </w:p>
    <w:p w:rsidR="003C2F03" w:rsidRPr="007649D3" w:rsidRDefault="00233E11" w:rsidP="00CE5ACA">
      <w:pPr>
        <w:ind w:firstLine="284"/>
        <w:jc w:val="both"/>
      </w:pPr>
      <w:r w:rsidRPr="007649D3">
        <w:t xml:space="preserve">1) </w:t>
      </w:r>
      <w:r w:rsidR="009C7570" w:rsidRPr="007649D3">
        <w:t>p</w:t>
      </w:r>
      <w:r w:rsidRPr="007649D3">
        <w:t xml:space="preserve">rzyjmowanie korespondencji, rejestrowanie jej w dzienniku korespondencyjnym </w:t>
      </w:r>
    </w:p>
    <w:p w:rsidR="003C2F03" w:rsidRPr="007649D3" w:rsidRDefault="00233E11" w:rsidP="00CE5ACA">
      <w:pPr>
        <w:ind w:firstLine="284"/>
        <w:jc w:val="both"/>
      </w:pPr>
      <w:r w:rsidRPr="007649D3">
        <w:t xml:space="preserve">i rozdzielanie na poszczególne jednostki i komórki organizacyjne i stanowiska </w:t>
      </w:r>
    </w:p>
    <w:p w:rsidR="00233E11" w:rsidRPr="007649D3" w:rsidRDefault="00233E11" w:rsidP="00CE5ACA">
      <w:pPr>
        <w:ind w:firstLine="284"/>
        <w:jc w:val="both"/>
      </w:pPr>
      <w:r w:rsidRPr="007649D3">
        <w:t xml:space="preserve">po uprzednim przejrzeniu i zaparafowaniu przez </w:t>
      </w:r>
      <w:r w:rsidR="003C2F03" w:rsidRPr="007649D3">
        <w:t>d</w:t>
      </w:r>
      <w:r w:rsidRPr="007649D3">
        <w:t>yrektora</w:t>
      </w:r>
      <w:r w:rsidR="009C7570" w:rsidRPr="007649D3">
        <w:t>,</w:t>
      </w:r>
    </w:p>
    <w:p w:rsidR="00233E11" w:rsidRPr="007649D3" w:rsidRDefault="00233E11" w:rsidP="00CE5ACA">
      <w:pPr>
        <w:ind w:firstLine="284"/>
        <w:jc w:val="both"/>
      </w:pPr>
      <w:r w:rsidRPr="007649D3">
        <w:t xml:space="preserve">2) </w:t>
      </w:r>
      <w:r w:rsidR="009C7570" w:rsidRPr="007649D3">
        <w:t>p</w:t>
      </w:r>
      <w:r w:rsidRPr="007649D3">
        <w:t>rowadzenie książki skarg i wniosków, książek kontroli</w:t>
      </w:r>
      <w:r w:rsidR="009C7570" w:rsidRPr="007649D3">
        <w:t>,</w:t>
      </w:r>
    </w:p>
    <w:p w:rsidR="00233E11" w:rsidRPr="007649D3" w:rsidRDefault="00233E11" w:rsidP="00CE5ACA">
      <w:pPr>
        <w:ind w:firstLine="284"/>
        <w:jc w:val="both"/>
      </w:pPr>
      <w:r w:rsidRPr="007649D3">
        <w:t xml:space="preserve">3) </w:t>
      </w:r>
      <w:r w:rsidR="009C7570" w:rsidRPr="007649D3">
        <w:t>p</w:t>
      </w:r>
      <w:r w:rsidRPr="007649D3">
        <w:t>rzygotowanie korespondencji do wysłania</w:t>
      </w:r>
      <w:r w:rsidR="009C7570" w:rsidRPr="007649D3">
        <w:t>,</w:t>
      </w:r>
    </w:p>
    <w:p w:rsidR="00233E11" w:rsidRPr="007649D3" w:rsidRDefault="00233E11" w:rsidP="00CE5ACA">
      <w:pPr>
        <w:ind w:firstLine="284"/>
        <w:jc w:val="both"/>
      </w:pPr>
      <w:r w:rsidRPr="007649D3">
        <w:t xml:space="preserve">4) </w:t>
      </w:r>
      <w:r w:rsidR="009C7570" w:rsidRPr="007649D3">
        <w:t>p</w:t>
      </w:r>
      <w:r w:rsidRPr="007649D3">
        <w:t>rzyjmowanie i wysyłanie faksów oraz ich obsługa</w:t>
      </w:r>
      <w:r w:rsidR="009C7570" w:rsidRPr="007649D3">
        <w:t>,</w:t>
      </w:r>
    </w:p>
    <w:p w:rsidR="003C2F03" w:rsidRPr="007649D3" w:rsidRDefault="00233E11" w:rsidP="00CE5ACA">
      <w:pPr>
        <w:ind w:firstLine="284"/>
        <w:jc w:val="both"/>
      </w:pPr>
      <w:r w:rsidRPr="007649D3">
        <w:t xml:space="preserve">5) </w:t>
      </w:r>
      <w:r w:rsidR="009C7570" w:rsidRPr="007649D3">
        <w:t>p</w:t>
      </w:r>
      <w:r w:rsidRPr="007649D3">
        <w:t>rowadzenie ewidencji przychodu i rozchodu znaczków pocztowych, kosztów opłat</w:t>
      </w:r>
    </w:p>
    <w:p w:rsidR="00233E11" w:rsidRPr="007649D3" w:rsidRDefault="00CE5ACA" w:rsidP="00CE5ACA">
      <w:pPr>
        <w:jc w:val="both"/>
      </w:pPr>
      <w:r w:rsidRPr="007649D3">
        <w:t xml:space="preserve"> </w:t>
      </w:r>
      <w:r w:rsidRPr="007649D3">
        <w:tab/>
      </w:r>
      <w:r w:rsidR="009C7570" w:rsidRPr="007649D3">
        <w:t>p</w:t>
      </w:r>
      <w:r w:rsidR="00233E11" w:rsidRPr="007649D3">
        <w:t>ocztowych</w:t>
      </w:r>
      <w:r w:rsidR="009C7570" w:rsidRPr="007649D3">
        <w:t>,</w:t>
      </w:r>
    </w:p>
    <w:p w:rsidR="00233E11" w:rsidRPr="007649D3" w:rsidRDefault="00233E11" w:rsidP="00CE5ACA">
      <w:pPr>
        <w:ind w:firstLine="284"/>
        <w:jc w:val="both"/>
      </w:pPr>
      <w:r w:rsidRPr="007649D3">
        <w:t xml:space="preserve">6) </w:t>
      </w:r>
      <w:r w:rsidR="009C7570" w:rsidRPr="007649D3">
        <w:t>p</w:t>
      </w:r>
      <w:r w:rsidRPr="007649D3">
        <w:t xml:space="preserve">rowadzenie niezbędnej dokumentacji dla potrzeb sekretariatu i </w:t>
      </w:r>
      <w:r w:rsidR="003C2F03" w:rsidRPr="007649D3">
        <w:t>d</w:t>
      </w:r>
      <w:r w:rsidRPr="007649D3">
        <w:t>yrektora</w:t>
      </w:r>
      <w:r w:rsidR="009C7570" w:rsidRPr="007649D3">
        <w:t>,</w:t>
      </w:r>
    </w:p>
    <w:p w:rsidR="00233E11" w:rsidRPr="007649D3" w:rsidRDefault="00233E11" w:rsidP="00CE5ACA">
      <w:pPr>
        <w:ind w:firstLine="284"/>
        <w:jc w:val="both"/>
      </w:pPr>
      <w:r w:rsidRPr="007649D3">
        <w:t xml:space="preserve">7) </w:t>
      </w:r>
      <w:r w:rsidR="009C7570" w:rsidRPr="007649D3">
        <w:t>p</w:t>
      </w:r>
      <w:r w:rsidRPr="007649D3">
        <w:t>rzyjmowanie zamówień na rozmowy telefoniczne oraz sprawne łączenie</w:t>
      </w:r>
      <w:r w:rsidR="009C7570" w:rsidRPr="007649D3">
        <w:t>,</w:t>
      </w:r>
    </w:p>
    <w:p w:rsidR="003C2F03" w:rsidRPr="007649D3" w:rsidRDefault="003C2F03" w:rsidP="00CE5ACA">
      <w:pPr>
        <w:ind w:firstLine="284"/>
        <w:jc w:val="both"/>
      </w:pPr>
      <w:r w:rsidRPr="007649D3">
        <w:t xml:space="preserve">8) </w:t>
      </w:r>
      <w:r w:rsidR="009C7570" w:rsidRPr="007649D3">
        <w:t>n</w:t>
      </w:r>
      <w:r w:rsidR="00233E11" w:rsidRPr="007649D3">
        <w:t>atychmiastowe zgłaszanie zauważonych usterek i awarii uniemożliwiających</w:t>
      </w:r>
    </w:p>
    <w:p w:rsidR="00233E11" w:rsidRPr="007649D3" w:rsidRDefault="00233E11" w:rsidP="00CE5ACA">
      <w:pPr>
        <w:ind w:firstLine="284"/>
        <w:jc w:val="both"/>
      </w:pPr>
      <w:r w:rsidRPr="007649D3">
        <w:t xml:space="preserve"> dokonywanie sprawnych połączeń telefonicznych</w:t>
      </w:r>
      <w:r w:rsidR="009C7570" w:rsidRPr="007649D3">
        <w:t>,</w:t>
      </w:r>
    </w:p>
    <w:p w:rsidR="00233E11" w:rsidRPr="007649D3" w:rsidRDefault="003C2F03" w:rsidP="00CE5ACA">
      <w:pPr>
        <w:ind w:firstLine="284"/>
        <w:jc w:val="both"/>
      </w:pPr>
      <w:r w:rsidRPr="007649D3">
        <w:t xml:space="preserve">9) </w:t>
      </w:r>
      <w:r w:rsidR="009C7570" w:rsidRPr="007649D3">
        <w:t>z</w:t>
      </w:r>
      <w:r w:rsidR="00233E11" w:rsidRPr="007649D3">
        <w:t xml:space="preserve">głaszanie awarii sprzętu medycznego po otrzymaniu informacji </w:t>
      </w:r>
      <w:r w:rsidR="009C7570" w:rsidRPr="007649D3">
        <w:t>z komórek , w których</w:t>
      </w:r>
      <w:r w:rsidR="00CE5ACA" w:rsidRPr="007649D3">
        <w:tab/>
      </w:r>
      <w:r w:rsidR="009C7570" w:rsidRPr="007649D3">
        <w:t>awaria wystąpiła,</w:t>
      </w:r>
    </w:p>
    <w:p w:rsidR="009C7570" w:rsidRPr="007649D3" w:rsidRDefault="003C2F03" w:rsidP="00CE5ACA">
      <w:pPr>
        <w:ind w:firstLine="284"/>
        <w:jc w:val="both"/>
      </w:pPr>
      <w:r w:rsidRPr="007649D3">
        <w:t xml:space="preserve">10) </w:t>
      </w:r>
      <w:r w:rsidR="009C7570" w:rsidRPr="007649D3">
        <w:t>p</w:t>
      </w:r>
      <w:r w:rsidR="00233E11" w:rsidRPr="007649D3">
        <w:t>omoc przy prowadzeniu dokumentacji w dziale służb pracowniczych</w:t>
      </w:r>
      <w:r w:rsidR="009C7570" w:rsidRPr="007649D3">
        <w:t>,</w:t>
      </w:r>
    </w:p>
    <w:p w:rsidR="003C2F03" w:rsidRPr="007649D3" w:rsidRDefault="009C7570" w:rsidP="00CE5ACA">
      <w:pPr>
        <w:ind w:firstLine="284"/>
        <w:jc w:val="both"/>
      </w:pPr>
      <w:r w:rsidRPr="007649D3">
        <w:t xml:space="preserve">11) pełnienie zastępstwa podczas nieobecności w pracy starszego inspektora </w:t>
      </w:r>
    </w:p>
    <w:p w:rsidR="00233E11" w:rsidRPr="007649D3" w:rsidRDefault="00EF06C5" w:rsidP="00CE5ACA">
      <w:pPr>
        <w:ind w:firstLine="284"/>
        <w:jc w:val="both"/>
      </w:pPr>
      <w:r w:rsidRPr="007649D3">
        <w:t xml:space="preserve">do </w:t>
      </w:r>
      <w:r w:rsidR="00233E11" w:rsidRPr="007649D3">
        <w:t>s</w:t>
      </w:r>
      <w:r w:rsidRPr="007649D3">
        <w:t xml:space="preserve">praw </w:t>
      </w:r>
      <w:r w:rsidR="00233E11" w:rsidRPr="007649D3">
        <w:t xml:space="preserve"> pracowniczych</w:t>
      </w:r>
      <w:r w:rsidR="009C7570" w:rsidRPr="007649D3">
        <w:t>,</w:t>
      </w:r>
    </w:p>
    <w:p w:rsidR="00233E11" w:rsidRPr="007649D3" w:rsidRDefault="003C2F03" w:rsidP="00CE5ACA">
      <w:pPr>
        <w:ind w:firstLine="284"/>
        <w:jc w:val="both"/>
      </w:pPr>
      <w:r w:rsidRPr="007649D3">
        <w:t xml:space="preserve">12) </w:t>
      </w:r>
      <w:r w:rsidR="009C7570" w:rsidRPr="007649D3">
        <w:t>w</w:t>
      </w:r>
      <w:r w:rsidR="00233E11" w:rsidRPr="007649D3">
        <w:t xml:space="preserve">ykonywanie innych prac na polecenie </w:t>
      </w:r>
      <w:r w:rsidRPr="007649D3">
        <w:t>d</w:t>
      </w:r>
      <w:r w:rsidR="00233E11" w:rsidRPr="007649D3">
        <w:t>yrektora.</w:t>
      </w:r>
    </w:p>
    <w:p w:rsidR="009C7570" w:rsidRPr="007649D3" w:rsidRDefault="009C7570" w:rsidP="00CE5ACA">
      <w:pPr>
        <w:jc w:val="both"/>
      </w:pPr>
    </w:p>
    <w:p w:rsidR="00671A47" w:rsidRPr="007649D3" w:rsidRDefault="00507ECE" w:rsidP="00CE5ACA">
      <w:pPr>
        <w:pStyle w:val="INSN1"/>
      </w:pPr>
      <w:bookmarkStart w:id="64" w:name="_Toc183076824"/>
      <w:r w:rsidRPr="007649D3">
        <w:lastRenderedPageBreak/>
        <w:t>Pełnomocnik praw pacjenta</w:t>
      </w:r>
      <w:r w:rsidR="009C7570" w:rsidRPr="007649D3">
        <w:t>.</w:t>
      </w:r>
      <w:bookmarkEnd w:id="64"/>
    </w:p>
    <w:p w:rsidR="00507ECE" w:rsidRPr="007649D3" w:rsidRDefault="00507ECE" w:rsidP="00CE5ACA">
      <w:pPr>
        <w:jc w:val="both"/>
      </w:pPr>
    </w:p>
    <w:p w:rsidR="00507ECE" w:rsidRPr="007649D3" w:rsidRDefault="00154D6F" w:rsidP="00CE5ACA">
      <w:pPr>
        <w:jc w:val="both"/>
      </w:pPr>
      <w:r w:rsidRPr="007649D3">
        <w:rPr>
          <w:b/>
        </w:rPr>
        <w:t xml:space="preserve">§ </w:t>
      </w:r>
      <w:r w:rsidR="00065054">
        <w:rPr>
          <w:b/>
        </w:rPr>
        <w:t>310</w:t>
      </w:r>
      <w:r w:rsidR="00507ECE" w:rsidRPr="007649D3">
        <w:rPr>
          <w:b/>
        </w:rPr>
        <w:t>.</w:t>
      </w:r>
      <w:r w:rsidR="00507ECE" w:rsidRPr="007649D3">
        <w:t>1.</w:t>
      </w:r>
      <w:r w:rsidR="0003288D" w:rsidRPr="007649D3">
        <w:t>Zajmuje się wyłącznie sprawami dotyczącymi pacjentów między innymi:</w:t>
      </w:r>
    </w:p>
    <w:p w:rsidR="0003288D" w:rsidRPr="007649D3" w:rsidRDefault="0003288D" w:rsidP="00CE5ACA">
      <w:pPr>
        <w:autoSpaceDE w:val="0"/>
        <w:autoSpaceDN w:val="0"/>
        <w:adjustRightInd w:val="0"/>
        <w:ind w:firstLine="142"/>
        <w:jc w:val="both"/>
        <w:rPr>
          <w:rFonts w:eastAsia="FreeSans"/>
          <w:lang w:eastAsia="en-US"/>
        </w:rPr>
      </w:pPr>
      <w:r w:rsidRPr="007649D3">
        <w:rPr>
          <w:rFonts w:eastAsia="FreeSans"/>
          <w:lang w:eastAsia="en-US"/>
        </w:rPr>
        <w:t>1) udziela porad dotyczących praw i obowiązków pacjenta,</w:t>
      </w:r>
    </w:p>
    <w:p w:rsidR="0003288D" w:rsidRPr="007649D3" w:rsidRDefault="0003288D" w:rsidP="00CE5ACA">
      <w:pPr>
        <w:autoSpaceDE w:val="0"/>
        <w:autoSpaceDN w:val="0"/>
        <w:adjustRightInd w:val="0"/>
        <w:ind w:firstLine="142"/>
        <w:jc w:val="both"/>
        <w:rPr>
          <w:rFonts w:eastAsia="FreeSans"/>
          <w:lang w:eastAsia="en-US"/>
        </w:rPr>
      </w:pPr>
      <w:r w:rsidRPr="007649D3">
        <w:rPr>
          <w:rFonts w:eastAsia="FreeSans"/>
          <w:lang w:eastAsia="en-US"/>
        </w:rPr>
        <w:t>2) pomaga w znalezieniu miejsc w zakładach pielęgnacyjno - opiekuńczych lub opiekuńczo -</w:t>
      </w:r>
    </w:p>
    <w:p w:rsidR="0003288D" w:rsidRPr="007649D3" w:rsidRDefault="0003288D" w:rsidP="00CE5ACA">
      <w:pPr>
        <w:autoSpaceDE w:val="0"/>
        <w:autoSpaceDN w:val="0"/>
        <w:adjustRightInd w:val="0"/>
        <w:ind w:firstLine="142"/>
        <w:jc w:val="both"/>
        <w:rPr>
          <w:rFonts w:eastAsia="FreeSans"/>
          <w:lang w:eastAsia="en-US"/>
        </w:rPr>
      </w:pPr>
      <w:r w:rsidRPr="007649D3">
        <w:rPr>
          <w:rFonts w:eastAsia="FreeSans"/>
          <w:lang w:eastAsia="en-US"/>
        </w:rPr>
        <w:t xml:space="preserve">    leczniczych,</w:t>
      </w:r>
    </w:p>
    <w:p w:rsidR="0003288D" w:rsidRPr="007649D3" w:rsidRDefault="0003288D" w:rsidP="00CE5ACA">
      <w:pPr>
        <w:autoSpaceDE w:val="0"/>
        <w:autoSpaceDN w:val="0"/>
        <w:adjustRightInd w:val="0"/>
        <w:ind w:firstLine="142"/>
        <w:jc w:val="both"/>
        <w:rPr>
          <w:rFonts w:eastAsia="FreeSans"/>
          <w:lang w:eastAsia="en-US"/>
        </w:rPr>
      </w:pPr>
      <w:r w:rsidRPr="007649D3">
        <w:rPr>
          <w:rFonts w:eastAsia="FreeSans"/>
          <w:lang w:eastAsia="en-US"/>
        </w:rPr>
        <w:t>3) pomaga w uzyskaniu opieki pielęgniarki nad chorym w domu,</w:t>
      </w:r>
    </w:p>
    <w:p w:rsidR="0003288D" w:rsidRPr="007649D3" w:rsidRDefault="0003288D" w:rsidP="00CE5ACA">
      <w:pPr>
        <w:autoSpaceDE w:val="0"/>
        <w:autoSpaceDN w:val="0"/>
        <w:adjustRightInd w:val="0"/>
        <w:ind w:firstLine="142"/>
        <w:jc w:val="both"/>
        <w:rPr>
          <w:rFonts w:eastAsia="FreeSans"/>
          <w:lang w:eastAsia="en-US"/>
        </w:rPr>
      </w:pPr>
      <w:r w:rsidRPr="007649D3">
        <w:rPr>
          <w:rFonts w:eastAsia="FreeSans"/>
          <w:lang w:eastAsia="en-US"/>
        </w:rPr>
        <w:t>4) pomaga bezdomnym pacjentom,</w:t>
      </w:r>
    </w:p>
    <w:p w:rsidR="0003288D" w:rsidRPr="007649D3" w:rsidRDefault="0003288D" w:rsidP="00CE5ACA">
      <w:pPr>
        <w:ind w:firstLine="142"/>
        <w:jc w:val="both"/>
      </w:pPr>
      <w:r w:rsidRPr="007649D3">
        <w:rPr>
          <w:rFonts w:eastAsia="FreeSans"/>
          <w:lang w:eastAsia="en-US"/>
        </w:rPr>
        <w:t>5) współpracuje z gminnymi i miejskimi ośrodkami pomocy społecznej.</w:t>
      </w:r>
    </w:p>
    <w:p w:rsidR="00507ECE" w:rsidRPr="007649D3" w:rsidRDefault="00507ECE" w:rsidP="00CE5ACA">
      <w:pPr>
        <w:pStyle w:val="INSN1"/>
      </w:pPr>
      <w:bookmarkStart w:id="65" w:name="_Toc183076825"/>
      <w:r w:rsidRPr="007649D3">
        <w:t>Pielęgniarka/ położna epidemiologiczna</w:t>
      </w:r>
      <w:r w:rsidR="009C7570" w:rsidRPr="007649D3">
        <w:t>.</w:t>
      </w:r>
      <w:bookmarkEnd w:id="65"/>
    </w:p>
    <w:p w:rsidR="00507ECE" w:rsidRPr="007649D3" w:rsidRDefault="00507ECE" w:rsidP="00CE5ACA">
      <w:pPr>
        <w:jc w:val="both"/>
      </w:pPr>
    </w:p>
    <w:p w:rsidR="00B32771" w:rsidRPr="007649D3" w:rsidRDefault="00154D6F" w:rsidP="00CE5ACA">
      <w:pPr>
        <w:autoSpaceDE w:val="0"/>
        <w:autoSpaceDN w:val="0"/>
        <w:adjustRightInd w:val="0"/>
        <w:jc w:val="both"/>
        <w:rPr>
          <w:rFonts w:eastAsiaTheme="minorHAnsi"/>
          <w:lang w:eastAsia="en-US"/>
        </w:rPr>
      </w:pPr>
      <w:r w:rsidRPr="007649D3">
        <w:rPr>
          <w:b/>
        </w:rPr>
        <w:t>§ 3</w:t>
      </w:r>
      <w:r w:rsidR="008B105B" w:rsidRPr="007649D3">
        <w:rPr>
          <w:b/>
        </w:rPr>
        <w:t>1</w:t>
      </w:r>
      <w:r w:rsidR="00065054">
        <w:rPr>
          <w:b/>
        </w:rPr>
        <w:t>1</w:t>
      </w:r>
      <w:r w:rsidR="00507ECE" w:rsidRPr="007649D3">
        <w:t>.1</w:t>
      </w:r>
      <w:r w:rsidR="008560AC" w:rsidRPr="007649D3">
        <w:t xml:space="preserve">. Pielęgniarka/położna epidemiologiczna </w:t>
      </w:r>
      <w:r w:rsidR="008560AC" w:rsidRPr="007649D3">
        <w:rPr>
          <w:rFonts w:eastAsiaTheme="minorHAnsi"/>
          <w:bCs/>
          <w:lang w:eastAsia="en-US"/>
        </w:rPr>
        <w:t xml:space="preserve">podlega bezpośrednio </w:t>
      </w:r>
      <w:r w:rsidR="00B32771" w:rsidRPr="007649D3">
        <w:rPr>
          <w:rFonts w:eastAsiaTheme="minorHAnsi"/>
          <w:lang w:eastAsia="en-US"/>
        </w:rPr>
        <w:t>zastępcy dyrektora do spraw medycznych.</w:t>
      </w:r>
    </w:p>
    <w:p w:rsidR="00507ECE" w:rsidRPr="007649D3" w:rsidRDefault="008560AC" w:rsidP="00CE5ACA">
      <w:pPr>
        <w:autoSpaceDE w:val="0"/>
        <w:autoSpaceDN w:val="0"/>
        <w:adjustRightInd w:val="0"/>
        <w:jc w:val="both"/>
        <w:rPr>
          <w:rFonts w:eastAsiaTheme="minorHAnsi"/>
          <w:lang w:eastAsia="en-US"/>
        </w:rPr>
      </w:pPr>
      <w:r w:rsidRPr="007649D3">
        <w:rPr>
          <w:rFonts w:eastAsiaTheme="minorHAnsi"/>
          <w:lang w:eastAsia="en-US"/>
        </w:rPr>
        <w:t>2. Celem pracy pielęgniarki/położnej epidemiologicznej jest wypracowywanie profilaktyki zapobiegania i zwalczania zakażeń szpitalnych.</w:t>
      </w:r>
    </w:p>
    <w:p w:rsidR="008560AC" w:rsidRPr="007649D3" w:rsidRDefault="008560AC" w:rsidP="00CE5ACA">
      <w:pPr>
        <w:jc w:val="both"/>
        <w:rPr>
          <w:rFonts w:eastAsiaTheme="minorHAnsi"/>
          <w:lang w:eastAsia="en-US"/>
        </w:rPr>
      </w:pPr>
      <w:r w:rsidRPr="007649D3">
        <w:rPr>
          <w:rFonts w:eastAsiaTheme="minorHAnsi"/>
          <w:lang w:eastAsia="en-US"/>
        </w:rPr>
        <w:t xml:space="preserve">3. Do zadań pielęgniarki/ położnej epidemiologicznej należy: </w:t>
      </w:r>
    </w:p>
    <w:p w:rsidR="008F2AEE" w:rsidRPr="007649D3" w:rsidRDefault="008560AC"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1) współuczestnictwo w wypracowaniu strategii działań szpitala w zakresie profilaktyki </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i </w:t>
      </w:r>
      <w:r w:rsidR="008560AC" w:rsidRPr="007649D3">
        <w:rPr>
          <w:rFonts w:eastAsiaTheme="minorHAnsi"/>
          <w:lang w:eastAsia="en-US"/>
        </w:rPr>
        <w:t>zwalczania zakażeń szpitalnych,</w:t>
      </w:r>
    </w:p>
    <w:p w:rsidR="008560AC" w:rsidRPr="007649D3" w:rsidRDefault="008560AC" w:rsidP="00CE5ACA">
      <w:pPr>
        <w:autoSpaceDE w:val="0"/>
        <w:autoSpaceDN w:val="0"/>
        <w:adjustRightInd w:val="0"/>
        <w:ind w:firstLine="284"/>
        <w:jc w:val="both"/>
        <w:rPr>
          <w:rFonts w:eastAsiaTheme="minorHAnsi"/>
          <w:lang w:eastAsia="en-US"/>
        </w:rPr>
      </w:pPr>
      <w:r w:rsidRPr="007649D3">
        <w:rPr>
          <w:rFonts w:eastAsiaTheme="minorHAnsi"/>
          <w:lang w:eastAsia="en-US"/>
        </w:rPr>
        <w:t>2)n</w:t>
      </w:r>
      <w:r w:rsidR="008B105B" w:rsidRPr="007649D3">
        <w:rPr>
          <w:rFonts w:eastAsiaTheme="minorHAnsi"/>
          <w:lang w:eastAsia="en-US"/>
        </w:rPr>
        <w:t>3</w:t>
      </w:r>
      <w:r w:rsidRPr="007649D3">
        <w:rPr>
          <w:rFonts w:eastAsiaTheme="minorHAnsi"/>
          <w:lang w:eastAsia="en-US"/>
        </w:rPr>
        <w:t>adzorowanie i monitorowanie stanu sanitarno – epidemiologicznego zakładu,</w:t>
      </w:r>
    </w:p>
    <w:p w:rsidR="008560AC" w:rsidRPr="007649D3" w:rsidRDefault="008560AC" w:rsidP="00CE5ACA">
      <w:pPr>
        <w:autoSpaceDE w:val="0"/>
        <w:autoSpaceDN w:val="0"/>
        <w:adjustRightInd w:val="0"/>
        <w:ind w:firstLine="284"/>
        <w:jc w:val="both"/>
        <w:rPr>
          <w:rFonts w:eastAsiaTheme="minorHAnsi"/>
          <w:lang w:eastAsia="en-US"/>
        </w:rPr>
      </w:pPr>
      <w:r w:rsidRPr="007649D3">
        <w:rPr>
          <w:rFonts w:eastAsiaTheme="minorHAnsi"/>
          <w:lang w:eastAsia="en-US"/>
        </w:rPr>
        <w:t>3) nadzorowanie pracy personelu we wszystkich działaniach i pomieszczeniach szpitalnych,</w:t>
      </w:r>
    </w:p>
    <w:p w:rsidR="008F2AEE" w:rsidRPr="007649D3" w:rsidRDefault="008560AC" w:rsidP="00CE5ACA">
      <w:pPr>
        <w:autoSpaceDE w:val="0"/>
        <w:autoSpaceDN w:val="0"/>
        <w:adjustRightInd w:val="0"/>
        <w:ind w:firstLine="284"/>
        <w:jc w:val="both"/>
        <w:rPr>
          <w:rFonts w:eastAsiaTheme="minorHAnsi"/>
          <w:lang w:eastAsia="en-US"/>
        </w:rPr>
      </w:pPr>
      <w:r w:rsidRPr="007649D3">
        <w:rPr>
          <w:rFonts w:eastAsiaTheme="minorHAnsi"/>
          <w:lang w:eastAsia="en-US"/>
        </w:rPr>
        <w:t>4) koordynowanie wypracowywaniem standardów organizacji pracy w</w:t>
      </w:r>
      <w:r w:rsidR="00971462" w:rsidRPr="007649D3">
        <w:rPr>
          <w:rFonts w:eastAsiaTheme="minorHAnsi"/>
          <w:lang w:eastAsia="en-US"/>
        </w:rPr>
        <w:t xml:space="preserve"> </w:t>
      </w:r>
      <w:r w:rsidRPr="007649D3">
        <w:rPr>
          <w:rFonts w:eastAsiaTheme="minorHAnsi"/>
          <w:lang w:eastAsia="en-US"/>
        </w:rPr>
        <w:t>komórkach</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medycznych </w:t>
      </w:r>
      <w:r w:rsidR="008560AC" w:rsidRPr="007649D3">
        <w:rPr>
          <w:rFonts w:eastAsiaTheme="minorHAnsi"/>
          <w:lang w:eastAsia="en-US"/>
        </w:rPr>
        <w:t>szpitala, szczególnie:</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a/ </w:t>
      </w:r>
      <w:r w:rsidR="008560AC" w:rsidRPr="007649D3">
        <w:rPr>
          <w:rFonts w:eastAsiaTheme="minorHAnsi"/>
          <w:lang w:eastAsia="en-US"/>
        </w:rPr>
        <w:t xml:space="preserve"> metod i technik pracy personelu,</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b/</w:t>
      </w:r>
      <w:r w:rsidR="008560AC" w:rsidRPr="007649D3">
        <w:rPr>
          <w:rFonts w:eastAsiaTheme="minorHAnsi"/>
          <w:lang w:eastAsia="en-US"/>
        </w:rPr>
        <w:t xml:space="preserve"> systemu transportu wewnętrznego,</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c/</w:t>
      </w:r>
      <w:r w:rsidR="008560AC" w:rsidRPr="007649D3">
        <w:rPr>
          <w:rFonts w:eastAsiaTheme="minorHAnsi"/>
          <w:lang w:eastAsia="en-US"/>
        </w:rPr>
        <w:t xml:space="preserve"> sposobów zbierania, gromadzenia i utylizacji odpadów,</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       d/ </w:t>
      </w:r>
      <w:r w:rsidR="008560AC" w:rsidRPr="007649D3">
        <w:rPr>
          <w:rFonts w:eastAsiaTheme="minorHAnsi"/>
          <w:lang w:eastAsia="en-US"/>
        </w:rPr>
        <w:t>procesów dezynfekcji i sterylizacji.</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5)</w:t>
      </w:r>
      <w:r w:rsidR="008560AC" w:rsidRPr="007649D3">
        <w:rPr>
          <w:rFonts w:eastAsiaTheme="minorHAnsi"/>
          <w:lang w:eastAsia="en-US"/>
        </w:rPr>
        <w:t xml:space="preserve"> nadzorowanie sposobu przechowywania sterylnego sprzętu medycznego </w:t>
      </w:r>
    </w:p>
    <w:p w:rsidR="008560AC" w:rsidRPr="007649D3" w:rsidRDefault="008F2AEE" w:rsidP="00CE5ACA">
      <w:pPr>
        <w:autoSpaceDE w:val="0"/>
        <w:autoSpaceDN w:val="0"/>
        <w:adjustRightInd w:val="0"/>
        <w:ind w:left="284"/>
        <w:jc w:val="both"/>
        <w:rPr>
          <w:rFonts w:eastAsiaTheme="minorHAnsi"/>
          <w:lang w:eastAsia="en-US"/>
        </w:rPr>
      </w:pPr>
      <w:r w:rsidRPr="007649D3">
        <w:rPr>
          <w:rFonts w:eastAsiaTheme="minorHAnsi"/>
          <w:lang w:eastAsia="en-US"/>
        </w:rPr>
        <w:t xml:space="preserve">6) </w:t>
      </w:r>
      <w:r w:rsidR="008560AC" w:rsidRPr="007649D3">
        <w:rPr>
          <w:rFonts w:eastAsiaTheme="minorHAnsi"/>
          <w:lang w:eastAsia="en-US"/>
        </w:rPr>
        <w:t>przeprowadzanie dochodzenia epidemiologicznego oraz przedstawianie wyników pracy</w:t>
      </w:r>
      <w:r w:rsidR="00CE5ACA" w:rsidRPr="007649D3">
        <w:rPr>
          <w:rFonts w:eastAsiaTheme="minorHAnsi"/>
          <w:lang w:eastAsia="en-US"/>
        </w:rPr>
        <w:t xml:space="preserve"> </w:t>
      </w:r>
      <w:r w:rsidR="008560AC" w:rsidRPr="007649D3">
        <w:rPr>
          <w:rFonts w:eastAsiaTheme="minorHAnsi"/>
          <w:lang w:eastAsia="en-US"/>
        </w:rPr>
        <w:t>kadrze kierowniczej,</w:t>
      </w:r>
    </w:p>
    <w:p w:rsidR="008560AC" w:rsidRPr="007649D3" w:rsidRDefault="008F2AEE" w:rsidP="00CE5ACA">
      <w:pPr>
        <w:autoSpaceDE w:val="0"/>
        <w:autoSpaceDN w:val="0"/>
        <w:adjustRightInd w:val="0"/>
        <w:ind w:left="284"/>
        <w:jc w:val="both"/>
        <w:rPr>
          <w:rFonts w:eastAsiaTheme="minorHAnsi"/>
          <w:lang w:eastAsia="en-US"/>
        </w:rPr>
      </w:pPr>
      <w:r w:rsidRPr="007649D3">
        <w:rPr>
          <w:rFonts w:eastAsiaTheme="minorHAnsi"/>
          <w:lang w:eastAsia="en-US"/>
        </w:rPr>
        <w:t>7)</w:t>
      </w:r>
      <w:r w:rsidR="008560AC" w:rsidRPr="007649D3">
        <w:rPr>
          <w:rFonts w:eastAsiaTheme="minorHAnsi"/>
          <w:lang w:eastAsia="en-US"/>
        </w:rPr>
        <w:t xml:space="preserve"> nadzorowanie prowadzonej dokumentacji kontroli zaka</w:t>
      </w:r>
      <w:r w:rsidRPr="007649D3">
        <w:rPr>
          <w:rFonts w:eastAsiaTheme="minorHAnsi"/>
          <w:lang w:eastAsia="en-US"/>
        </w:rPr>
        <w:t>ż</w:t>
      </w:r>
      <w:r w:rsidR="008560AC" w:rsidRPr="007649D3">
        <w:rPr>
          <w:rFonts w:eastAsiaTheme="minorHAnsi"/>
          <w:lang w:eastAsia="en-US"/>
        </w:rPr>
        <w:t>eń</w:t>
      </w:r>
      <w:r w:rsidR="009C7570" w:rsidRPr="007649D3">
        <w:rPr>
          <w:rFonts w:eastAsiaTheme="minorHAnsi"/>
          <w:lang w:eastAsia="en-US"/>
        </w:rPr>
        <w:t>,</w:t>
      </w:r>
      <w:r w:rsidR="008560AC" w:rsidRPr="007649D3">
        <w:rPr>
          <w:rFonts w:eastAsiaTheme="minorHAnsi"/>
          <w:lang w:eastAsia="en-US"/>
        </w:rPr>
        <w:t xml:space="preserve"> a szczególnie związanej</w:t>
      </w:r>
      <w:r w:rsidR="00CE5ACA" w:rsidRPr="007649D3">
        <w:rPr>
          <w:rFonts w:eastAsiaTheme="minorHAnsi"/>
          <w:lang w:eastAsia="en-US"/>
        </w:rPr>
        <w:t xml:space="preserve"> </w:t>
      </w:r>
      <w:r w:rsidR="00CE5ACA" w:rsidRPr="007649D3">
        <w:rPr>
          <w:rFonts w:eastAsiaTheme="minorHAnsi"/>
          <w:lang w:eastAsia="en-US"/>
        </w:rPr>
        <w:br/>
      </w:r>
      <w:r w:rsidR="008560AC" w:rsidRPr="007649D3">
        <w:rPr>
          <w:rFonts w:eastAsiaTheme="minorHAnsi"/>
          <w:lang w:eastAsia="en-US"/>
        </w:rPr>
        <w:t>z rejestracją pacjentów i personelu z zaka</w:t>
      </w:r>
      <w:r w:rsidRPr="007649D3">
        <w:rPr>
          <w:rFonts w:eastAsiaTheme="minorHAnsi"/>
          <w:lang w:eastAsia="en-US"/>
        </w:rPr>
        <w:t>ż</w:t>
      </w:r>
      <w:r w:rsidR="008560AC" w:rsidRPr="007649D3">
        <w:rPr>
          <w:rFonts w:eastAsiaTheme="minorHAnsi"/>
          <w:lang w:eastAsia="en-US"/>
        </w:rPr>
        <w:t>eniem szpitalnym,</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8) </w:t>
      </w:r>
      <w:r w:rsidR="008560AC" w:rsidRPr="007649D3">
        <w:rPr>
          <w:rFonts w:eastAsiaTheme="minorHAnsi"/>
          <w:lang w:eastAsia="en-US"/>
        </w:rPr>
        <w:t>uczestnictwo w planowaniu opieki nad pacjentami z zaka</w:t>
      </w:r>
      <w:r w:rsidRPr="007649D3">
        <w:rPr>
          <w:rFonts w:eastAsiaTheme="minorHAnsi"/>
          <w:lang w:eastAsia="en-US"/>
        </w:rPr>
        <w:t>ż</w:t>
      </w:r>
      <w:r w:rsidR="008560AC" w:rsidRPr="007649D3">
        <w:rPr>
          <w:rFonts w:eastAsiaTheme="minorHAnsi"/>
          <w:lang w:eastAsia="en-US"/>
        </w:rPr>
        <w:t>eniem szpitalnym,</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9) </w:t>
      </w:r>
      <w:r w:rsidR="008560AC" w:rsidRPr="007649D3">
        <w:rPr>
          <w:rFonts w:eastAsiaTheme="minorHAnsi"/>
          <w:lang w:eastAsia="en-US"/>
        </w:rPr>
        <w:t xml:space="preserve"> nadzór nad systemem izolacji pacjentów, którzy stwarzają ryzyko zaka</w:t>
      </w:r>
      <w:r w:rsidRPr="007649D3">
        <w:rPr>
          <w:rFonts w:eastAsiaTheme="minorHAnsi"/>
          <w:lang w:eastAsia="en-US"/>
        </w:rPr>
        <w:t>ż</w:t>
      </w:r>
      <w:r w:rsidR="008560AC" w:rsidRPr="007649D3">
        <w:rPr>
          <w:rFonts w:eastAsiaTheme="minorHAnsi"/>
          <w:lang w:eastAsia="en-US"/>
        </w:rPr>
        <w:t>eń dla innych,</w:t>
      </w:r>
    </w:p>
    <w:p w:rsidR="008560AC" w:rsidRPr="007649D3" w:rsidRDefault="008F2AEE" w:rsidP="00CE5ACA">
      <w:pPr>
        <w:autoSpaceDE w:val="0"/>
        <w:autoSpaceDN w:val="0"/>
        <w:adjustRightInd w:val="0"/>
        <w:ind w:left="284"/>
        <w:jc w:val="both"/>
        <w:rPr>
          <w:rFonts w:eastAsiaTheme="minorHAnsi"/>
          <w:lang w:eastAsia="en-US"/>
        </w:rPr>
      </w:pPr>
      <w:r w:rsidRPr="007649D3">
        <w:rPr>
          <w:rFonts w:eastAsiaTheme="minorHAnsi"/>
          <w:lang w:eastAsia="en-US"/>
        </w:rPr>
        <w:t xml:space="preserve">10) </w:t>
      </w:r>
      <w:r w:rsidR="008560AC" w:rsidRPr="007649D3">
        <w:rPr>
          <w:rFonts w:eastAsiaTheme="minorHAnsi"/>
          <w:lang w:eastAsia="en-US"/>
        </w:rPr>
        <w:t>współpraca z komórkami zakładu odpowiedzialnymi za ochronę zdrowia personelu</w:t>
      </w:r>
      <w:r w:rsidR="00CE5ACA" w:rsidRPr="007649D3">
        <w:rPr>
          <w:rFonts w:eastAsiaTheme="minorHAnsi"/>
          <w:lang w:eastAsia="en-US"/>
        </w:rPr>
        <w:t xml:space="preserve"> </w:t>
      </w:r>
      <w:r w:rsidR="008560AC" w:rsidRPr="007649D3">
        <w:rPr>
          <w:rFonts w:eastAsiaTheme="minorHAnsi"/>
          <w:lang w:eastAsia="en-US"/>
        </w:rPr>
        <w:t>tj. lekarzem prowadzącym badania okresowe pracowników, inspektorem bhp w zakresie</w:t>
      </w:r>
      <w:r w:rsidR="00CE5ACA" w:rsidRPr="007649D3">
        <w:rPr>
          <w:rFonts w:eastAsiaTheme="minorHAnsi"/>
          <w:lang w:eastAsia="en-US"/>
        </w:rPr>
        <w:t xml:space="preserve"> </w:t>
      </w:r>
      <w:r w:rsidR="008560AC" w:rsidRPr="007649D3">
        <w:rPr>
          <w:rFonts w:eastAsiaTheme="minorHAnsi"/>
          <w:lang w:eastAsia="en-US"/>
        </w:rPr>
        <w:t>przestrzegania w zakładzie pracy przepisów bhp,</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11) </w:t>
      </w:r>
      <w:r w:rsidR="008560AC" w:rsidRPr="007649D3">
        <w:rPr>
          <w:rFonts w:eastAsiaTheme="minorHAnsi"/>
          <w:lang w:eastAsia="en-US"/>
        </w:rPr>
        <w:t>edukacja personelu medycznego z zakresu zaka</w:t>
      </w:r>
      <w:r w:rsidRPr="007649D3">
        <w:rPr>
          <w:rFonts w:eastAsiaTheme="minorHAnsi"/>
          <w:lang w:eastAsia="en-US"/>
        </w:rPr>
        <w:t>ż</w:t>
      </w:r>
      <w:r w:rsidR="008560AC" w:rsidRPr="007649D3">
        <w:rPr>
          <w:rFonts w:eastAsiaTheme="minorHAnsi"/>
          <w:lang w:eastAsia="en-US"/>
        </w:rPr>
        <w:t>eń szpitalnych,</w:t>
      </w:r>
    </w:p>
    <w:p w:rsidR="008560AC" w:rsidRPr="007649D3" w:rsidRDefault="008F2AEE" w:rsidP="00CE5ACA">
      <w:pPr>
        <w:autoSpaceDE w:val="0"/>
        <w:autoSpaceDN w:val="0"/>
        <w:adjustRightInd w:val="0"/>
        <w:ind w:left="284"/>
        <w:jc w:val="both"/>
        <w:rPr>
          <w:rFonts w:eastAsiaTheme="minorHAnsi"/>
          <w:lang w:eastAsia="en-US"/>
        </w:rPr>
      </w:pPr>
      <w:r w:rsidRPr="007649D3">
        <w:rPr>
          <w:rFonts w:eastAsiaTheme="minorHAnsi"/>
          <w:lang w:eastAsia="en-US"/>
        </w:rPr>
        <w:t xml:space="preserve">12) </w:t>
      </w:r>
      <w:r w:rsidR="008560AC" w:rsidRPr="007649D3">
        <w:rPr>
          <w:rFonts w:eastAsiaTheme="minorHAnsi"/>
          <w:lang w:eastAsia="en-US"/>
        </w:rPr>
        <w:t xml:space="preserve">współpraca w sprawie remontów, inwestycji, zakupów mających wpływ na stan </w:t>
      </w:r>
      <w:r w:rsidR="00971462" w:rsidRPr="007649D3">
        <w:rPr>
          <w:rFonts w:eastAsiaTheme="minorHAnsi"/>
          <w:lang w:eastAsia="en-US"/>
        </w:rPr>
        <w:t xml:space="preserve">     h</w:t>
      </w:r>
      <w:r w:rsidR="008560AC" w:rsidRPr="007649D3">
        <w:rPr>
          <w:rFonts w:eastAsiaTheme="minorHAnsi"/>
          <w:lang w:eastAsia="en-US"/>
        </w:rPr>
        <w:t>igieniczny</w:t>
      </w:r>
      <w:r w:rsidR="00971462" w:rsidRPr="007649D3">
        <w:rPr>
          <w:rFonts w:eastAsiaTheme="minorHAnsi"/>
          <w:lang w:eastAsia="en-US"/>
        </w:rPr>
        <w:t xml:space="preserve"> </w:t>
      </w:r>
      <w:r w:rsidR="008560AC" w:rsidRPr="007649D3">
        <w:rPr>
          <w:rFonts w:eastAsiaTheme="minorHAnsi"/>
          <w:lang w:eastAsia="en-US"/>
        </w:rPr>
        <w:t>zakładu,</w:t>
      </w:r>
    </w:p>
    <w:p w:rsidR="008560AC"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13) </w:t>
      </w:r>
      <w:r w:rsidR="008560AC" w:rsidRPr="007649D3">
        <w:rPr>
          <w:rFonts w:eastAsiaTheme="minorHAnsi"/>
          <w:lang w:eastAsia="en-US"/>
        </w:rPr>
        <w:t>uczestnictwo w naradach zespołu terapeutycznego,</w:t>
      </w:r>
    </w:p>
    <w:p w:rsidR="008560AC" w:rsidRPr="007649D3" w:rsidRDefault="008F2AEE" w:rsidP="00CE5ACA">
      <w:pPr>
        <w:autoSpaceDE w:val="0"/>
        <w:autoSpaceDN w:val="0"/>
        <w:adjustRightInd w:val="0"/>
        <w:ind w:left="284"/>
        <w:jc w:val="both"/>
        <w:rPr>
          <w:rFonts w:eastAsiaTheme="minorHAnsi"/>
          <w:lang w:eastAsia="en-US"/>
        </w:rPr>
      </w:pPr>
      <w:r w:rsidRPr="007649D3">
        <w:rPr>
          <w:rFonts w:eastAsiaTheme="minorHAnsi"/>
          <w:lang w:eastAsia="en-US"/>
        </w:rPr>
        <w:t xml:space="preserve">14) </w:t>
      </w:r>
      <w:r w:rsidR="008560AC" w:rsidRPr="007649D3">
        <w:rPr>
          <w:rFonts w:eastAsiaTheme="minorHAnsi"/>
          <w:lang w:eastAsia="en-US"/>
        </w:rPr>
        <w:t>upowszechnianie najnowszych osiągnięć nauk medycznych w zakresie profilakty</w:t>
      </w:r>
      <w:r w:rsidR="00971462" w:rsidRPr="007649D3">
        <w:rPr>
          <w:rFonts w:eastAsiaTheme="minorHAnsi"/>
          <w:lang w:eastAsia="en-US"/>
        </w:rPr>
        <w:t>ka z</w:t>
      </w:r>
      <w:r w:rsidR="008560AC" w:rsidRPr="007649D3">
        <w:rPr>
          <w:rFonts w:eastAsiaTheme="minorHAnsi"/>
          <w:lang w:eastAsia="en-US"/>
        </w:rPr>
        <w:t>aka</w:t>
      </w:r>
      <w:r w:rsidRPr="007649D3">
        <w:rPr>
          <w:rFonts w:eastAsiaTheme="minorHAnsi"/>
          <w:lang w:eastAsia="en-US"/>
        </w:rPr>
        <w:t>ż</w:t>
      </w:r>
      <w:r w:rsidR="008560AC" w:rsidRPr="007649D3">
        <w:rPr>
          <w:rFonts w:eastAsiaTheme="minorHAnsi"/>
          <w:lang w:eastAsia="en-US"/>
        </w:rPr>
        <w:t>eń</w:t>
      </w:r>
      <w:r w:rsidR="00971462" w:rsidRPr="007649D3">
        <w:rPr>
          <w:rFonts w:eastAsiaTheme="minorHAnsi"/>
          <w:lang w:eastAsia="en-US"/>
        </w:rPr>
        <w:t xml:space="preserve"> </w:t>
      </w:r>
      <w:r w:rsidR="008560AC" w:rsidRPr="007649D3">
        <w:rPr>
          <w:rFonts w:eastAsiaTheme="minorHAnsi"/>
          <w:lang w:eastAsia="en-US"/>
        </w:rPr>
        <w:t>szpitalnych,</w:t>
      </w:r>
    </w:p>
    <w:p w:rsidR="008F2AEE" w:rsidRPr="007649D3" w:rsidRDefault="008F2AEE" w:rsidP="00CE5ACA">
      <w:pPr>
        <w:autoSpaceDE w:val="0"/>
        <w:autoSpaceDN w:val="0"/>
        <w:adjustRightInd w:val="0"/>
        <w:ind w:firstLine="284"/>
        <w:jc w:val="both"/>
        <w:rPr>
          <w:rFonts w:eastAsiaTheme="minorHAnsi"/>
          <w:lang w:eastAsia="en-US"/>
        </w:rPr>
      </w:pPr>
      <w:r w:rsidRPr="007649D3">
        <w:rPr>
          <w:rFonts w:eastAsiaTheme="minorHAnsi"/>
          <w:lang w:eastAsia="en-US"/>
        </w:rPr>
        <w:t xml:space="preserve">15) </w:t>
      </w:r>
      <w:r w:rsidR="008560AC" w:rsidRPr="007649D3">
        <w:rPr>
          <w:rFonts w:eastAsiaTheme="minorHAnsi"/>
          <w:lang w:eastAsia="en-US"/>
        </w:rPr>
        <w:t xml:space="preserve">wykonywanie innych czynności zleconych przez </w:t>
      </w:r>
      <w:r w:rsidRPr="007649D3">
        <w:rPr>
          <w:rFonts w:eastAsiaTheme="minorHAnsi"/>
          <w:lang w:eastAsia="en-US"/>
        </w:rPr>
        <w:t>d</w:t>
      </w:r>
      <w:r w:rsidR="008560AC" w:rsidRPr="007649D3">
        <w:rPr>
          <w:rFonts w:eastAsiaTheme="minorHAnsi"/>
          <w:lang w:eastAsia="en-US"/>
        </w:rPr>
        <w:t>yrektora związanych z zajmowanym</w:t>
      </w:r>
    </w:p>
    <w:p w:rsidR="008560AC" w:rsidRDefault="008560AC" w:rsidP="00CE5ACA">
      <w:pPr>
        <w:autoSpaceDE w:val="0"/>
        <w:autoSpaceDN w:val="0"/>
        <w:adjustRightInd w:val="0"/>
        <w:ind w:firstLine="284"/>
        <w:jc w:val="both"/>
        <w:rPr>
          <w:rFonts w:eastAsiaTheme="minorHAnsi"/>
          <w:lang w:eastAsia="en-US"/>
        </w:rPr>
      </w:pPr>
      <w:r w:rsidRPr="007649D3">
        <w:rPr>
          <w:rFonts w:eastAsiaTheme="minorHAnsi"/>
          <w:lang w:eastAsia="en-US"/>
        </w:rPr>
        <w:t>stanowiskiem a nie objętych niniejszym zakresem czynności.</w:t>
      </w:r>
    </w:p>
    <w:p w:rsidR="00065054" w:rsidRPr="007649D3" w:rsidRDefault="00065054" w:rsidP="00CE5ACA">
      <w:pPr>
        <w:autoSpaceDE w:val="0"/>
        <w:autoSpaceDN w:val="0"/>
        <w:adjustRightInd w:val="0"/>
        <w:ind w:firstLine="284"/>
        <w:jc w:val="both"/>
        <w:rPr>
          <w:rFonts w:eastAsiaTheme="minorHAnsi"/>
          <w:lang w:eastAsia="en-US"/>
        </w:rPr>
      </w:pPr>
    </w:p>
    <w:p w:rsidR="00632F76" w:rsidRPr="007649D3" w:rsidRDefault="00971462" w:rsidP="00CE5ACA">
      <w:pPr>
        <w:pStyle w:val="INSN1"/>
      </w:pPr>
      <w:bookmarkStart w:id="66" w:name="_Toc183076826"/>
      <w:r w:rsidRPr="007649D3">
        <w:lastRenderedPageBreak/>
        <w:t>Inspektor ochrony danych</w:t>
      </w:r>
      <w:bookmarkEnd w:id="66"/>
    </w:p>
    <w:p w:rsidR="00632F76" w:rsidRPr="007649D3" w:rsidRDefault="00632F76" w:rsidP="00CE5ACA">
      <w:pPr>
        <w:jc w:val="both"/>
      </w:pPr>
    </w:p>
    <w:p w:rsidR="00971462" w:rsidRPr="007649D3" w:rsidRDefault="003D44F5" w:rsidP="00CE5ACA">
      <w:pPr>
        <w:pStyle w:val="INSNormalny"/>
        <w:numPr>
          <w:ilvl w:val="0"/>
          <w:numId w:val="0"/>
        </w:numPr>
        <w:rPr>
          <w:color w:val="000000"/>
        </w:rPr>
      </w:pPr>
      <w:r w:rsidRPr="007649D3">
        <w:rPr>
          <w:b/>
          <w:color w:val="000000"/>
          <w:sz w:val="24"/>
          <w:szCs w:val="24"/>
        </w:rPr>
        <w:t xml:space="preserve">§ </w:t>
      </w:r>
      <w:r w:rsidR="00971462" w:rsidRPr="007649D3">
        <w:rPr>
          <w:b/>
          <w:color w:val="000000"/>
          <w:sz w:val="24"/>
          <w:szCs w:val="24"/>
        </w:rPr>
        <w:t>3</w:t>
      </w:r>
      <w:r w:rsidR="00065054">
        <w:rPr>
          <w:b/>
          <w:color w:val="000000"/>
          <w:sz w:val="24"/>
          <w:szCs w:val="24"/>
        </w:rPr>
        <w:t>12</w:t>
      </w:r>
      <w:r w:rsidR="00632F76" w:rsidRPr="007649D3">
        <w:rPr>
          <w:b/>
          <w:color w:val="000000"/>
          <w:sz w:val="24"/>
          <w:szCs w:val="24"/>
        </w:rPr>
        <w:t>.</w:t>
      </w:r>
      <w:r w:rsidR="00632F76" w:rsidRPr="007649D3">
        <w:rPr>
          <w:color w:val="000000"/>
          <w:sz w:val="24"/>
          <w:szCs w:val="24"/>
        </w:rPr>
        <w:t xml:space="preserve">1.  </w:t>
      </w:r>
      <w:r w:rsidR="00971462" w:rsidRPr="007649D3">
        <w:rPr>
          <w:color w:val="000000"/>
          <w:sz w:val="24"/>
          <w:szCs w:val="24"/>
        </w:rPr>
        <w:t>Inspektor ochrony danych</w:t>
      </w:r>
      <w:r w:rsidR="00CF3846" w:rsidRPr="007649D3">
        <w:rPr>
          <w:color w:val="000000"/>
          <w:sz w:val="24"/>
          <w:szCs w:val="24"/>
        </w:rPr>
        <w:t xml:space="preserve"> jest osobą </w:t>
      </w:r>
      <w:r w:rsidR="00D53BC3" w:rsidRPr="007649D3">
        <w:rPr>
          <w:sz w:val="24"/>
          <w:szCs w:val="24"/>
        </w:rPr>
        <w:t>odpowiedzialną za nadzór nad ochroną danych osobowych</w:t>
      </w:r>
      <w:r w:rsidR="00971462" w:rsidRPr="007649D3">
        <w:rPr>
          <w:color w:val="000000"/>
        </w:rPr>
        <w:t xml:space="preserve">. </w:t>
      </w:r>
    </w:p>
    <w:p w:rsidR="00971462" w:rsidRPr="007649D3" w:rsidRDefault="00971462" w:rsidP="00CE5ACA">
      <w:pPr>
        <w:pStyle w:val="INSNormalny"/>
        <w:numPr>
          <w:ilvl w:val="0"/>
          <w:numId w:val="0"/>
        </w:numPr>
        <w:rPr>
          <w:color w:val="000000"/>
        </w:rPr>
      </w:pPr>
      <w:r w:rsidRPr="007649D3">
        <w:rPr>
          <w:color w:val="000000"/>
        </w:rPr>
        <w:t xml:space="preserve">2. Inspektor ochrony danych podlega bezpośrednio pełnomocnikowi ds. zintegrowanego systemu zarządzania. </w:t>
      </w:r>
    </w:p>
    <w:p w:rsidR="00A93C02" w:rsidRPr="007649D3" w:rsidRDefault="00971462" w:rsidP="00CE5ACA">
      <w:pPr>
        <w:pStyle w:val="INSNormalny"/>
        <w:numPr>
          <w:ilvl w:val="0"/>
          <w:numId w:val="0"/>
        </w:numPr>
        <w:rPr>
          <w:color w:val="000000"/>
        </w:rPr>
      </w:pPr>
      <w:r w:rsidRPr="007649D3">
        <w:t>3</w:t>
      </w:r>
      <w:r w:rsidR="00D53BC3" w:rsidRPr="007649D3">
        <w:t xml:space="preserve">.  </w:t>
      </w:r>
      <w:r w:rsidR="00CF3846" w:rsidRPr="007649D3">
        <w:t xml:space="preserve">Zadania </w:t>
      </w:r>
      <w:r w:rsidRPr="007649D3">
        <w:t>IOD</w:t>
      </w:r>
      <w:r w:rsidR="00D53BC3" w:rsidRPr="007649D3">
        <w:t>:</w:t>
      </w:r>
    </w:p>
    <w:p w:rsidR="00CF3846" w:rsidRPr="007649D3" w:rsidRDefault="00632F76" w:rsidP="00CE5ACA">
      <w:pPr>
        <w:jc w:val="both"/>
      </w:pPr>
      <w:r w:rsidRPr="007649D3">
        <w:t xml:space="preserve">1)  </w:t>
      </w:r>
      <w:r w:rsidR="00D53BC3" w:rsidRPr="007649D3">
        <w:t>Zapewnianie przestrzegania przepisów o ochronie danych osobowych, w szczególności</w:t>
      </w:r>
    </w:p>
    <w:p w:rsidR="00D53BC3" w:rsidRPr="007649D3" w:rsidRDefault="00D53BC3" w:rsidP="00CE5ACA">
      <w:pPr>
        <w:jc w:val="both"/>
      </w:pPr>
      <w:r w:rsidRPr="007649D3">
        <w:t>przez:</w:t>
      </w:r>
    </w:p>
    <w:p w:rsidR="00A93C02" w:rsidRPr="007649D3" w:rsidRDefault="00D53BC3" w:rsidP="00CE5ACA">
      <w:pPr>
        <w:ind w:firstLine="284"/>
        <w:jc w:val="both"/>
      </w:pPr>
      <w:r w:rsidRPr="007649D3">
        <w:t>a) sprawdzanie zgodności przetwarzania danych osobowych z przepisami o ochronie</w:t>
      </w:r>
    </w:p>
    <w:p w:rsidR="00A93C02" w:rsidRPr="007649D3" w:rsidRDefault="00D53BC3" w:rsidP="00CE5ACA">
      <w:pPr>
        <w:ind w:firstLine="284"/>
        <w:jc w:val="both"/>
      </w:pPr>
      <w:r w:rsidRPr="007649D3">
        <w:t xml:space="preserve"> danych osobowych oraz opracow</w:t>
      </w:r>
      <w:r w:rsidR="00CF3846" w:rsidRPr="007649D3">
        <w:t xml:space="preserve">anie w tym zakresie sprawozdania dla administratora </w:t>
      </w:r>
    </w:p>
    <w:p w:rsidR="00632F76" w:rsidRPr="007649D3" w:rsidRDefault="00CF3846" w:rsidP="00CE5ACA">
      <w:pPr>
        <w:ind w:firstLine="284"/>
        <w:jc w:val="both"/>
      </w:pPr>
      <w:r w:rsidRPr="007649D3">
        <w:t>danych,</w:t>
      </w:r>
    </w:p>
    <w:p w:rsidR="00CF3846" w:rsidRPr="007649D3" w:rsidRDefault="00CF3846" w:rsidP="00CE5ACA">
      <w:pPr>
        <w:ind w:firstLine="284"/>
        <w:jc w:val="both"/>
      </w:pPr>
      <w:r w:rsidRPr="007649D3">
        <w:t xml:space="preserve">b) nadzorowanie opracowania i aktualizowania dokumentacji, o której mowa </w:t>
      </w:r>
      <w:r w:rsidR="00CE5ACA" w:rsidRPr="007649D3">
        <w:br/>
      </w:r>
      <w:r w:rsidRPr="007649D3">
        <w:t xml:space="preserve">w </w:t>
      </w:r>
      <w:r w:rsidR="00B62152" w:rsidRPr="007649D3">
        <w:t xml:space="preserve">Rozporządzeniu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określane jako „RODO”), które wprowadza spójne zasady ochrony danych osobowych w całej Unii Europejskiej </w:t>
      </w:r>
      <w:r w:rsidRPr="007649D3">
        <w:t>oraz</w:t>
      </w:r>
      <w:r w:rsidR="00B62152" w:rsidRPr="007649D3">
        <w:t xml:space="preserve"> </w:t>
      </w:r>
      <w:r w:rsidRPr="007649D3">
        <w:t>przestrzeganie zasad w ni</w:t>
      </w:r>
      <w:r w:rsidR="00B62152" w:rsidRPr="007649D3">
        <w:t>m</w:t>
      </w:r>
      <w:r w:rsidRPr="007649D3">
        <w:t xml:space="preserve"> określonych,</w:t>
      </w:r>
    </w:p>
    <w:p w:rsidR="00A93C02" w:rsidRPr="007649D3" w:rsidRDefault="00CF3846" w:rsidP="00CE5ACA">
      <w:pPr>
        <w:ind w:firstLine="284"/>
        <w:jc w:val="both"/>
      </w:pPr>
      <w:r w:rsidRPr="007649D3">
        <w:t>c) zapewnienie zapoznania osób upoważnionych do przetwarzania  danych osobowych</w:t>
      </w:r>
    </w:p>
    <w:p w:rsidR="00CF3846" w:rsidRPr="007649D3" w:rsidRDefault="00CF3846" w:rsidP="00CE5ACA">
      <w:pPr>
        <w:ind w:firstLine="284"/>
        <w:jc w:val="both"/>
      </w:pPr>
      <w:r w:rsidRPr="007649D3">
        <w:t xml:space="preserve"> z przepisami o ochronie danych osobowych,</w:t>
      </w:r>
    </w:p>
    <w:p w:rsidR="00CF3846" w:rsidRPr="007649D3" w:rsidRDefault="00CF3846" w:rsidP="00CE5ACA">
      <w:pPr>
        <w:ind w:firstLine="284"/>
        <w:jc w:val="both"/>
      </w:pPr>
      <w:r w:rsidRPr="007649D3">
        <w:t>d) opracowanie i przestrzeganie polityki bezpieczeństwa,</w:t>
      </w:r>
    </w:p>
    <w:p w:rsidR="00632F76" w:rsidRPr="007649D3" w:rsidRDefault="00CF3846" w:rsidP="00CE5ACA">
      <w:pPr>
        <w:ind w:firstLine="284"/>
        <w:jc w:val="both"/>
      </w:pPr>
      <w:r w:rsidRPr="007649D3">
        <w:t>e</w:t>
      </w:r>
      <w:r w:rsidR="00F23F2F" w:rsidRPr="007649D3">
        <w:t xml:space="preserve">) opracowanie i </w:t>
      </w:r>
      <w:r w:rsidRPr="007649D3">
        <w:t xml:space="preserve">przestrzeganie </w:t>
      </w:r>
      <w:r w:rsidR="00632F76" w:rsidRPr="007649D3">
        <w:t xml:space="preserve"> instrukcji zarządzanie systemem informatycznym,</w:t>
      </w:r>
    </w:p>
    <w:p w:rsidR="00A93C02" w:rsidRPr="007649D3" w:rsidRDefault="00CF3846" w:rsidP="00CE5ACA">
      <w:pPr>
        <w:ind w:firstLine="284"/>
        <w:jc w:val="both"/>
      </w:pPr>
      <w:r w:rsidRPr="007649D3">
        <w:t>f) e</w:t>
      </w:r>
      <w:r w:rsidR="00632F76" w:rsidRPr="007649D3">
        <w:t>widencja osób upoważnionych do przestrzegania danych osobowych</w:t>
      </w:r>
      <w:r w:rsidR="00A93C02" w:rsidRPr="007649D3">
        <w:t>.</w:t>
      </w:r>
    </w:p>
    <w:p w:rsidR="00D53BC3" w:rsidRPr="007649D3" w:rsidRDefault="00A93C02" w:rsidP="00CE5ACA">
      <w:pPr>
        <w:jc w:val="both"/>
        <w:rPr>
          <w:highlight w:val="magenta"/>
        </w:rPr>
      </w:pPr>
      <w:r w:rsidRPr="007649D3">
        <w:t>2) P</w:t>
      </w:r>
      <w:r w:rsidR="00D53BC3" w:rsidRPr="007649D3">
        <w:t xml:space="preserve">rowadzenie rejestru zbiorów danych przetwarzanych przez administratora danych, </w:t>
      </w:r>
      <w:r w:rsidR="00CE5ACA" w:rsidRPr="007649D3">
        <w:br/>
      </w:r>
      <w:r w:rsidR="00D53BC3" w:rsidRPr="007649D3">
        <w:t xml:space="preserve">z wyjątkiem zbiorów, </w:t>
      </w:r>
      <w:r w:rsidR="002917BD" w:rsidRPr="007649D3">
        <w:t>o których mowa w</w:t>
      </w:r>
      <w:r w:rsidR="00B62152" w:rsidRPr="007649D3">
        <w:t xml:space="preserve"> Rozporządzeniu Parlamentu Europejskiego i Rady (UE) 2016/679 z dnia 27 kwietnia 2016r. w sprawie ochrony osób fizycznych w związku </w:t>
      </w:r>
      <w:r w:rsidR="00CE5ACA" w:rsidRPr="007649D3">
        <w:br/>
      </w:r>
      <w:r w:rsidR="00B62152" w:rsidRPr="007649D3">
        <w:t xml:space="preserve">z przetwarzaniem danych osobowych i w sprawie swobodnego przepływu takich danych oraz uchylenia dyrektywy 95/46/WE (Ogólne Rozporządzenie o Ochronie Danych Osobowych określane jako „RODO”). </w:t>
      </w:r>
      <w:r w:rsidR="002917BD" w:rsidRPr="007649D3">
        <w:t xml:space="preserve">  </w:t>
      </w:r>
    </w:p>
    <w:p w:rsidR="00DA11F4" w:rsidRPr="007649D3" w:rsidRDefault="00DA11F4" w:rsidP="00CE5ACA">
      <w:pPr>
        <w:pStyle w:val="INSN1"/>
      </w:pPr>
      <w:bookmarkStart w:id="67" w:name="_Toc183076827"/>
      <w:r w:rsidRPr="007649D3">
        <w:t>Kapelan szpitalny</w:t>
      </w:r>
      <w:r w:rsidR="009C7570" w:rsidRPr="007649D3">
        <w:t>.</w:t>
      </w:r>
      <w:bookmarkEnd w:id="67"/>
    </w:p>
    <w:p w:rsidR="00022692" w:rsidRPr="007649D3" w:rsidRDefault="00022692" w:rsidP="00CE5ACA">
      <w:pPr>
        <w:autoSpaceDE w:val="0"/>
        <w:autoSpaceDN w:val="0"/>
        <w:adjustRightInd w:val="0"/>
        <w:jc w:val="both"/>
      </w:pPr>
    </w:p>
    <w:p w:rsidR="00E83B59" w:rsidRPr="007649D3" w:rsidRDefault="002917BD" w:rsidP="00CE5ACA">
      <w:pPr>
        <w:autoSpaceDE w:val="0"/>
        <w:autoSpaceDN w:val="0"/>
        <w:adjustRightInd w:val="0"/>
        <w:jc w:val="both"/>
      </w:pPr>
      <w:r w:rsidRPr="007649D3">
        <w:rPr>
          <w:b/>
        </w:rPr>
        <w:t xml:space="preserve">§ </w:t>
      </w:r>
      <w:r w:rsidR="00971462" w:rsidRPr="007649D3">
        <w:rPr>
          <w:b/>
        </w:rPr>
        <w:t>3</w:t>
      </w:r>
      <w:r w:rsidR="008B105B" w:rsidRPr="007649D3">
        <w:rPr>
          <w:b/>
        </w:rPr>
        <w:t>1</w:t>
      </w:r>
      <w:r w:rsidR="00065054">
        <w:rPr>
          <w:b/>
        </w:rPr>
        <w:t>3</w:t>
      </w:r>
      <w:r w:rsidR="00EE15A8" w:rsidRPr="007649D3">
        <w:t>.</w:t>
      </w:r>
      <w:r w:rsidR="009E3922" w:rsidRPr="007649D3">
        <w:t>Zapewnia posługi religijne chorym przebywającym w szpitalu.</w:t>
      </w:r>
    </w:p>
    <w:p w:rsidR="00AC2B10" w:rsidRPr="007649D3" w:rsidRDefault="00AC2B10" w:rsidP="00CE5ACA">
      <w:pPr>
        <w:autoSpaceDE w:val="0"/>
        <w:autoSpaceDN w:val="0"/>
        <w:adjustRightInd w:val="0"/>
        <w:jc w:val="both"/>
      </w:pPr>
    </w:p>
    <w:p w:rsidR="00DA11F4" w:rsidRPr="007649D3" w:rsidRDefault="00DA11F4" w:rsidP="00CE5ACA">
      <w:pPr>
        <w:pStyle w:val="INSN1"/>
      </w:pPr>
      <w:bookmarkStart w:id="68" w:name="_Toc183076828"/>
      <w:r w:rsidRPr="007649D3">
        <w:t>Radca prawny</w:t>
      </w:r>
      <w:r w:rsidR="009C7570" w:rsidRPr="007649D3">
        <w:t>.</w:t>
      </w:r>
      <w:bookmarkEnd w:id="68"/>
    </w:p>
    <w:p w:rsidR="00022692" w:rsidRPr="007649D3" w:rsidRDefault="00022692" w:rsidP="00CE5ACA">
      <w:pPr>
        <w:autoSpaceDE w:val="0"/>
        <w:autoSpaceDN w:val="0"/>
        <w:adjustRightInd w:val="0"/>
        <w:jc w:val="both"/>
      </w:pPr>
    </w:p>
    <w:p w:rsidR="00022692" w:rsidRPr="007649D3" w:rsidRDefault="002917BD" w:rsidP="00CE5ACA">
      <w:pPr>
        <w:autoSpaceDE w:val="0"/>
        <w:autoSpaceDN w:val="0"/>
        <w:adjustRightInd w:val="0"/>
        <w:jc w:val="both"/>
      </w:pPr>
      <w:r w:rsidRPr="007649D3">
        <w:rPr>
          <w:b/>
        </w:rPr>
        <w:t xml:space="preserve">§ </w:t>
      </w:r>
      <w:r w:rsidR="00971462" w:rsidRPr="007649D3">
        <w:rPr>
          <w:b/>
        </w:rPr>
        <w:t>31</w:t>
      </w:r>
      <w:r w:rsidR="00065054">
        <w:rPr>
          <w:b/>
        </w:rPr>
        <w:t>4</w:t>
      </w:r>
      <w:r w:rsidR="00CD0469" w:rsidRPr="007649D3">
        <w:rPr>
          <w:b/>
        </w:rPr>
        <w:t>.</w:t>
      </w:r>
      <w:r w:rsidR="008278D9" w:rsidRPr="007649D3">
        <w:t>Udziela porad prawnych, wydaje opinie prawne, sporządza pisma do sądów, opracowuje  projekty aktów prawnych, występuje przed sądami, urzędami i innymi zakładami.</w:t>
      </w:r>
    </w:p>
    <w:p w:rsidR="00255C99" w:rsidRDefault="00255C99" w:rsidP="00CE5ACA">
      <w:pPr>
        <w:autoSpaceDE w:val="0"/>
        <w:autoSpaceDN w:val="0"/>
        <w:adjustRightInd w:val="0"/>
        <w:jc w:val="both"/>
      </w:pPr>
    </w:p>
    <w:p w:rsidR="00065054" w:rsidRDefault="00065054" w:rsidP="00CE5ACA">
      <w:pPr>
        <w:autoSpaceDE w:val="0"/>
        <w:autoSpaceDN w:val="0"/>
        <w:adjustRightInd w:val="0"/>
        <w:jc w:val="both"/>
      </w:pPr>
    </w:p>
    <w:p w:rsidR="00065054" w:rsidRDefault="00065054" w:rsidP="00CE5ACA">
      <w:pPr>
        <w:autoSpaceDE w:val="0"/>
        <w:autoSpaceDN w:val="0"/>
        <w:adjustRightInd w:val="0"/>
        <w:jc w:val="both"/>
      </w:pPr>
    </w:p>
    <w:p w:rsidR="00065054" w:rsidRPr="007649D3" w:rsidRDefault="00065054" w:rsidP="00CE5ACA">
      <w:pPr>
        <w:autoSpaceDE w:val="0"/>
        <w:autoSpaceDN w:val="0"/>
        <w:adjustRightInd w:val="0"/>
        <w:jc w:val="both"/>
      </w:pPr>
    </w:p>
    <w:p w:rsidR="0009386C" w:rsidRPr="007649D3" w:rsidRDefault="005574BA" w:rsidP="00CE5ACA">
      <w:pPr>
        <w:pStyle w:val="INSN1"/>
      </w:pPr>
      <w:bookmarkStart w:id="69" w:name="_Toc183076829"/>
      <w:r w:rsidRPr="007649D3">
        <w:lastRenderedPageBreak/>
        <w:t xml:space="preserve">Pełnomocnik </w:t>
      </w:r>
      <w:r w:rsidR="00971462" w:rsidRPr="007649D3">
        <w:t>do</w:t>
      </w:r>
      <w:r w:rsidRPr="007649D3">
        <w:t xml:space="preserve"> spraw zintegrowanego</w:t>
      </w:r>
      <w:r w:rsidR="00971462" w:rsidRPr="007649D3">
        <w:t xml:space="preserve"> </w:t>
      </w:r>
      <w:r w:rsidRPr="007649D3">
        <w:t>systemu zarządzania.</w:t>
      </w:r>
      <w:bookmarkEnd w:id="69"/>
    </w:p>
    <w:p w:rsidR="00431FE3" w:rsidRPr="007649D3" w:rsidRDefault="00431FE3" w:rsidP="00CE5ACA">
      <w:pPr>
        <w:autoSpaceDE w:val="0"/>
        <w:autoSpaceDN w:val="0"/>
        <w:adjustRightInd w:val="0"/>
        <w:jc w:val="both"/>
        <w:rPr>
          <w:b/>
          <w:bCs/>
        </w:rPr>
      </w:pPr>
    </w:p>
    <w:p w:rsidR="00645DBD" w:rsidRPr="007649D3" w:rsidRDefault="00CD7A30" w:rsidP="00CE5ACA">
      <w:pPr>
        <w:jc w:val="both"/>
      </w:pPr>
      <w:r w:rsidRPr="007649D3">
        <w:rPr>
          <w:b/>
        </w:rPr>
        <w:t>§ 3</w:t>
      </w:r>
      <w:r w:rsidR="00D02A1E" w:rsidRPr="007649D3">
        <w:rPr>
          <w:b/>
        </w:rPr>
        <w:t>1</w:t>
      </w:r>
      <w:r w:rsidR="00065054">
        <w:rPr>
          <w:b/>
        </w:rPr>
        <w:t>5</w:t>
      </w:r>
      <w:r w:rsidR="00645DBD" w:rsidRPr="007649D3">
        <w:t xml:space="preserve"> 1. Pełnomocnik do spraw zintegrowanego systemu zarządzania </w:t>
      </w:r>
    </w:p>
    <w:p w:rsidR="00645DBD" w:rsidRPr="007649D3" w:rsidRDefault="00645DBD" w:rsidP="00CE5ACA">
      <w:pPr>
        <w:jc w:val="both"/>
      </w:pPr>
      <w:r w:rsidRPr="007649D3">
        <w:t xml:space="preserve">      podlega bezpośrednio dyrektorowi.</w:t>
      </w:r>
    </w:p>
    <w:p w:rsidR="00645DBD" w:rsidRPr="007649D3" w:rsidRDefault="00645DBD" w:rsidP="00CE5ACA">
      <w:pPr>
        <w:jc w:val="both"/>
      </w:pPr>
      <w:r w:rsidRPr="007649D3">
        <w:t xml:space="preserve">2. Do zadań pełnomocnika </w:t>
      </w:r>
      <w:r w:rsidR="00D02A1E" w:rsidRPr="007649D3">
        <w:t>d</w:t>
      </w:r>
      <w:r w:rsidRPr="007649D3">
        <w:t xml:space="preserve">o spraw zintegrowanego systemu zarządzania należy </w:t>
      </w:r>
      <w:r w:rsidR="00CE5ACA" w:rsidRPr="007649D3">
        <w:br/>
        <w:t>|</w:t>
      </w:r>
      <w:r w:rsidRPr="007649D3">
        <w:t>w szczególności:</w:t>
      </w:r>
    </w:p>
    <w:p w:rsidR="00645DBD" w:rsidRPr="007649D3" w:rsidRDefault="00645DBD" w:rsidP="00CE5ACA">
      <w:pPr>
        <w:ind w:firstLine="284"/>
        <w:jc w:val="both"/>
      </w:pPr>
      <w:r w:rsidRPr="007649D3">
        <w:t>1) kierowanie polityką zgodnie z głównymi celami SP ZOZ,</w:t>
      </w:r>
    </w:p>
    <w:p w:rsidR="00645DBD" w:rsidRPr="007649D3" w:rsidRDefault="00D02A1E" w:rsidP="00CE5ACA">
      <w:pPr>
        <w:ind w:left="284"/>
        <w:jc w:val="both"/>
      </w:pPr>
      <w:r w:rsidRPr="007649D3">
        <w:t>2</w:t>
      </w:r>
      <w:r w:rsidR="00645DBD" w:rsidRPr="007649D3">
        <w:t xml:space="preserve">) kompleksowe  prowadzenie , nadzorowanie i korygowanie wszelkich spraw związanych </w:t>
      </w:r>
      <w:r w:rsidR="00CE5ACA" w:rsidRPr="007649D3">
        <w:t xml:space="preserve"> </w:t>
      </w:r>
      <w:r w:rsidR="00CE5ACA" w:rsidRPr="007649D3">
        <w:br/>
      </w:r>
      <w:r w:rsidR="00645DBD" w:rsidRPr="007649D3">
        <w:t>z funkcjonowaniem Zintegrowan</w:t>
      </w:r>
      <w:r w:rsidR="006E4BEA" w:rsidRPr="007649D3">
        <w:t xml:space="preserve">ego Systemu Zarządzania </w:t>
      </w:r>
      <w:r w:rsidR="00CD0469" w:rsidRPr="007649D3">
        <w:t>,</w:t>
      </w:r>
    </w:p>
    <w:p w:rsidR="00645DBD" w:rsidRPr="007649D3" w:rsidRDefault="00645DBD" w:rsidP="00CE5ACA">
      <w:pPr>
        <w:ind w:firstLine="284"/>
        <w:jc w:val="both"/>
      </w:pPr>
      <w:r w:rsidRPr="007649D3">
        <w:t>3) organizowanie i kompleksowe prowadzenie audytów,</w:t>
      </w:r>
    </w:p>
    <w:p w:rsidR="00645DBD" w:rsidRPr="007649D3" w:rsidRDefault="00645DBD" w:rsidP="00CE5ACA">
      <w:pPr>
        <w:ind w:firstLine="284"/>
        <w:jc w:val="both"/>
      </w:pPr>
      <w:r w:rsidRPr="007649D3">
        <w:t>4) nadzór nad działaniami korygującymi,</w:t>
      </w:r>
    </w:p>
    <w:p w:rsidR="00645DBD" w:rsidRPr="007649D3" w:rsidRDefault="00645DBD" w:rsidP="00CE5ACA">
      <w:pPr>
        <w:ind w:left="284"/>
        <w:jc w:val="both"/>
      </w:pPr>
      <w:r w:rsidRPr="007649D3">
        <w:t>5) przygotowanie kompleksowych materiałów dla dyrektora w celu przeglądu</w:t>
      </w:r>
      <w:r w:rsidR="00CE5ACA" w:rsidRPr="007649D3">
        <w:t xml:space="preserve"> f</w:t>
      </w:r>
      <w:r w:rsidRPr="007649D3">
        <w:t>unkcjonowania systemu,</w:t>
      </w:r>
    </w:p>
    <w:p w:rsidR="00645DBD" w:rsidRPr="007649D3" w:rsidRDefault="00645DBD" w:rsidP="00CE5ACA">
      <w:pPr>
        <w:ind w:left="284"/>
        <w:jc w:val="both"/>
      </w:pPr>
      <w:r w:rsidRPr="007649D3">
        <w:t>6) proponowanie szkoleń dla personelu zakładu z zakresu doskonalenia Zintegrowanego Systemu Zarządzania,</w:t>
      </w:r>
    </w:p>
    <w:p w:rsidR="00645DBD" w:rsidRPr="007649D3" w:rsidRDefault="00645DBD" w:rsidP="00CE5ACA">
      <w:pPr>
        <w:ind w:firstLine="284"/>
        <w:jc w:val="both"/>
      </w:pPr>
      <w:r w:rsidRPr="007649D3">
        <w:t>7) utrzymanie kontaktów z jednostką certyfikującą,</w:t>
      </w:r>
    </w:p>
    <w:p w:rsidR="00645DBD" w:rsidRPr="007649D3" w:rsidRDefault="00645DBD" w:rsidP="00CE5ACA">
      <w:pPr>
        <w:ind w:firstLine="284"/>
        <w:jc w:val="both"/>
      </w:pPr>
      <w:r w:rsidRPr="007649D3">
        <w:t>8) wysuwanie propozycji doskonalenia systemu.</w:t>
      </w:r>
    </w:p>
    <w:p w:rsidR="00645DBD" w:rsidRPr="007649D3" w:rsidRDefault="00645DBD" w:rsidP="00CE5ACA">
      <w:pPr>
        <w:jc w:val="both"/>
      </w:pPr>
      <w:r w:rsidRPr="007649D3">
        <w:t xml:space="preserve">3. Do uprawnień  pełnomocnika do spraw zintegrowanego systemu zarządzania należy </w:t>
      </w:r>
      <w:r w:rsidR="00CE5ACA" w:rsidRPr="007649D3">
        <w:br/>
      </w:r>
      <w:r w:rsidRPr="007649D3">
        <w:t>w szczególności:</w:t>
      </w:r>
    </w:p>
    <w:p w:rsidR="00645DBD" w:rsidRPr="007649D3" w:rsidRDefault="00645DBD" w:rsidP="00CE5ACA">
      <w:pPr>
        <w:ind w:firstLine="284"/>
        <w:jc w:val="both"/>
      </w:pPr>
      <w:r w:rsidRPr="007649D3">
        <w:t>1) prowadzenie dokumentacji związanej ze Zintegrowan</w:t>
      </w:r>
      <w:r w:rsidR="006E4BEA" w:rsidRPr="007649D3">
        <w:t>ym Systemem Zarządzania,</w:t>
      </w:r>
    </w:p>
    <w:p w:rsidR="00645DBD" w:rsidRPr="007649D3" w:rsidRDefault="00645DBD" w:rsidP="00CE5ACA">
      <w:pPr>
        <w:ind w:firstLine="284"/>
        <w:jc w:val="both"/>
      </w:pPr>
      <w:r w:rsidRPr="007649D3">
        <w:t>2) organizowanie szkoleń dotyczących jakości,</w:t>
      </w:r>
    </w:p>
    <w:p w:rsidR="00645DBD" w:rsidRPr="007649D3" w:rsidRDefault="00645DBD" w:rsidP="00CE5ACA">
      <w:pPr>
        <w:ind w:firstLine="284"/>
        <w:jc w:val="both"/>
      </w:pPr>
      <w:r w:rsidRPr="007649D3">
        <w:t>3) kontaktowanie się z jednostkami certyfikującymi,</w:t>
      </w:r>
    </w:p>
    <w:p w:rsidR="00645DBD" w:rsidRPr="007649D3" w:rsidRDefault="00645DBD" w:rsidP="00CE5ACA">
      <w:pPr>
        <w:ind w:firstLine="284"/>
        <w:jc w:val="both"/>
      </w:pPr>
      <w:r w:rsidRPr="007649D3">
        <w:t>4) całokształt działań związanych ze Zintegrowanym</w:t>
      </w:r>
      <w:r w:rsidR="006E4BEA" w:rsidRPr="007649D3">
        <w:t xml:space="preserve"> Systemem Zarządzania.</w:t>
      </w:r>
    </w:p>
    <w:p w:rsidR="00645DBD" w:rsidRPr="007649D3" w:rsidRDefault="00645DBD" w:rsidP="00CE5ACA">
      <w:pPr>
        <w:jc w:val="both"/>
      </w:pPr>
      <w:r w:rsidRPr="007649D3">
        <w:t>4. Pełnomocnik do spraw zintegrowanego systemu za</w:t>
      </w:r>
      <w:r w:rsidR="006E4BEA" w:rsidRPr="007649D3">
        <w:t xml:space="preserve">rządzania odpowiada za </w:t>
      </w:r>
      <w:r w:rsidRPr="007649D3">
        <w:t xml:space="preserve">funkcjonowanie Zintegrowanego Systemu Zarządzania </w:t>
      </w:r>
      <w:r w:rsidR="00CC4AB9" w:rsidRPr="007649D3">
        <w:t xml:space="preserve">oraz komórek wykazanych w </w:t>
      </w:r>
      <w:r w:rsidR="00A729C2" w:rsidRPr="007649D3">
        <w:t>schemacie organizacyjnym cz. 1., wykonując dla ww. komórek funkcję kierownika</w:t>
      </w:r>
      <w:r w:rsidR="0014147B" w:rsidRPr="007649D3">
        <w:t>.</w:t>
      </w:r>
    </w:p>
    <w:p w:rsidR="00645DBD" w:rsidRPr="007649D3" w:rsidRDefault="00645DBD" w:rsidP="00CE5ACA">
      <w:pPr>
        <w:pStyle w:val="INSN1"/>
      </w:pPr>
      <w:bookmarkStart w:id="70" w:name="_Toc183076830"/>
      <w:r w:rsidRPr="007649D3">
        <w:t>technik</w:t>
      </w:r>
      <w:r w:rsidR="00D02A1E" w:rsidRPr="007649D3">
        <w:t xml:space="preserve"> </w:t>
      </w:r>
      <w:r w:rsidRPr="007649D3">
        <w:t>koordynujący rtg, pełnomocni</w:t>
      </w:r>
      <w:r w:rsidR="00D02A1E" w:rsidRPr="007649D3">
        <w:t xml:space="preserve">k </w:t>
      </w:r>
      <w:r w:rsidR="00431FE3" w:rsidRPr="007649D3">
        <w:t>d</w:t>
      </w:r>
      <w:r w:rsidRPr="007649D3">
        <w:t>o spraw</w:t>
      </w:r>
      <w:r w:rsidR="00D02A1E" w:rsidRPr="007649D3">
        <w:t xml:space="preserve"> </w:t>
      </w:r>
      <w:r w:rsidRPr="007649D3">
        <w:t>jakości w rentgenodiagnostyce, inspekto</w:t>
      </w:r>
      <w:r w:rsidR="00D02A1E" w:rsidRPr="007649D3">
        <w:t>r o</w:t>
      </w:r>
      <w:r w:rsidRPr="007649D3">
        <w:t>chrony</w:t>
      </w:r>
      <w:r w:rsidR="00D02A1E" w:rsidRPr="007649D3">
        <w:t xml:space="preserve"> </w:t>
      </w:r>
      <w:r w:rsidRPr="007649D3">
        <w:t>radiologicznej pracowni rtg.</w:t>
      </w:r>
      <w:bookmarkEnd w:id="70"/>
    </w:p>
    <w:p w:rsidR="00431FE3" w:rsidRPr="007649D3" w:rsidRDefault="00431FE3" w:rsidP="0013158F">
      <w:pPr>
        <w:jc w:val="both"/>
      </w:pPr>
    </w:p>
    <w:p w:rsidR="00645DBD" w:rsidRPr="007649D3" w:rsidRDefault="00CD7A30" w:rsidP="0013158F">
      <w:pPr>
        <w:jc w:val="both"/>
      </w:pPr>
      <w:r w:rsidRPr="007649D3">
        <w:rPr>
          <w:b/>
          <w:bCs/>
        </w:rPr>
        <w:t>§ 3</w:t>
      </w:r>
      <w:r w:rsidR="00D02A1E" w:rsidRPr="007649D3">
        <w:rPr>
          <w:b/>
          <w:bCs/>
        </w:rPr>
        <w:t>1</w:t>
      </w:r>
      <w:r w:rsidR="00065054">
        <w:rPr>
          <w:b/>
          <w:bCs/>
        </w:rPr>
        <w:t>6</w:t>
      </w:r>
      <w:r w:rsidR="00645DBD" w:rsidRPr="007649D3">
        <w:rPr>
          <w:bCs/>
        </w:rPr>
        <w:t xml:space="preserve"> 1. </w:t>
      </w:r>
      <w:r w:rsidR="008B105B" w:rsidRPr="007649D3">
        <w:t>T</w:t>
      </w:r>
      <w:r w:rsidR="00645DBD" w:rsidRPr="007649D3">
        <w:t xml:space="preserve">echnik koordynujący </w:t>
      </w:r>
      <w:proofErr w:type="spellStart"/>
      <w:r w:rsidR="00645DBD" w:rsidRPr="007649D3">
        <w:t>rtg</w:t>
      </w:r>
      <w:proofErr w:type="spellEnd"/>
      <w:r w:rsidR="00645DBD" w:rsidRPr="007649D3">
        <w:t>, pełnomocnik do spraw jakości</w:t>
      </w:r>
      <w:r w:rsidR="00CE5ACA" w:rsidRPr="007649D3">
        <w:t xml:space="preserve"> </w:t>
      </w:r>
      <w:r w:rsidR="00645DBD" w:rsidRPr="007649D3">
        <w:t xml:space="preserve">w rentgenodiagnostyce, inspektor ochrony radiologicznej pracowni </w:t>
      </w:r>
      <w:proofErr w:type="spellStart"/>
      <w:r w:rsidR="00645DBD" w:rsidRPr="007649D3">
        <w:t>rtg</w:t>
      </w:r>
      <w:proofErr w:type="spellEnd"/>
      <w:r w:rsidR="00645DBD" w:rsidRPr="007649D3">
        <w:t xml:space="preserve"> podlega bezpośrednio zastępcy dyrektora ds. medycznych.</w:t>
      </w:r>
    </w:p>
    <w:p w:rsidR="00645DBD" w:rsidRPr="007649D3" w:rsidRDefault="0077339B" w:rsidP="0013158F">
      <w:pPr>
        <w:jc w:val="both"/>
      </w:pPr>
      <w:r w:rsidRPr="007649D3">
        <w:t xml:space="preserve">2. Do </w:t>
      </w:r>
      <w:r w:rsidR="00645DBD" w:rsidRPr="007649D3">
        <w:t xml:space="preserve">zadań technika koordynującego </w:t>
      </w:r>
      <w:proofErr w:type="spellStart"/>
      <w:r w:rsidR="00645DBD" w:rsidRPr="007649D3">
        <w:t>rtg</w:t>
      </w:r>
      <w:proofErr w:type="spellEnd"/>
      <w:r w:rsidR="00645DBD" w:rsidRPr="007649D3">
        <w:t xml:space="preserve">, pełnomocnika do spraw jakości </w:t>
      </w:r>
      <w:r w:rsidR="00CE5ACA" w:rsidRPr="007649D3">
        <w:br/>
      </w:r>
      <w:r w:rsidR="00645DBD" w:rsidRPr="007649D3">
        <w:t xml:space="preserve">w rentgenodiagnostyce, inspektora ochrony radiologicznej pracowni </w:t>
      </w:r>
      <w:proofErr w:type="spellStart"/>
      <w:r w:rsidR="00645DBD" w:rsidRPr="007649D3">
        <w:t>rtg</w:t>
      </w:r>
      <w:proofErr w:type="spellEnd"/>
      <w:r w:rsidR="00645DBD" w:rsidRPr="007649D3">
        <w:t xml:space="preserve"> należy w szczególności:</w:t>
      </w:r>
    </w:p>
    <w:p w:rsidR="00645DBD" w:rsidRPr="007649D3" w:rsidRDefault="00645DBD" w:rsidP="0013158F">
      <w:pPr>
        <w:ind w:left="284"/>
        <w:jc w:val="both"/>
      </w:pPr>
      <w:r w:rsidRPr="007649D3">
        <w:t>1) Nadzór przestrzeganie</w:t>
      </w:r>
      <w:r w:rsidR="00CD0469" w:rsidRPr="007649D3">
        <w:t>m</w:t>
      </w:r>
      <w:r w:rsidRPr="007649D3">
        <w:t xml:space="preserve"> postanowień ustawy z dnia 29 listopada 2000 r. prawo atomowe</w:t>
      </w:r>
      <w:r w:rsidR="0013158F" w:rsidRPr="007649D3">
        <w:t xml:space="preserve"> r</w:t>
      </w:r>
      <w:r w:rsidRPr="007649D3">
        <w:t xml:space="preserve">ozporządzenia Ministra Zdrowia z dnia 21 sierpnia 2006r. w sprawie szczegółowych </w:t>
      </w:r>
      <w:r w:rsidR="00AC2B10" w:rsidRPr="007649D3">
        <w:t xml:space="preserve">  </w:t>
      </w:r>
      <w:r w:rsidR="0013158F" w:rsidRPr="007649D3">
        <w:t xml:space="preserve"> </w:t>
      </w:r>
      <w:r w:rsidRPr="007649D3">
        <w:t xml:space="preserve">warunków bezpiecznej pracy z urządzeniami  radiologicznymi i innych obowiązujących </w:t>
      </w:r>
      <w:r w:rsidR="0013158F" w:rsidRPr="007649D3">
        <w:t>p</w:t>
      </w:r>
      <w:r w:rsidRPr="007649D3">
        <w:t>rzepisów prawa.</w:t>
      </w:r>
    </w:p>
    <w:p w:rsidR="00645DBD" w:rsidRPr="007649D3" w:rsidRDefault="00645DBD" w:rsidP="0013158F">
      <w:pPr>
        <w:ind w:left="284"/>
        <w:jc w:val="both"/>
      </w:pPr>
      <w:r w:rsidRPr="007649D3">
        <w:t>2) Nadzór nad przestrzeganiem przez SP ZOZ w Radziejowie wymagań ochrony</w:t>
      </w:r>
      <w:r w:rsidR="0013158F" w:rsidRPr="007649D3">
        <w:t xml:space="preserve"> </w:t>
      </w:r>
      <w:r w:rsidRPr="007649D3">
        <w:t xml:space="preserve">radiologicznej, w tym w szczególności: </w:t>
      </w:r>
    </w:p>
    <w:p w:rsidR="00645DBD" w:rsidRPr="007649D3" w:rsidRDefault="00645DBD" w:rsidP="0013158F">
      <w:pPr>
        <w:ind w:firstLine="284"/>
        <w:jc w:val="both"/>
      </w:pPr>
      <w:r w:rsidRPr="007649D3">
        <w:t xml:space="preserve">   a) Nadzór nad przestrzeganiem prowadzenia działalności według instrukcji pracy oraz nad</w:t>
      </w:r>
    </w:p>
    <w:p w:rsidR="00645DBD" w:rsidRPr="007649D3" w:rsidRDefault="00645DBD" w:rsidP="0013158F">
      <w:pPr>
        <w:ind w:left="708"/>
        <w:jc w:val="both"/>
      </w:pPr>
      <w:r w:rsidRPr="007649D3">
        <w:t>prowadzeniem dokumentacji dotyczącej bezpieczeństwa jądrowego i ochrony</w:t>
      </w:r>
      <w:r w:rsidR="0013158F" w:rsidRPr="007649D3">
        <w:t xml:space="preserve"> </w:t>
      </w:r>
      <w:r w:rsidRPr="007649D3">
        <w:t xml:space="preserve">radiologicznej, w tym dotyczącej pracowników i innych osób, przebywających </w:t>
      </w:r>
      <w:r w:rsidR="0013158F" w:rsidRPr="007649D3">
        <w:br/>
      </w:r>
      <w:r w:rsidRPr="007649D3">
        <w:t xml:space="preserve">w jednostce w warunkach narażenia, z wyjątkiem ochrony radiologicznej pacjentów </w:t>
      </w:r>
      <w:r w:rsidR="0013158F" w:rsidRPr="007649D3">
        <w:t>p</w:t>
      </w:r>
      <w:r w:rsidRPr="007649D3">
        <w:t>oddanych terapii i diagnostyce z wykorzystaniem promieniowania jonizującego;</w:t>
      </w:r>
    </w:p>
    <w:p w:rsidR="00645DBD" w:rsidRPr="007649D3" w:rsidRDefault="00645DBD" w:rsidP="00505212">
      <w:pPr>
        <w:ind w:left="284"/>
        <w:jc w:val="both"/>
      </w:pPr>
      <w:r w:rsidRPr="007649D3">
        <w:lastRenderedPageBreak/>
        <w:t xml:space="preserve">b) Nadzór nad spełnianiem warunków dopuszczających pracowników do zatrudnienia </w:t>
      </w:r>
      <w:r w:rsidR="0013158F" w:rsidRPr="007649D3">
        <w:t xml:space="preserve"> </w:t>
      </w:r>
      <w:r w:rsidR="0013158F" w:rsidRPr="007649D3">
        <w:tab/>
      </w:r>
      <w:r w:rsidRPr="007649D3">
        <w:t xml:space="preserve">na  danym stanowisku pracy, w tym dotyczących szkolenia pracowników </w:t>
      </w:r>
      <w:r w:rsidR="0013158F" w:rsidRPr="007649D3">
        <w:t xml:space="preserve"> </w:t>
      </w:r>
      <w:r w:rsidRPr="007649D3">
        <w:t>na   stanowisku</w:t>
      </w:r>
      <w:r w:rsidR="00505212" w:rsidRPr="007649D3">
        <w:t xml:space="preserve"> </w:t>
      </w:r>
      <w:r w:rsidRPr="007649D3">
        <w:t xml:space="preserve">pracy w zakresie bezpieczeństwa jądrowego i ochrony radiologicznej; </w:t>
      </w:r>
    </w:p>
    <w:p w:rsidR="00645DBD" w:rsidRPr="007649D3" w:rsidRDefault="00645DBD" w:rsidP="00505212">
      <w:pPr>
        <w:ind w:left="524"/>
        <w:jc w:val="both"/>
      </w:pPr>
      <w:r w:rsidRPr="007649D3">
        <w:t>c) Opracowanie programu pomiarów dozymetrycznych w środowisku pracy i pomiarów</w:t>
      </w:r>
      <w:r w:rsidR="00505212" w:rsidRPr="007649D3">
        <w:t xml:space="preserve"> </w:t>
      </w:r>
      <w:r w:rsidRPr="007649D3">
        <w:t>oraz ewidencji dawek indywidualnych i przedstawienie ich do zatwierdzenia zastępcy</w:t>
      </w:r>
      <w:r w:rsidR="00505212" w:rsidRPr="007649D3">
        <w:tab/>
      </w:r>
      <w:r w:rsidRPr="007649D3">
        <w:t>dyrektora ds.  jednostki organizacyjnej oraz ich przestrzegania;</w:t>
      </w:r>
    </w:p>
    <w:p w:rsidR="00645DBD" w:rsidRPr="007649D3" w:rsidRDefault="00645DBD" w:rsidP="00505212">
      <w:pPr>
        <w:pStyle w:val="Tekstpodstawowywcity2"/>
        <w:spacing w:after="0" w:line="240" w:lineRule="auto"/>
        <w:ind w:left="524" w:firstLine="43"/>
        <w:jc w:val="both"/>
      </w:pPr>
      <w:r w:rsidRPr="007649D3">
        <w:t>d) Dokonywanie wstępnej oceny narażenia pracowników na podstawie wyników</w:t>
      </w:r>
      <w:r w:rsidR="00505212" w:rsidRPr="007649D3">
        <w:t xml:space="preserve"> </w:t>
      </w:r>
      <w:r w:rsidRPr="007649D3">
        <w:t xml:space="preserve">pomiarów dawek indywidualnych lub pomiarów dozymetrycznych w środowisku </w:t>
      </w:r>
      <w:r w:rsidR="00AC2B10" w:rsidRPr="007649D3">
        <w:t xml:space="preserve"> </w:t>
      </w:r>
      <w:r w:rsidRPr="007649D3">
        <w:t>pracy</w:t>
      </w:r>
      <w:r w:rsidR="00505212" w:rsidRPr="007649D3">
        <w:br/>
      </w:r>
      <w:r w:rsidRPr="007649D3">
        <w:t xml:space="preserve">i przedstawianie jej zastępcy dyrektora ds. medycznych; </w:t>
      </w:r>
    </w:p>
    <w:p w:rsidR="00645DBD" w:rsidRPr="007649D3" w:rsidRDefault="00645DBD" w:rsidP="00505212">
      <w:pPr>
        <w:pStyle w:val="Tekstpodstawowywcity2"/>
        <w:spacing w:after="0" w:line="240" w:lineRule="auto"/>
        <w:ind w:left="524" w:firstLine="43"/>
        <w:jc w:val="both"/>
      </w:pPr>
      <w:r w:rsidRPr="007649D3">
        <w:t xml:space="preserve">e) Ustalanie wyposażenia jednostki organizacyjnej w środki ochrony indywidualnej, </w:t>
      </w:r>
      <w:r w:rsidR="00505212" w:rsidRPr="007649D3">
        <w:t xml:space="preserve"> </w:t>
      </w:r>
      <w:r w:rsidRPr="007649D3">
        <w:t xml:space="preserve">aparaturę dozymetryczną i pomiarową oraz inne wyposażenie służące do ochrony </w:t>
      </w:r>
      <w:r w:rsidR="00505212" w:rsidRPr="007649D3">
        <w:t xml:space="preserve"> </w:t>
      </w:r>
      <w:r w:rsidRPr="007649D3">
        <w:t>pracowników przed promieniowaniem jonizującym, a także nadzór nad działaniem</w:t>
      </w:r>
      <w:r w:rsidR="00505212" w:rsidRPr="007649D3">
        <w:t xml:space="preserve"> </w:t>
      </w:r>
      <w:r w:rsidRPr="007649D3">
        <w:t xml:space="preserve">aparatury dozymetrycznej, sygnalizacji ostrzegawczej i prawidłowym oznakowaniem </w:t>
      </w:r>
      <w:r w:rsidR="00505212" w:rsidRPr="007649D3">
        <w:t xml:space="preserve"> </w:t>
      </w:r>
      <w:r w:rsidRPr="007649D3">
        <w:t xml:space="preserve">miejsc pracy ze źródłami promieniowania jonizującego; </w:t>
      </w:r>
    </w:p>
    <w:p w:rsidR="00645DBD" w:rsidRPr="007649D3" w:rsidRDefault="00645DBD" w:rsidP="00505212">
      <w:pPr>
        <w:pStyle w:val="Tekstpodstawowywcity2"/>
        <w:spacing w:after="0" w:line="240" w:lineRule="auto"/>
        <w:ind w:left="524" w:firstLine="43"/>
        <w:jc w:val="both"/>
      </w:pPr>
      <w:r w:rsidRPr="007649D3">
        <w:t xml:space="preserve">f) Współpraca z zakładowymi służbami bezpieczeństwa i higieny pracy, osobami </w:t>
      </w:r>
      <w:r w:rsidR="00505212" w:rsidRPr="007649D3">
        <w:t xml:space="preserve"> </w:t>
      </w:r>
      <w:r w:rsidRPr="007649D3">
        <w:t xml:space="preserve">wdrażającymi program zapewnienia jakości, służbami przeciwpożarowymi i ochrony </w:t>
      </w:r>
      <w:r w:rsidR="00505212" w:rsidRPr="007649D3">
        <w:t xml:space="preserve"> </w:t>
      </w:r>
      <w:r w:rsidRPr="007649D3">
        <w:t xml:space="preserve">środowiska w zakresie ochrony przed promieniowaniem jonizującym; </w:t>
      </w:r>
    </w:p>
    <w:p w:rsidR="00645DBD" w:rsidRPr="007649D3" w:rsidRDefault="00645DBD" w:rsidP="00505212">
      <w:pPr>
        <w:pStyle w:val="Tekstpodstawowywcity2"/>
        <w:spacing w:after="0" w:line="240" w:lineRule="auto"/>
        <w:ind w:left="524" w:firstLine="43"/>
        <w:jc w:val="both"/>
      </w:pPr>
      <w:r w:rsidRPr="007649D3">
        <w:t>g) Wydawanie zastępcy dyrektora ds. medycznych. opinii w zakresie ochrony przed</w:t>
      </w:r>
      <w:r w:rsidR="00505212" w:rsidRPr="007649D3">
        <w:t xml:space="preserve"> </w:t>
      </w:r>
      <w:r w:rsidRPr="007649D3">
        <w:t xml:space="preserve">promieniowaniem jonizującym, stosownie do charakteru działalności i typu posiadanych uprawnień; </w:t>
      </w:r>
    </w:p>
    <w:p w:rsidR="00645DBD" w:rsidRPr="007649D3" w:rsidRDefault="00645DBD" w:rsidP="00505212">
      <w:pPr>
        <w:pStyle w:val="Tekstpodstawowywcity2"/>
        <w:spacing w:after="0" w:line="240" w:lineRule="auto"/>
        <w:ind w:left="524" w:firstLine="43"/>
        <w:jc w:val="both"/>
      </w:pPr>
      <w:r w:rsidRPr="007649D3">
        <w:t xml:space="preserve">h) Występowanie do zastępcy dyrektora ds. medycznych.  z wnioskiem o wstrzymywanie </w:t>
      </w:r>
      <w:r w:rsidR="00505212" w:rsidRPr="007649D3">
        <w:t xml:space="preserve"> </w:t>
      </w:r>
      <w:r w:rsidRPr="007649D3">
        <w:t>prac w warunkach narażenia, gdy są naruszone warunki zezwolenia lub wymagania</w:t>
      </w:r>
      <w:r w:rsidR="00505212" w:rsidRPr="007649D3">
        <w:t xml:space="preserve"> b</w:t>
      </w:r>
      <w:r w:rsidRPr="007649D3">
        <w:t xml:space="preserve">ezpieczeństwa jądrowego i ochrony radiologicznej, oraz informowanie o tym organu, który wydał zezwolenie; </w:t>
      </w:r>
    </w:p>
    <w:p w:rsidR="00645DBD" w:rsidRPr="007649D3" w:rsidRDefault="00645DBD" w:rsidP="00505212">
      <w:pPr>
        <w:ind w:left="502"/>
        <w:jc w:val="both"/>
      </w:pPr>
      <w:r w:rsidRPr="007649D3">
        <w:t xml:space="preserve">i) Nadzór nad postępowaniem wynikającym z zakładowego planu postępowania  </w:t>
      </w:r>
      <w:r w:rsidR="00505212" w:rsidRPr="007649D3">
        <w:t xml:space="preserve"> </w:t>
      </w:r>
      <w:r w:rsidRPr="007649D3">
        <w:t xml:space="preserve">awaryjnego, jeżeli na terenie jednostki organizacyjnej zaistnieje zdarzenie radiacyjne; </w:t>
      </w:r>
    </w:p>
    <w:p w:rsidR="00645DBD" w:rsidRPr="007649D3" w:rsidRDefault="00645DBD" w:rsidP="00505212">
      <w:pPr>
        <w:ind w:left="502" w:firstLine="60"/>
        <w:jc w:val="both"/>
      </w:pPr>
      <w:r w:rsidRPr="007649D3">
        <w:t xml:space="preserve">j) Nadzór nad postępowaniem ze źródłami promieniotwórczymi, materiałami </w:t>
      </w:r>
      <w:r w:rsidR="0077339B" w:rsidRPr="007649D3">
        <w:t>jądrowymi</w:t>
      </w:r>
      <w:r w:rsidRPr="007649D3">
        <w:t xml:space="preserve"> oraz odpadami promieniotwórczymi w sytuacji przekształcenia jednostki</w:t>
      </w:r>
      <w:r w:rsidR="00505212" w:rsidRPr="007649D3">
        <w:t xml:space="preserve"> </w:t>
      </w:r>
      <w:r w:rsidR="0077339B" w:rsidRPr="007649D3">
        <w:t>organizacyjnej</w:t>
      </w:r>
      <w:r w:rsidRPr="007649D3">
        <w:t xml:space="preserve"> lub zakończenia przez nią działalności oraz informowanie organu,</w:t>
      </w:r>
      <w:r w:rsidR="00505212" w:rsidRPr="007649D3">
        <w:t xml:space="preserve"> </w:t>
      </w:r>
      <w:r w:rsidRPr="007649D3">
        <w:t xml:space="preserve">który wydał zezwolenie, o naruszeniu wymagań bezpieczeństwa jądrowego i ochrony radiologicznej w tym zakresie. </w:t>
      </w:r>
    </w:p>
    <w:p w:rsidR="00645DBD" w:rsidRPr="007649D3" w:rsidRDefault="00645DBD" w:rsidP="00505212">
      <w:pPr>
        <w:ind w:left="284"/>
        <w:jc w:val="both"/>
      </w:pPr>
      <w:r w:rsidRPr="007649D3">
        <w:t>3)  Zapewnia odpowiednią jakość i ilość wykonywanych w pracowni rentgenodiagnostyki</w:t>
      </w:r>
      <w:r w:rsidR="00505212" w:rsidRPr="007649D3">
        <w:t xml:space="preserve"> </w:t>
      </w:r>
      <w:r w:rsidRPr="007649D3">
        <w:t>ogólnej i mammograficznej.</w:t>
      </w:r>
    </w:p>
    <w:p w:rsidR="00645DBD" w:rsidRPr="007649D3" w:rsidRDefault="00645DBD" w:rsidP="0013158F">
      <w:pPr>
        <w:ind w:firstLine="284"/>
        <w:jc w:val="both"/>
      </w:pPr>
      <w:r w:rsidRPr="007649D3">
        <w:t>4) Nadzór nad wykonywaniem badań radiologicznych dla pacjentów kierowanych do</w:t>
      </w:r>
    </w:p>
    <w:p w:rsidR="00645DBD" w:rsidRPr="007649D3" w:rsidRDefault="00645DBD" w:rsidP="0013158F">
      <w:pPr>
        <w:ind w:firstLine="284"/>
        <w:jc w:val="both"/>
      </w:pPr>
      <w:r w:rsidRPr="007649D3">
        <w:t xml:space="preserve">     pracowni:</w:t>
      </w:r>
    </w:p>
    <w:p w:rsidR="00645DBD" w:rsidRPr="007649D3" w:rsidRDefault="00645DBD" w:rsidP="0013158F">
      <w:pPr>
        <w:ind w:firstLine="284"/>
        <w:jc w:val="both"/>
      </w:pPr>
      <w:r w:rsidRPr="007649D3">
        <w:t xml:space="preserve">      a) Nadzór nad dostępnością do poszczególnych badań;</w:t>
      </w:r>
    </w:p>
    <w:p w:rsidR="00645DBD" w:rsidRPr="007649D3" w:rsidRDefault="00645DBD" w:rsidP="0013158F">
      <w:pPr>
        <w:ind w:left="360" w:firstLine="284"/>
        <w:jc w:val="both"/>
      </w:pPr>
      <w:r w:rsidRPr="007649D3">
        <w:t>b) Nadzór  nad prawidłowością dokumentacji;</w:t>
      </w:r>
    </w:p>
    <w:p w:rsidR="00645DBD" w:rsidRPr="007649D3" w:rsidRDefault="00645DBD" w:rsidP="0013158F">
      <w:pPr>
        <w:ind w:firstLine="284"/>
        <w:jc w:val="both"/>
      </w:pPr>
      <w:r w:rsidRPr="007649D3">
        <w:t xml:space="preserve">      c) Wykonywanie zabiegów diagnostycznych i terapeutycznych;</w:t>
      </w:r>
    </w:p>
    <w:p w:rsidR="00645DBD" w:rsidRPr="007649D3" w:rsidRDefault="00645DBD" w:rsidP="0013158F">
      <w:pPr>
        <w:ind w:firstLine="284"/>
        <w:jc w:val="both"/>
      </w:pPr>
      <w:r w:rsidRPr="007649D3">
        <w:t xml:space="preserve">      d) Zapewnianie pracownikom odpowiedniej ochrony radiologicznej;</w:t>
      </w:r>
    </w:p>
    <w:p w:rsidR="00645DBD" w:rsidRPr="007649D3" w:rsidRDefault="00645DBD" w:rsidP="0013158F">
      <w:pPr>
        <w:ind w:firstLine="284"/>
        <w:jc w:val="both"/>
      </w:pPr>
      <w:r w:rsidRPr="007649D3">
        <w:t xml:space="preserve">      e) Przestrzeganie praw pacjenta i etyki zawodowej;</w:t>
      </w:r>
    </w:p>
    <w:p w:rsidR="00645DBD" w:rsidRPr="007649D3" w:rsidRDefault="00645DBD" w:rsidP="0013158F">
      <w:pPr>
        <w:ind w:firstLine="284"/>
        <w:jc w:val="both"/>
      </w:pPr>
      <w:r w:rsidRPr="007649D3">
        <w:t xml:space="preserve">      f) Systematyczne samokształcenia oraz prowadzenie procesów kształcenia pracowników</w:t>
      </w:r>
    </w:p>
    <w:p w:rsidR="00645DBD" w:rsidRPr="007649D3" w:rsidRDefault="00645DBD" w:rsidP="0013158F">
      <w:pPr>
        <w:ind w:firstLine="284"/>
        <w:jc w:val="both"/>
      </w:pPr>
      <w:r w:rsidRPr="007649D3">
        <w:t xml:space="preserve">         pracowni;</w:t>
      </w:r>
    </w:p>
    <w:p w:rsidR="00645DBD" w:rsidRPr="007649D3" w:rsidRDefault="00645DBD" w:rsidP="0013158F">
      <w:pPr>
        <w:ind w:firstLine="284"/>
        <w:jc w:val="both"/>
      </w:pPr>
      <w:r w:rsidRPr="007649D3">
        <w:t xml:space="preserve">   </w:t>
      </w:r>
      <w:r w:rsidR="00505212" w:rsidRPr="007649D3">
        <w:t xml:space="preserve"> </w:t>
      </w:r>
      <w:r w:rsidRPr="007649D3">
        <w:t xml:space="preserve">  g) Konsultowanie zleconych badań;</w:t>
      </w:r>
    </w:p>
    <w:p w:rsidR="00645DBD" w:rsidRPr="007649D3" w:rsidRDefault="00505212" w:rsidP="0013158F">
      <w:pPr>
        <w:ind w:firstLine="284"/>
        <w:jc w:val="both"/>
      </w:pPr>
      <w:r w:rsidRPr="007649D3">
        <w:t xml:space="preserve"> </w:t>
      </w:r>
      <w:r w:rsidR="00645DBD" w:rsidRPr="007649D3">
        <w:t xml:space="preserve">     h) Dbanie o dyscyplinę i przestrzeganie przez personel praw pacjenta;</w:t>
      </w:r>
    </w:p>
    <w:p w:rsidR="00645DBD" w:rsidRPr="007649D3" w:rsidRDefault="00645DBD" w:rsidP="0013158F">
      <w:pPr>
        <w:ind w:firstLine="284"/>
        <w:jc w:val="both"/>
      </w:pPr>
      <w:r w:rsidRPr="007649D3">
        <w:t xml:space="preserve">    </w:t>
      </w:r>
      <w:r w:rsidR="00505212" w:rsidRPr="007649D3">
        <w:t xml:space="preserve"> </w:t>
      </w:r>
      <w:r w:rsidRPr="007649D3">
        <w:t xml:space="preserve"> i) Współpraca z innymi jednostkami organizacyjnymi SP ZOZ;</w:t>
      </w:r>
    </w:p>
    <w:p w:rsidR="00645DBD" w:rsidRPr="007649D3" w:rsidRDefault="00645DBD" w:rsidP="00505212">
      <w:pPr>
        <w:ind w:left="284"/>
        <w:jc w:val="both"/>
      </w:pPr>
      <w:r w:rsidRPr="007649D3">
        <w:t xml:space="preserve">  </w:t>
      </w:r>
      <w:r w:rsidR="00505212" w:rsidRPr="007649D3">
        <w:t xml:space="preserve"> </w:t>
      </w:r>
      <w:r w:rsidRPr="007649D3">
        <w:t xml:space="preserve">   j)Zapoznanie podległych pracowników z zakresem ich zdań i obowiązków, </w:t>
      </w:r>
      <w:r w:rsidR="00505212" w:rsidRPr="007649D3">
        <w:t xml:space="preserve">  </w:t>
      </w:r>
      <w:r w:rsidRPr="007649D3">
        <w:t xml:space="preserve">uprawnieniami i odpowiedzialnością oraz obowiązującymi regulaminami, instrukcjami, </w:t>
      </w:r>
      <w:r w:rsidR="00505212" w:rsidRPr="007649D3">
        <w:t xml:space="preserve"> </w:t>
      </w:r>
      <w:r w:rsidRPr="007649D3">
        <w:t>zarządzeniami   i poleceniami służbowymi;</w:t>
      </w:r>
    </w:p>
    <w:p w:rsidR="00645DBD" w:rsidRPr="007649D3" w:rsidRDefault="00645DBD" w:rsidP="00505212">
      <w:pPr>
        <w:ind w:left="524"/>
        <w:jc w:val="both"/>
      </w:pPr>
      <w:r w:rsidRPr="007649D3">
        <w:t xml:space="preserve">k) Organizowanie, motywowanie i koordynowanie pracy podległych pracowników </w:t>
      </w:r>
      <w:r w:rsidR="00505212" w:rsidRPr="007649D3">
        <w:br/>
      </w:r>
      <w:r w:rsidRPr="007649D3">
        <w:t>w sposób zapewniający pełne wykorzystanie czasu pracy;</w:t>
      </w:r>
    </w:p>
    <w:p w:rsidR="00645DBD" w:rsidRPr="007649D3" w:rsidRDefault="00645DBD" w:rsidP="00505212">
      <w:pPr>
        <w:ind w:left="524"/>
        <w:jc w:val="both"/>
      </w:pPr>
      <w:r w:rsidRPr="007649D3">
        <w:lastRenderedPageBreak/>
        <w:t>l) Zastępowanie przestrzegania przez podległych pracowników porządku i dyscypliny</w:t>
      </w:r>
      <w:r w:rsidR="00505212" w:rsidRPr="007649D3">
        <w:t xml:space="preserve"> </w:t>
      </w:r>
      <w:r w:rsidRPr="007649D3">
        <w:t>pracy oraz zasad i przepisów bhp, p/</w:t>
      </w:r>
      <w:proofErr w:type="spellStart"/>
      <w:r w:rsidRPr="007649D3">
        <w:t>poż</w:t>
      </w:r>
      <w:proofErr w:type="spellEnd"/>
      <w:r w:rsidRPr="007649D3">
        <w:t xml:space="preserve"> i tajemnicy służbowej;</w:t>
      </w:r>
    </w:p>
    <w:p w:rsidR="00645DBD" w:rsidRPr="007649D3" w:rsidRDefault="00645DBD" w:rsidP="00505212">
      <w:pPr>
        <w:ind w:left="524"/>
        <w:jc w:val="both"/>
      </w:pPr>
      <w:r w:rsidRPr="007649D3">
        <w:t>ł) Jest odpowiedzialny za należyty stan powierzonego urządzenia technicznego i inwentarza</w:t>
      </w:r>
      <w:r w:rsidR="00505212" w:rsidRPr="007649D3">
        <w:t xml:space="preserve"> </w:t>
      </w:r>
      <w:r w:rsidRPr="007649D3">
        <w:t>oraz za materiały zużywane takie jak: środki kontrastowe, filmy</w:t>
      </w:r>
      <w:r w:rsidR="00505212" w:rsidRPr="007649D3">
        <w:t xml:space="preserve"> </w:t>
      </w:r>
      <w:r w:rsidRPr="007649D3">
        <w:t>radiologiczne, płyny fotograficzne oraz inne środki używane przy pracy;</w:t>
      </w:r>
    </w:p>
    <w:p w:rsidR="00645DBD" w:rsidRPr="007649D3" w:rsidRDefault="00645DBD" w:rsidP="00505212">
      <w:pPr>
        <w:ind w:left="567"/>
        <w:jc w:val="both"/>
      </w:pPr>
      <w:r w:rsidRPr="007649D3">
        <w:t>m) Przestrzeganie dyscypliny pracy oraz stosowanie się do poleceń przełożonych, a także</w:t>
      </w:r>
      <w:r w:rsidR="00505212" w:rsidRPr="007649D3">
        <w:t xml:space="preserve"> </w:t>
      </w:r>
      <w:r w:rsidRPr="007649D3">
        <w:t>zobowiązany jest stosować się do zarządzeń dyrektora w sprawach związanych z zakresem obowiązków, a nie objętych niniejszym zakresem czynności. Może być</w:t>
      </w:r>
      <w:r w:rsidR="00505212" w:rsidRPr="007649D3">
        <w:t xml:space="preserve"> </w:t>
      </w:r>
      <w:r w:rsidRPr="007649D3">
        <w:t>oddelegowany do innej pracy, gdy zachodzi tego uzasadniona potrzeba;</w:t>
      </w:r>
    </w:p>
    <w:p w:rsidR="00645DBD" w:rsidRPr="007649D3" w:rsidRDefault="00645DBD" w:rsidP="00505212">
      <w:pPr>
        <w:ind w:left="567"/>
        <w:jc w:val="both"/>
      </w:pPr>
      <w:r w:rsidRPr="007649D3">
        <w:t>n) Obowiązany jest do nadzorowania obowiązku noszenia odzieży ochronnej w czasie</w:t>
      </w:r>
      <w:r w:rsidR="00505212" w:rsidRPr="007649D3">
        <w:t xml:space="preserve"> </w:t>
      </w:r>
      <w:r w:rsidRPr="007649D3">
        <w:t>godzin pracy;</w:t>
      </w:r>
    </w:p>
    <w:p w:rsidR="00645DBD" w:rsidRPr="007649D3" w:rsidRDefault="00505212" w:rsidP="00505212">
      <w:pPr>
        <w:ind w:left="464"/>
        <w:jc w:val="both"/>
      </w:pPr>
      <w:r w:rsidRPr="007649D3">
        <w:t xml:space="preserve">  </w:t>
      </w:r>
      <w:r w:rsidR="00645DBD" w:rsidRPr="007649D3">
        <w:t>o) Obowiązany jest do nadzorowania przestrzegania zasad ochrony radiologicznej</w:t>
      </w:r>
      <w:r w:rsidRPr="007649D3">
        <w:t xml:space="preserve"> </w:t>
      </w:r>
      <w:r w:rsidR="00645DBD" w:rsidRPr="007649D3">
        <w:t>(noszenie błon dozymetrycznych itp.);</w:t>
      </w:r>
    </w:p>
    <w:p w:rsidR="00645DBD" w:rsidRPr="007649D3" w:rsidRDefault="00645DBD" w:rsidP="00505212">
      <w:pPr>
        <w:ind w:left="464" w:firstLine="60"/>
        <w:jc w:val="both"/>
      </w:pPr>
      <w:r w:rsidRPr="007649D3">
        <w:t>p) Obowiązany jest nadzorowania przestrzegać zasad reżimu sanitarnego zgodnie</w:t>
      </w:r>
      <w:r w:rsidR="00505212" w:rsidRPr="007649D3">
        <w:t xml:space="preserve"> </w:t>
      </w:r>
      <w:r w:rsidR="00505212" w:rsidRPr="007649D3">
        <w:br/>
        <w:t xml:space="preserve"> </w:t>
      </w:r>
      <w:r w:rsidRPr="007649D3">
        <w:t>z ustaleniami w tym zakresie, w razie nieprawidłowości spowodować jego</w:t>
      </w:r>
      <w:r w:rsidR="00505212" w:rsidRPr="007649D3">
        <w:t xml:space="preserve"> </w:t>
      </w:r>
      <w:r w:rsidRPr="007649D3">
        <w:t>przestrzeganie;</w:t>
      </w:r>
    </w:p>
    <w:p w:rsidR="00645DBD" w:rsidRPr="007649D3" w:rsidRDefault="00645DBD" w:rsidP="00505212">
      <w:pPr>
        <w:ind w:left="464" w:firstLine="60"/>
        <w:jc w:val="both"/>
      </w:pPr>
      <w:proofErr w:type="spellStart"/>
      <w:r w:rsidRPr="007649D3">
        <w:t>r</w:t>
      </w:r>
      <w:proofErr w:type="spellEnd"/>
      <w:r w:rsidRPr="007649D3">
        <w:t xml:space="preserve">) Technika </w:t>
      </w:r>
      <w:proofErr w:type="spellStart"/>
      <w:r w:rsidRPr="007649D3">
        <w:t>elektroradiologii</w:t>
      </w:r>
      <w:proofErr w:type="spellEnd"/>
      <w:r w:rsidRPr="007649D3">
        <w:t xml:space="preserve"> obowiązuje życzliwy, taktowny i pełen wyrozumiałości </w:t>
      </w:r>
      <w:r w:rsidR="00505212" w:rsidRPr="007649D3">
        <w:t xml:space="preserve"> </w:t>
      </w:r>
      <w:r w:rsidRPr="007649D3">
        <w:t>stosunek do chorych;</w:t>
      </w:r>
    </w:p>
    <w:p w:rsidR="00645DBD" w:rsidRPr="007649D3" w:rsidRDefault="00645DBD" w:rsidP="00505212">
      <w:pPr>
        <w:ind w:left="464" w:firstLine="60"/>
        <w:jc w:val="both"/>
      </w:pPr>
      <w:r w:rsidRPr="007649D3">
        <w:t>s) Nie wolno dokonywać napraw aparatury, każda awaria musi być odnotowana i zgłoszona przełożonemu;</w:t>
      </w:r>
    </w:p>
    <w:p w:rsidR="00645DBD" w:rsidRPr="007649D3" w:rsidRDefault="00645DBD" w:rsidP="00505212">
      <w:pPr>
        <w:ind w:left="464" w:firstLine="60"/>
        <w:jc w:val="both"/>
      </w:pPr>
      <w:r w:rsidRPr="007649D3">
        <w:t xml:space="preserve">t) Nadzorowanie nad oszczędnym i racjonalnym używanie materiału, sprzętu i urządzeń </w:t>
      </w:r>
      <w:r w:rsidR="00505212" w:rsidRPr="007649D3">
        <w:t xml:space="preserve"> </w:t>
      </w:r>
      <w:r w:rsidRPr="007649D3">
        <w:t>jak również elektryczności;</w:t>
      </w:r>
    </w:p>
    <w:p w:rsidR="00645DBD" w:rsidRPr="007649D3" w:rsidRDefault="00645DBD" w:rsidP="0013158F">
      <w:pPr>
        <w:ind w:firstLine="284"/>
        <w:jc w:val="both"/>
      </w:pPr>
      <w:r w:rsidRPr="007649D3">
        <w:t xml:space="preserve">    u) Obowiązana jest poddawać się okresowym badaniom lekarskim;</w:t>
      </w:r>
    </w:p>
    <w:p w:rsidR="00645DBD" w:rsidRPr="007649D3" w:rsidRDefault="00AC2B10" w:rsidP="0013158F">
      <w:pPr>
        <w:ind w:firstLine="284"/>
        <w:jc w:val="both"/>
      </w:pPr>
      <w:r w:rsidRPr="007649D3">
        <w:t xml:space="preserve">  </w:t>
      </w:r>
      <w:r w:rsidR="00645DBD" w:rsidRPr="007649D3">
        <w:t xml:space="preserve"> w) Obowiązana jest do doskonalenia zawodowego i samokształcenia;</w:t>
      </w:r>
    </w:p>
    <w:p w:rsidR="00645DBD" w:rsidRPr="007649D3" w:rsidRDefault="00645DBD" w:rsidP="0013158F">
      <w:pPr>
        <w:ind w:firstLine="284"/>
        <w:jc w:val="both"/>
      </w:pPr>
      <w:r w:rsidRPr="007649D3">
        <w:t xml:space="preserve">    z) Wykonywanie innych czynności;</w:t>
      </w:r>
    </w:p>
    <w:p w:rsidR="00645DBD" w:rsidRPr="007649D3" w:rsidRDefault="00645DBD" w:rsidP="0013158F">
      <w:pPr>
        <w:ind w:firstLine="284"/>
        <w:jc w:val="both"/>
      </w:pPr>
      <w:r w:rsidRPr="007649D3">
        <w:t xml:space="preserve">    x) Zapoznanie się, przestrzeganie i stosowanie aktualnie obowiązujących procedur </w:t>
      </w:r>
    </w:p>
    <w:p w:rsidR="00645DBD" w:rsidRPr="007649D3" w:rsidRDefault="00645DBD" w:rsidP="0013158F">
      <w:pPr>
        <w:ind w:firstLine="284"/>
        <w:jc w:val="both"/>
      </w:pPr>
      <w:r w:rsidRPr="007649D3">
        <w:t xml:space="preserve">        w Samodzielnym Publicznym Zakładzie Opieki Zdrowotnej w Radziejowie zgodnie </w:t>
      </w:r>
    </w:p>
    <w:p w:rsidR="00645DBD" w:rsidRPr="007649D3" w:rsidRDefault="00645DBD" w:rsidP="0013158F">
      <w:pPr>
        <w:ind w:firstLine="284"/>
        <w:jc w:val="both"/>
      </w:pPr>
      <w:r w:rsidRPr="007649D3">
        <w:t xml:space="preserve">        ze Zintegrowanym System Zarządzania.</w:t>
      </w:r>
    </w:p>
    <w:p w:rsidR="00645DBD" w:rsidRPr="007649D3" w:rsidRDefault="00D02A1E" w:rsidP="0013158F">
      <w:pPr>
        <w:jc w:val="both"/>
      </w:pPr>
      <w:r w:rsidRPr="007649D3">
        <w:t>3</w:t>
      </w:r>
      <w:r w:rsidR="00645DBD" w:rsidRPr="007649D3">
        <w:t xml:space="preserve">.  Do uprawnień starszego technika koordynującego </w:t>
      </w:r>
      <w:proofErr w:type="spellStart"/>
      <w:r w:rsidR="00645DBD" w:rsidRPr="007649D3">
        <w:t>rtg</w:t>
      </w:r>
      <w:proofErr w:type="spellEnd"/>
      <w:r w:rsidR="00645DBD" w:rsidRPr="007649D3">
        <w:t>, pełnomocnika do spraw jakości</w:t>
      </w:r>
      <w:r w:rsidR="00505212" w:rsidRPr="007649D3">
        <w:t xml:space="preserve"> </w:t>
      </w:r>
      <w:r w:rsidR="00505212" w:rsidRPr="007649D3">
        <w:br/>
      </w:r>
      <w:r w:rsidR="00645DBD" w:rsidRPr="007649D3">
        <w:t xml:space="preserve">w rentgenodiagnostyce, inspektora ochrony radiologicznej pracowni </w:t>
      </w:r>
      <w:proofErr w:type="spellStart"/>
      <w:r w:rsidR="00645DBD" w:rsidRPr="007649D3">
        <w:t>rtg</w:t>
      </w:r>
      <w:proofErr w:type="spellEnd"/>
      <w:r w:rsidR="00645DBD" w:rsidRPr="007649D3">
        <w:t xml:space="preserve"> należ</w:t>
      </w:r>
      <w:r w:rsidR="00505212" w:rsidRPr="007649D3">
        <w:t xml:space="preserve">y, </w:t>
      </w:r>
      <w:r w:rsidR="00431FE3" w:rsidRPr="007649D3">
        <w:t>w szczególności:</w:t>
      </w:r>
    </w:p>
    <w:p w:rsidR="00645DBD" w:rsidRPr="007649D3" w:rsidRDefault="00645DBD" w:rsidP="0013158F">
      <w:pPr>
        <w:numPr>
          <w:ilvl w:val="2"/>
          <w:numId w:val="20"/>
        </w:numPr>
        <w:tabs>
          <w:tab w:val="num" w:pos="540"/>
        </w:tabs>
        <w:ind w:left="540"/>
        <w:jc w:val="both"/>
      </w:pPr>
      <w:r w:rsidRPr="007649D3">
        <w:t xml:space="preserve">Występowanie do zastępcy dyrektora ds. medycznych z wnioskiem o zmianę warunków pracy pracowników, w szczególności w sytuacji, gdy wyniki pomiarów dawek indywidualnych uzasadniają taki wniosek, </w:t>
      </w:r>
    </w:p>
    <w:p w:rsidR="00645DBD" w:rsidRPr="007649D3" w:rsidRDefault="00645DBD" w:rsidP="0013158F">
      <w:pPr>
        <w:numPr>
          <w:ilvl w:val="2"/>
          <w:numId w:val="20"/>
        </w:numPr>
        <w:tabs>
          <w:tab w:val="num" w:pos="540"/>
        </w:tabs>
        <w:ind w:left="540"/>
        <w:jc w:val="both"/>
      </w:pPr>
      <w:r w:rsidRPr="007649D3">
        <w:t xml:space="preserve">Wydawanie zastępcy dyrektora ds. medycznych opinii, w ramach badania i sprawdzania urządzeń ochronnych i przyrządów pomiarowych, w zakresie skuteczności stosowanych środków i technik ochrony przed promieniowaniem jonizującym oraz sprawności </w:t>
      </w:r>
      <w:r w:rsidR="00505212" w:rsidRPr="007649D3">
        <w:br/>
      </w:r>
      <w:r w:rsidRPr="007649D3">
        <w:t>i właściwego użytkowania przyrządów pomiarowych,</w:t>
      </w:r>
    </w:p>
    <w:p w:rsidR="00645DBD" w:rsidRPr="007649D3" w:rsidRDefault="00645DBD" w:rsidP="0013158F">
      <w:pPr>
        <w:numPr>
          <w:ilvl w:val="2"/>
          <w:numId w:val="20"/>
        </w:numPr>
        <w:tabs>
          <w:tab w:val="num" w:pos="540"/>
        </w:tabs>
        <w:ind w:left="540"/>
        <w:jc w:val="both"/>
      </w:pPr>
      <w:r w:rsidRPr="007649D3">
        <w:t>Sprawdzanie kwalifikacji pracowników w zakresie bezpieczeństwa jądrowego i ochrony radiologicznej i występowanie z wynikającymi z tego wnioskami do dyrektora SP ZOZ</w:t>
      </w:r>
      <w:r w:rsidR="009666E2" w:rsidRPr="007649D3">
        <w:t>,</w:t>
      </w:r>
    </w:p>
    <w:p w:rsidR="00645DBD" w:rsidRPr="007649D3" w:rsidRDefault="00645DBD" w:rsidP="0013158F">
      <w:pPr>
        <w:numPr>
          <w:ilvl w:val="2"/>
          <w:numId w:val="20"/>
        </w:numPr>
        <w:tabs>
          <w:tab w:val="num" w:pos="540"/>
        </w:tabs>
        <w:ind w:left="540"/>
        <w:jc w:val="both"/>
      </w:pPr>
      <w:r w:rsidRPr="007649D3">
        <w:t xml:space="preserve">Występowanie do zastępcy ds. medycznych z wnioskiem o wprowadzenie zmian </w:t>
      </w:r>
      <w:r w:rsidR="00505212" w:rsidRPr="007649D3">
        <w:br/>
      </w:r>
      <w:r w:rsidRPr="007649D3">
        <w:t>w instrukcjach pracy, jeżeli wnioskowane zmiany nie zwiększają limitów użytkowych dawki określonych w zezwoleniu,</w:t>
      </w:r>
    </w:p>
    <w:p w:rsidR="00645DBD" w:rsidRPr="007649D3" w:rsidRDefault="00645DBD" w:rsidP="0013158F">
      <w:pPr>
        <w:numPr>
          <w:ilvl w:val="2"/>
          <w:numId w:val="20"/>
        </w:numPr>
        <w:tabs>
          <w:tab w:val="num" w:pos="540"/>
        </w:tabs>
        <w:ind w:left="540"/>
        <w:jc w:val="both"/>
      </w:pPr>
      <w:r w:rsidRPr="007649D3">
        <w:t>Kontrola funkcjonowania dokumentacji w podległych pracowniach,</w:t>
      </w:r>
    </w:p>
    <w:p w:rsidR="00645DBD" w:rsidRPr="007649D3" w:rsidRDefault="00645DBD" w:rsidP="0013158F">
      <w:pPr>
        <w:numPr>
          <w:ilvl w:val="2"/>
          <w:numId w:val="20"/>
        </w:numPr>
        <w:tabs>
          <w:tab w:val="num" w:pos="540"/>
        </w:tabs>
        <w:ind w:left="540"/>
        <w:jc w:val="both"/>
      </w:pPr>
      <w:r w:rsidRPr="007649D3">
        <w:t>Żądanie od innych komórek udzielania niezbędnych informacji i wyjaśnień w sprawach dotyczących wykonywanych zadań przez pracownię,</w:t>
      </w:r>
    </w:p>
    <w:p w:rsidR="00645DBD" w:rsidRPr="007649D3" w:rsidRDefault="00645DBD" w:rsidP="0013158F">
      <w:pPr>
        <w:numPr>
          <w:ilvl w:val="2"/>
          <w:numId w:val="20"/>
        </w:numPr>
        <w:tabs>
          <w:tab w:val="num" w:pos="540"/>
        </w:tabs>
        <w:ind w:left="540"/>
        <w:jc w:val="both"/>
      </w:pPr>
      <w:r w:rsidRPr="007649D3">
        <w:t>Kształtowanie zakresów czynności i przydzielania zdań podległym pracownikom,</w:t>
      </w:r>
    </w:p>
    <w:p w:rsidR="00645DBD" w:rsidRPr="007649D3" w:rsidRDefault="00645DBD" w:rsidP="0013158F">
      <w:pPr>
        <w:numPr>
          <w:ilvl w:val="2"/>
          <w:numId w:val="20"/>
        </w:numPr>
        <w:tabs>
          <w:tab w:val="num" w:pos="540"/>
        </w:tabs>
        <w:ind w:left="540"/>
        <w:jc w:val="both"/>
      </w:pPr>
      <w:r w:rsidRPr="007649D3">
        <w:t>Egzekwowanie od podległych pracowników terminowego i rzetelnego wykonywania przydzielonych zadań i czynności,</w:t>
      </w:r>
    </w:p>
    <w:p w:rsidR="00645DBD" w:rsidRPr="007649D3" w:rsidRDefault="00645DBD" w:rsidP="0013158F">
      <w:pPr>
        <w:numPr>
          <w:ilvl w:val="2"/>
          <w:numId w:val="20"/>
        </w:numPr>
        <w:tabs>
          <w:tab w:val="num" w:pos="540"/>
        </w:tabs>
        <w:ind w:left="540"/>
        <w:jc w:val="both"/>
      </w:pPr>
      <w:r w:rsidRPr="007649D3">
        <w:t>Koordynowanie działalnością pracowni rentgenodiagnostyki ogólnej i pracowni mammograficznej.</w:t>
      </w:r>
    </w:p>
    <w:p w:rsidR="00645DBD" w:rsidRPr="007649D3" w:rsidRDefault="00645DBD" w:rsidP="0013158F">
      <w:pPr>
        <w:jc w:val="both"/>
      </w:pPr>
      <w:r w:rsidRPr="007649D3">
        <w:lastRenderedPageBreak/>
        <w:t xml:space="preserve">4.  Starszy technik koordynujący </w:t>
      </w:r>
      <w:proofErr w:type="spellStart"/>
      <w:r w:rsidRPr="007649D3">
        <w:t>rtg</w:t>
      </w:r>
      <w:proofErr w:type="spellEnd"/>
      <w:r w:rsidRPr="007649D3">
        <w:t xml:space="preserve">, pełnomocnik do spraw jakości w rentgenodiagnostyce, inspektor ochrony radiologicznej pracowni </w:t>
      </w:r>
      <w:proofErr w:type="spellStart"/>
      <w:r w:rsidRPr="007649D3">
        <w:t>rtg</w:t>
      </w:r>
      <w:proofErr w:type="spellEnd"/>
      <w:r w:rsidRPr="007649D3">
        <w:t xml:space="preserve">  odpowiada za:</w:t>
      </w:r>
    </w:p>
    <w:p w:rsidR="00645DBD" w:rsidRPr="007649D3" w:rsidRDefault="00645DBD" w:rsidP="0013158F">
      <w:pPr>
        <w:jc w:val="both"/>
      </w:pPr>
      <w:r w:rsidRPr="007649D3">
        <w:t xml:space="preserve">   1)  Zaniechanie kontroli i nadzoru nad prowadzoną przez podległe pracownie</w:t>
      </w:r>
      <w:r w:rsidR="00505212" w:rsidRPr="007649D3">
        <w:t xml:space="preserve"> </w:t>
      </w:r>
      <w:r w:rsidRPr="007649D3">
        <w:t>działalnością,</w:t>
      </w:r>
    </w:p>
    <w:p w:rsidR="00645DBD" w:rsidRPr="007649D3" w:rsidRDefault="00645DBD" w:rsidP="0013158F">
      <w:pPr>
        <w:jc w:val="both"/>
      </w:pPr>
      <w:r w:rsidRPr="007649D3">
        <w:t xml:space="preserve">   2)  Zaniechanie lub nierzetelne prowadzenie rozliczeń działalności,</w:t>
      </w:r>
    </w:p>
    <w:p w:rsidR="00645DBD" w:rsidRPr="007649D3" w:rsidRDefault="00645DBD" w:rsidP="00505212">
      <w:pPr>
        <w:ind w:left="142"/>
        <w:jc w:val="both"/>
      </w:pPr>
      <w:r w:rsidRPr="007649D3">
        <w:t>3)  Naruszenie trybu postępowania przy zamawianiu i potwierdzaniu wykonywanych usług</w:t>
      </w:r>
      <w:r w:rsidR="00505212" w:rsidRPr="007649D3">
        <w:t xml:space="preserve"> </w:t>
      </w:r>
      <w:r w:rsidR="00505212" w:rsidRPr="007649D3">
        <w:br/>
      </w:r>
      <w:r w:rsidRPr="007649D3">
        <w:t>i zadań,</w:t>
      </w:r>
    </w:p>
    <w:p w:rsidR="00645DBD" w:rsidRPr="007649D3" w:rsidRDefault="00645DBD" w:rsidP="0013158F">
      <w:pPr>
        <w:jc w:val="both"/>
      </w:pPr>
      <w:r w:rsidRPr="007649D3">
        <w:t xml:space="preserve">  4)   Nieprawidłowa organizacja, brak koordynacji i nadzoru nad prawidłową pracą</w:t>
      </w:r>
      <w:r w:rsidR="00505212" w:rsidRPr="007649D3">
        <w:t xml:space="preserve"> </w:t>
      </w:r>
      <w:r w:rsidRPr="007649D3">
        <w:t>podległych pracowników,</w:t>
      </w:r>
    </w:p>
    <w:p w:rsidR="00A807EC" w:rsidRPr="007649D3" w:rsidRDefault="00645DBD" w:rsidP="00505212">
      <w:pPr>
        <w:ind w:left="120"/>
        <w:jc w:val="both"/>
      </w:pPr>
      <w:r w:rsidRPr="007649D3">
        <w:t>5)   Brak nadzoru i kontroli nad dyscypliną pracy, przestrzegania instrukcji obieg</w:t>
      </w:r>
      <w:r w:rsidR="00505212" w:rsidRPr="007649D3">
        <w:t xml:space="preserve">u </w:t>
      </w:r>
      <w:r w:rsidRPr="007649D3">
        <w:t xml:space="preserve">dokumentacji i regulaminów SP ZOZ, zasad i przepisów bhp, </w:t>
      </w:r>
      <w:proofErr w:type="spellStart"/>
      <w:r w:rsidRPr="007649D3">
        <w:t>p.poż</w:t>
      </w:r>
      <w:proofErr w:type="spellEnd"/>
      <w:r w:rsidRPr="007649D3">
        <w:t>., sanitarnych, tajemnicy służbowej.</w:t>
      </w:r>
    </w:p>
    <w:p w:rsidR="007662F0" w:rsidRPr="007649D3" w:rsidRDefault="007662F0" w:rsidP="0013158F">
      <w:pPr>
        <w:jc w:val="both"/>
      </w:pPr>
    </w:p>
    <w:p w:rsidR="00DA6C69" w:rsidRPr="007649D3" w:rsidRDefault="00911567" w:rsidP="0013158F">
      <w:pPr>
        <w:pStyle w:val="INSN1"/>
      </w:pPr>
      <w:bookmarkStart w:id="71" w:name="_Toc183076831"/>
      <w:r w:rsidRPr="007649D3">
        <w:t>Dietetyk.</w:t>
      </w:r>
      <w:bookmarkEnd w:id="71"/>
    </w:p>
    <w:p w:rsidR="00911567" w:rsidRPr="007649D3" w:rsidRDefault="00911567" w:rsidP="0013158F">
      <w:pPr>
        <w:autoSpaceDE w:val="0"/>
        <w:autoSpaceDN w:val="0"/>
        <w:adjustRightInd w:val="0"/>
        <w:jc w:val="both"/>
        <w:rPr>
          <w:sz w:val="26"/>
          <w:szCs w:val="26"/>
        </w:rPr>
      </w:pPr>
    </w:p>
    <w:p w:rsidR="00911567" w:rsidRPr="007649D3" w:rsidRDefault="00911567" w:rsidP="0013158F">
      <w:pPr>
        <w:jc w:val="both"/>
      </w:pPr>
      <w:r w:rsidRPr="007649D3">
        <w:rPr>
          <w:b/>
          <w:color w:val="000000"/>
        </w:rPr>
        <w:t>§ 3</w:t>
      </w:r>
      <w:r w:rsidR="00D02A1E" w:rsidRPr="007649D3">
        <w:rPr>
          <w:b/>
          <w:color w:val="000000"/>
        </w:rPr>
        <w:t>1</w:t>
      </w:r>
      <w:r w:rsidR="00065054">
        <w:rPr>
          <w:b/>
          <w:color w:val="000000"/>
        </w:rPr>
        <w:t>7</w:t>
      </w:r>
      <w:r w:rsidRPr="007649D3">
        <w:rPr>
          <w:color w:val="000000"/>
        </w:rPr>
        <w:t>.1 D</w:t>
      </w:r>
      <w:r w:rsidRPr="007649D3">
        <w:t>ietetyk podlega bezpośrednio naczelnej pielęgniarce SPZOZ.</w:t>
      </w:r>
    </w:p>
    <w:p w:rsidR="00911567" w:rsidRPr="007649D3" w:rsidRDefault="00911567" w:rsidP="0013158F">
      <w:pPr>
        <w:jc w:val="both"/>
      </w:pPr>
      <w:r w:rsidRPr="007649D3">
        <w:t xml:space="preserve"> 2. Do zadań dietetyka należy:</w:t>
      </w:r>
    </w:p>
    <w:p w:rsidR="00911567" w:rsidRPr="007649D3" w:rsidRDefault="00026033" w:rsidP="0013158F">
      <w:pPr>
        <w:ind w:firstLine="142"/>
        <w:jc w:val="both"/>
      </w:pPr>
      <w:r w:rsidRPr="007649D3">
        <w:t xml:space="preserve">1) </w:t>
      </w:r>
      <w:r w:rsidR="00911567" w:rsidRPr="007649D3">
        <w:t xml:space="preserve">Akceptacja sporządzanych jadłospisów dekadowych zgodnie z obowiązującymi zasadami </w:t>
      </w:r>
      <w:r w:rsidR="00AC2B10" w:rsidRPr="007649D3">
        <w:t xml:space="preserve">   </w:t>
      </w:r>
      <w:r w:rsidR="00911567" w:rsidRPr="007649D3">
        <w:t xml:space="preserve">żywieniowymi. </w:t>
      </w:r>
    </w:p>
    <w:p w:rsidR="00911567" w:rsidRPr="007649D3" w:rsidRDefault="00026033" w:rsidP="00C35881">
      <w:pPr>
        <w:ind w:firstLine="142"/>
        <w:jc w:val="both"/>
      </w:pPr>
      <w:r w:rsidRPr="007649D3">
        <w:t>2</w:t>
      </w:r>
      <w:r w:rsidR="00911567" w:rsidRPr="007649D3">
        <w:t>)Współpraca ze świadczeniodawcą usług w zakresie żywienia pacjentów związana z realizacją jadłospisów dziennych i dekadowych oraz nowo wprowadzonych potraw.</w:t>
      </w:r>
    </w:p>
    <w:p w:rsidR="00911567" w:rsidRPr="007649D3" w:rsidRDefault="00026033" w:rsidP="0013158F">
      <w:pPr>
        <w:ind w:firstLine="142"/>
        <w:jc w:val="both"/>
      </w:pPr>
      <w:r w:rsidRPr="007649D3">
        <w:t>3</w:t>
      </w:r>
      <w:r w:rsidR="0056656A" w:rsidRPr="007649D3">
        <w:t xml:space="preserve">) </w:t>
      </w:r>
      <w:r w:rsidR="00911567" w:rsidRPr="007649D3">
        <w:t xml:space="preserve">Kontrola wydawania posiłków w oddziałach w szczególności w zakresie zgodności </w:t>
      </w:r>
      <w:r w:rsidR="00C35881" w:rsidRPr="007649D3">
        <w:br/>
      </w:r>
      <w:r w:rsidR="00911567" w:rsidRPr="007649D3">
        <w:t xml:space="preserve">z jadłospisem, ilości, jakości, estetyki, czystości i terminowości. </w:t>
      </w:r>
    </w:p>
    <w:p w:rsidR="00911567" w:rsidRPr="007649D3" w:rsidRDefault="00026033" w:rsidP="00C35881">
      <w:pPr>
        <w:ind w:firstLine="142"/>
        <w:jc w:val="both"/>
      </w:pPr>
      <w:r w:rsidRPr="007649D3">
        <w:t>4</w:t>
      </w:r>
      <w:r w:rsidR="00911567" w:rsidRPr="007649D3">
        <w:t>) Kontrola przygotowywania i sporządzania posiłków w kuchni firmy, która ma zawartą</w:t>
      </w:r>
      <w:r w:rsidR="00C35881" w:rsidRPr="007649D3">
        <w:t xml:space="preserve"> </w:t>
      </w:r>
      <w:r w:rsidR="00911567" w:rsidRPr="007649D3">
        <w:t>umowę z SPZOZ oraz transportu między kuchnią a punktami wydawani</w:t>
      </w:r>
      <w:r w:rsidR="00C35881" w:rsidRPr="007649D3">
        <w:t xml:space="preserve">a </w:t>
      </w:r>
      <w:r w:rsidR="00911567" w:rsidRPr="007649D3">
        <w:t xml:space="preserve">posiłków. </w:t>
      </w:r>
    </w:p>
    <w:p w:rsidR="00911567" w:rsidRPr="007649D3" w:rsidRDefault="00026033" w:rsidP="00C35881">
      <w:pPr>
        <w:ind w:firstLine="142"/>
        <w:jc w:val="both"/>
      </w:pPr>
      <w:r w:rsidRPr="007649D3">
        <w:t>5</w:t>
      </w:r>
      <w:r w:rsidR="00911567" w:rsidRPr="007649D3">
        <w:t>) Prawidłowe prowadzenie dokumentacji zgodnie z obowiązującymi w tym zakresie</w:t>
      </w:r>
      <w:r w:rsidR="00C35881" w:rsidRPr="007649D3">
        <w:t xml:space="preserve"> </w:t>
      </w:r>
      <w:r w:rsidR="00911567" w:rsidRPr="007649D3">
        <w:t>przepisami, w tym rozliczanie ilościowo – jakościowo - finansowe.</w:t>
      </w:r>
    </w:p>
    <w:p w:rsidR="00911567" w:rsidRPr="007649D3" w:rsidRDefault="00026033" w:rsidP="00CE5ACA">
      <w:pPr>
        <w:ind w:firstLine="142"/>
        <w:jc w:val="both"/>
      </w:pPr>
      <w:r w:rsidRPr="007649D3">
        <w:t>6</w:t>
      </w:r>
      <w:r w:rsidR="00911567" w:rsidRPr="007649D3">
        <w:t>) Sprawdzanie wartości odżywczej jadłospisów dziennych.</w:t>
      </w:r>
    </w:p>
    <w:p w:rsidR="00911567" w:rsidRPr="007649D3" w:rsidRDefault="00026033" w:rsidP="00CE5ACA">
      <w:pPr>
        <w:ind w:firstLine="142"/>
        <w:jc w:val="both"/>
      </w:pPr>
      <w:r w:rsidRPr="007649D3">
        <w:t>7</w:t>
      </w:r>
      <w:r w:rsidR="00911567" w:rsidRPr="007649D3">
        <w:t xml:space="preserve">) Sprawdzanie pod kątem kaloryczności i gramatury. </w:t>
      </w:r>
    </w:p>
    <w:p w:rsidR="00911567" w:rsidRPr="007649D3" w:rsidRDefault="00026033" w:rsidP="00CE5ACA">
      <w:pPr>
        <w:ind w:firstLine="142"/>
        <w:jc w:val="both"/>
      </w:pPr>
      <w:r w:rsidRPr="007649D3">
        <w:t>8</w:t>
      </w:r>
      <w:r w:rsidR="00911567" w:rsidRPr="007649D3">
        <w:t>) Prowadzenie wykazów diet w oparciu o zapotrzebowanie z oddziału.</w:t>
      </w:r>
    </w:p>
    <w:p w:rsidR="00911567" w:rsidRPr="007649D3" w:rsidRDefault="00026033" w:rsidP="00CE5ACA">
      <w:pPr>
        <w:ind w:firstLine="142"/>
        <w:jc w:val="both"/>
      </w:pPr>
      <w:r w:rsidRPr="007649D3">
        <w:t>9</w:t>
      </w:r>
      <w:r w:rsidR="00911567" w:rsidRPr="007649D3">
        <w:t>) Przyjmowanie od pielęgniarek oddziałowych skarg i wniosków dotyczących wydawanych</w:t>
      </w:r>
    </w:p>
    <w:p w:rsidR="00911567" w:rsidRPr="007649D3" w:rsidRDefault="00911567" w:rsidP="00CE5ACA">
      <w:pPr>
        <w:ind w:firstLine="142"/>
        <w:jc w:val="both"/>
      </w:pPr>
      <w:r w:rsidRPr="007649D3">
        <w:t xml:space="preserve">   </w:t>
      </w:r>
      <w:r w:rsidR="00AC2B10" w:rsidRPr="007649D3">
        <w:t xml:space="preserve"> </w:t>
      </w:r>
      <w:r w:rsidRPr="007649D3">
        <w:t xml:space="preserve"> posiłków.</w:t>
      </w:r>
    </w:p>
    <w:p w:rsidR="00AC2B10" w:rsidRPr="007649D3" w:rsidRDefault="00026033" w:rsidP="00CE5ACA">
      <w:pPr>
        <w:ind w:firstLine="142"/>
        <w:jc w:val="both"/>
      </w:pPr>
      <w:r w:rsidRPr="007649D3">
        <w:t>10</w:t>
      </w:r>
      <w:r w:rsidR="00AC2B10" w:rsidRPr="007649D3">
        <w:t>)</w:t>
      </w:r>
      <w:r w:rsidR="00911567" w:rsidRPr="007649D3">
        <w:t>Wykonywanie innych zadań zleconych przez bezpośredn</w:t>
      </w:r>
      <w:r w:rsidR="00AC2B10" w:rsidRPr="007649D3">
        <w:t>iego przełożonego lub Dyrekcję.</w:t>
      </w:r>
    </w:p>
    <w:p w:rsidR="00AC2B10" w:rsidRPr="007649D3" w:rsidRDefault="00AC2B10" w:rsidP="00CE5ACA">
      <w:pPr>
        <w:ind w:firstLine="142"/>
        <w:jc w:val="both"/>
      </w:pPr>
    </w:p>
    <w:p w:rsidR="00AC2B10" w:rsidRDefault="00AC2B10" w:rsidP="00CE5ACA">
      <w:pPr>
        <w:ind w:firstLine="142"/>
        <w:jc w:val="both"/>
      </w:pPr>
    </w:p>
    <w:p w:rsidR="002A52D5" w:rsidRDefault="002A52D5" w:rsidP="00CE5ACA">
      <w:pPr>
        <w:ind w:firstLine="142"/>
        <w:jc w:val="both"/>
      </w:pPr>
    </w:p>
    <w:p w:rsidR="002A52D5" w:rsidRPr="007649D3" w:rsidRDefault="002A52D5" w:rsidP="00CE5ACA">
      <w:pPr>
        <w:ind w:firstLine="142"/>
        <w:jc w:val="both"/>
      </w:pPr>
    </w:p>
    <w:p w:rsidR="00AC2B10" w:rsidRPr="007649D3" w:rsidRDefault="00AC2B10" w:rsidP="00CE5ACA">
      <w:pPr>
        <w:pStyle w:val="INSN1"/>
      </w:pPr>
      <w:r w:rsidRPr="007649D3">
        <w:t xml:space="preserve"> </w:t>
      </w:r>
      <w:bookmarkStart w:id="72" w:name="_Toc183076832"/>
      <w:r w:rsidRPr="007649D3">
        <w:t>PRACOWNIK TRANSPORTU I ADMINISTRACJI</w:t>
      </w:r>
      <w:bookmarkEnd w:id="72"/>
      <w:r w:rsidR="00911567" w:rsidRPr="007649D3">
        <w:t xml:space="preserve"> </w:t>
      </w:r>
    </w:p>
    <w:p w:rsidR="00D77F0C" w:rsidRPr="007649D3" w:rsidRDefault="00D77F0C" w:rsidP="00CE5ACA">
      <w:pPr>
        <w:ind w:firstLine="142"/>
        <w:jc w:val="both"/>
        <w:rPr>
          <w:b/>
        </w:rPr>
      </w:pPr>
    </w:p>
    <w:p w:rsidR="00AC2B10" w:rsidRPr="007649D3" w:rsidRDefault="00AC2B10" w:rsidP="00C35881">
      <w:pPr>
        <w:ind w:left="142"/>
        <w:jc w:val="both"/>
      </w:pPr>
      <w:r w:rsidRPr="007649D3">
        <w:t>1. Prowadzi wszystkie sprawy związane z transportem</w:t>
      </w:r>
      <w:r w:rsidR="00D77F0C" w:rsidRPr="007649D3">
        <w:t xml:space="preserve"> sanitarnym i administracyjnym</w:t>
      </w:r>
      <w:r w:rsidR="00C35881" w:rsidRPr="007649D3">
        <w:t xml:space="preserve">, </w:t>
      </w:r>
      <w:r w:rsidR="00C35881" w:rsidRPr="007649D3">
        <w:br/>
      </w:r>
      <w:r w:rsidR="00D77F0C" w:rsidRPr="007649D3">
        <w:t>a w szczególności:</w:t>
      </w:r>
    </w:p>
    <w:p w:rsidR="00D77F0C" w:rsidRPr="007649D3" w:rsidRDefault="00D77F0C" w:rsidP="00CE5ACA">
      <w:pPr>
        <w:ind w:firstLine="142"/>
        <w:jc w:val="both"/>
      </w:pPr>
      <w:r w:rsidRPr="007649D3">
        <w:t xml:space="preserve">   a) wydaje karty drogowe,</w:t>
      </w:r>
    </w:p>
    <w:p w:rsidR="00D77F0C" w:rsidRPr="007649D3" w:rsidRDefault="00D77F0C" w:rsidP="00C35881">
      <w:pPr>
        <w:ind w:left="142"/>
        <w:jc w:val="both"/>
      </w:pPr>
      <w:r w:rsidRPr="007649D3">
        <w:t xml:space="preserve">   b) rozlicza zużycie paliwa według kart drogowych, kontroluje rzeczywiste zużycie paliwa </w:t>
      </w:r>
      <w:r w:rsidR="00C35881" w:rsidRPr="007649D3">
        <w:br/>
      </w:r>
      <w:r w:rsidRPr="007649D3">
        <w:t>w  pojazdach,</w:t>
      </w:r>
    </w:p>
    <w:p w:rsidR="00D77F0C" w:rsidRPr="007649D3" w:rsidRDefault="00D77F0C" w:rsidP="00CE5ACA">
      <w:pPr>
        <w:ind w:firstLine="142"/>
        <w:jc w:val="both"/>
      </w:pPr>
      <w:r w:rsidRPr="007649D3">
        <w:t xml:space="preserve">   c) rozlicza miesięczne i roczne zużycie paliwa,</w:t>
      </w:r>
    </w:p>
    <w:p w:rsidR="00D77F0C" w:rsidRPr="007649D3" w:rsidRDefault="00D77F0C" w:rsidP="00CE5ACA">
      <w:pPr>
        <w:ind w:firstLine="142"/>
        <w:jc w:val="both"/>
      </w:pPr>
      <w:r w:rsidRPr="007649D3">
        <w:t xml:space="preserve">   d) prowadzi dokumentację związaną z transportem,</w:t>
      </w:r>
    </w:p>
    <w:p w:rsidR="00D77F0C" w:rsidRPr="007649D3" w:rsidRDefault="00D77F0C" w:rsidP="00CE5ACA">
      <w:pPr>
        <w:ind w:firstLine="142"/>
        <w:jc w:val="both"/>
      </w:pPr>
      <w:r w:rsidRPr="007649D3">
        <w:t xml:space="preserve">   e) prowadzi dokumentację eksploatacyjną pojazdów,</w:t>
      </w:r>
    </w:p>
    <w:p w:rsidR="00D77F0C" w:rsidRPr="007649D3" w:rsidRDefault="00D77F0C" w:rsidP="00C35881">
      <w:pPr>
        <w:ind w:firstLine="142"/>
        <w:jc w:val="both"/>
      </w:pPr>
      <w:r w:rsidRPr="007649D3">
        <w:lastRenderedPageBreak/>
        <w:t xml:space="preserve">   f) zabezpiecza utrzymanie pojazdów w pełnej sprawności technicznej, kontroluje stan </w:t>
      </w:r>
      <w:r w:rsidR="00C35881" w:rsidRPr="007649D3">
        <w:t xml:space="preserve"> t</w:t>
      </w:r>
      <w:r w:rsidRPr="007649D3">
        <w:t>echniczny pojazdów,</w:t>
      </w:r>
    </w:p>
    <w:p w:rsidR="00D77F0C" w:rsidRPr="007649D3" w:rsidRDefault="00D77F0C" w:rsidP="00CE5ACA">
      <w:pPr>
        <w:ind w:firstLine="142"/>
        <w:jc w:val="both"/>
      </w:pPr>
      <w:r w:rsidRPr="007649D3">
        <w:t xml:space="preserve">   g) dba o aktualne p</w:t>
      </w:r>
      <w:r w:rsidR="004810B5" w:rsidRPr="007649D3">
        <w:t>rzeglądy techniczne i polisy OC wszystkich pojazdów,</w:t>
      </w:r>
      <w:r w:rsidRPr="007649D3">
        <w:t xml:space="preserve"> </w:t>
      </w:r>
    </w:p>
    <w:p w:rsidR="004810B5" w:rsidRPr="007649D3" w:rsidRDefault="004810B5" w:rsidP="00CE5ACA">
      <w:pPr>
        <w:ind w:firstLine="142"/>
        <w:jc w:val="both"/>
      </w:pPr>
      <w:r w:rsidRPr="007649D3">
        <w:t xml:space="preserve">   h) wnioskuje o wymianę i zakup pojazdów.</w:t>
      </w:r>
    </w:p>
    <w:p w:rsidR="004810B5" w:rsidRPr="007649D3" w:rsidRDefault="004810B5" w:rsidP="00CE5ACA">
      <w:pPr>
        <w:ind w:firstLine="142"/>
        <w:jc w:val="both"/>
      </w:pPr>
      <w:r w:rsidRPr="007649D3">
        <w:t>2. Pracownika transportu i administracji w czasie nieobecności zastępuje wskazany pracownik administracji.</w:t>
      </w:r>
    </w:p>
    <w:p w:rsidR="00D77F0C" w:rsidRPr="007649D3" w:rsidRDefault="00D77F0C" w:rsidP="00CE5ACA">
      <w:pPr>
        <w:ind w:firstLine="142"/>
        <w:jc w:val="both"/>
      </w:pPr>
      <w:r w:rsidRPr="007649D3">
        <w:t xml:space="preserve"> </w:t>
      </w:r>
    </w:p>
    <w:p w:rsidR="00911567" w:rsidRPr="007649D3" w:rsidRDefault="00911567" w:rsidP="00C35881">
      <w:pPr>
        <w:ind w:firstLine="142"/>
        <w:jc w:val="both"/>
        <w:rPr>
          <w:sz w:val="26"/>
          <w:szCs w:val="26"/>
        </w:rPr>
      </w:pPr>
      <w:r w:rsidRPr="007649D3">
        <w:rPr>
          <w:b/>
        </w:rPr>
        <w:t xml:space="preserve"> </w:t>
      </w:r>
    </w:p>
    <w:p w:rsidR="00B5524F" w:rsidRPr="007649D3" w:rsidRDefault="00B5524F" w:rsidP="00CE5ACA">
      <w:pPr>
        <w:pStyle w:val="Nagwek1"/>
        <w:jc w:val="both"/>
        <w:rPr>
          <w:rFonts w:ascii="Times New Roman" w:hAnsi="Times New Roman" w:cs="Times New Roman"/>
        </w:rPr>
      </w:pPr>
      <w:bookmarkStart w:id="73" w:name="_Toc183076833"/>
      <w:r w:rsidRPr="007649D3">
        <w:rPr>
          <w:rFonts w:ascii="Times New Roman" w:hAnsi="Times New Roman" w:cs="Times New Roman"/>
        </w:rPr>
        <w:t>Dział VIII.</w:t>
      </w:r>
      <w:r w:rsidR="00DB0BB0" w:rsidRPr="007649D3">
        <w:rPr>
          <w:rFonts w:ascii="Times New Roman" w:hAnsi="Times New Roman" w:cs="Times New Roman"/>
        </w:rPr>
        <w:t xml:space="preserve"> </w:t>
      </w:r>
      <w:r w:rsidR="008E27AC" w:rsidRPr="007649D3">
        <w:rPr>
          <w:rFonts w:ascii="Times New Roman" w:hAnsi="Times New Roman" w:cs="Times New Roman"/>
        </w:rPr>
        <w:t>Warunki współdziałania</w:t>
      </w:r>
      <w:r w:rsidRPr="007649D3">
        <w:rPr>
          <w:rFonts w:ascii="Times New Roman" w:hAnsi="Times New Roman" w:cs="Times New Roman"/>
        </w:rPr>
        <w:t xml:space="preserve"> z innymi podmiotami wykonującymi</w:t>
      </w:r>
      <w:r w:rsidR="00D02A1E" w:rsidRPr="007649D3">
        <w:rPr>
          <w:rFonts w:ascii="Times New Roman" w:hAnsi="Times New Roman" w:cs="Times New Roman"/>
        </w:rPr>
        <w:t xml:space="preserve"> </w:t>
      </w:r>
      <w:r w:rsidRPr="007649D3">
        <w:rPr>
          <w:rFonts w:ascii="Times New Roman" w:hAnsi="Times New Roman" w:cs="Times New Roman"/>
        </w:rPr>
        <w:t>działalność leczniczą</w:t>
      </w:r>
      <w:r w:rsidR="00D8466C" w:rsidRPr="007649D3">
        <w:rPr>
          <w:rFonts w:ascii="Times New Roman" w:hAnsi="Times New Roman" w:cs="Times New Roman"/>
        </w:rPr>
        <w:t xml:space="preserve"> w zakresie zapewnienia prawidłowości</w:t>
      </w:r>
      <w:r w:rsidR="00D02A1E" w:rsidRPr="007649D3">
        <w:rPr>
          <w:rFonts w:ascii="Times New Roman" w:hAnsi="Times New Roman" w:cs="Times New Roman"/>
        </w:rPr>
        <w:t xml:space="preserve"> </w:t>
      </w:r>
      <w:r w:rsidR="00D8466C" w:rsidRPr="007649D3">
        <w:rPr>
          <w:rFonts w:ascii="Times New Roman" w:hAnsi="Times New Roman" w:cs="Times New Roman"/>
        </w:rPr>
        <w:t>diagnostyki, leczenia, pielęgnacji i rehabilitacji pacjentów oraz</w:t>
      </w:r>
      <w:r w:rsidR="00D02A1E" w:rsidRPr="007649D3">
        <w:rPr>
          <w:rFonts w:ascii="Times New Roman" w:hAnsi="Times New Roman" w:cs="Times New Roman"/>
        </w:rPr>
        <w:t xml:space="preserve"> </w:t>
      </w:r>
      <w:r w:rsidR="00D8466C" w:rsidRPr="007649D3">
        <w:rPr>
          <w:rFonts w:ascii="Times New Roman" w:hAnsi="Times New Roman" w:cs="Times New Roman"/>
        </w:rPr>
        <w:t>ciągłości przebiegu procesu udzielania świadczeń zdrowotnych</w:t>
      </w:r>
      <w:r w:rsidRPr="007649D3">
        <w:rPr>
          <w:rFonts w:ascii="Times New Roman" w:hAnsi="Times New Roman" w:cs="Times New Roman"/>
        </w:rPr>
        <w:t>.</w:t>
      </w:r>
      <w:bookmarkEnd w:id="73"/>
    </w:p>
    <w:p w:rsidR="00B5524F" w:rsidRPr="007649D3" w:rsidRDefault="00B5524F" w:rsidP="00CE5ACA">
      <w:pPr>
        <w:autoSpaceDE w:val="0"/>
        <w:autoSpaceDN w:val="0"/>
        <w:adjustRightInd w:val="0"/>
        <w:jc w:val="both"/>
        <w:rPr>
          <w:b/>
          <w:color w:val="000000"/>
        </w:rPr>
      </w:pPr>
    </w:p>
    <w:p w:rsidR="00B5524F" w:rsidRPr="007649D3" w:rsidRDefault="0064318F" w:rsidP="00CE5ACA">
      <w:pPr>
        <w:autoSpaceDE w:val="0"/>
        <w:autoSpaceDN w:val="0"/>
        <w:adjustRightInd w:val="0"/>
        <w:jc w:val="both"/>
        <w:rPr>
          <w:color w:val="000000"/>
        </w:rPr>
      </w:pPr>
      <w:r w:rsidRPr="007649D3">
        <w:rPr>
          <w:b/>
          <w:color w:val="000000"/>
        </w:rPr>
        <w:t>§ 3</w:t>
      </w:r>
      <w:r w:rsidR="00D02A1E" w:rsidRPr="007649D3">
        <w:rPr>
          <w:b/>
          <w:color w:val="000000"/>
        </w:rPr>
        <w:t>1</w:t>
      </w:r>
      <w:r w:rsidR="00065054">
        <w:rPr>
          <w:b/>
          <w:color w:val="000000"/>
        </w:rPr>
        <w:t>8</w:t>
      </w:r>
      <w:r w:rsidR="00C86CF8" w:rsidRPr="007649D3">
        <w:rPr>
          <w:color w:val="000000"/>
        </w:rPr>
        <w:t>.</w:t>
      </w:r>
      <w:r w:rsidR="00B5524F" w:rsidRPr="007649D3">
        <w:rPr>
          <w:color w:val="000000"/>
        </w:rPr>
        <w:t>Zakład udziela świadczeń zdrowotnych finansowanych ze środków publicznych osobom ubezpieczonym oraz innym osobom, uprawnionym do tych świadczeń na podstawie odrębnych przepisów, nieodpłatnie, za częściową odpłatnością lub całkowitą odpłatnością.</w:t>
      </w:r>
    </w:p>
    <w:p w:rsidR="00B5524F" w:rsidRPr="007649D3" w:rsidRDefault="00B5524F" w:rsidP="00CE5ACA">
      <w:pPr>
        <w:autoSpaceDE w:val="0"/>
        <w:autoSpaceDN w:val="0"/>
        <w:adjustRightInd w:val="0"/>
        <w:jc w:val="both"/>
        <w:rPr>
          <w:color w:val="000000"/>
        </w:rPr>
      </w:pPr>
    </w:p>
    <w:p w:rsidR="00B5524F" w:rsidRPr="007649D3" w:rsidRDefault="002917BD" w:rsidP="00CE5ACA">
      <w:pPr>
        <w:autoSpaceDE w:val="0"/>
        <w:autoSpaceDN w:val="0"/>
        <w:adjustRightInd w:val="0"/>
        <w:jc w:val="both"/>
        <w:rPr>
          <w:color w:val="000000"/>
        </w:rPr>
      </w:pPr>
      <w:r w:rsidRPr="007649D3">
        <w:rPr>
          <w:b/>
          <w:color w:val="000000"/>
        </w:rPr>
        <w:t>§ 3</w:t>
      </w:r>
      <w:r w:rsidR="00D02A1E" w:rsidRPr="007649D3">
        <w:rPr>
          <w:b/>
          <w:color w:val="000000"/>
        </w:rPr>
        <w:t>1</w:t>
      </w:r>
      <w:r w:rsidR="00065054">
        <w:rPr>
          <w:b/>
          <w:color w:val="000000"/>
        </w:rPr>
        <w:t>9</w:t>
      </w:r>
      <w:r w:rsidR="00B5524F" w:rsidRPr="007649D3">
        <w:rPr>
          <w:color w:val="000000"/>
        </w:rPr>
        <w:t xml:space="preserve">.1. Zakład może udzielać zamówienia na </w:t>
      </w:r>
      <w:r w:rsidR="00A878F5" w:rsidRPr="007649D3">
        <w:rPr>
          <w:color w:val="000000"/>
        </w:rPr>
        <w:t>udzielenie w określonym zakresie świadczeń zdrowotnych</w:t>
      </w:r>
      <w:r w:rsidR="00B5524F" w:rsidRPr="007649D3">
        <w:rPr>
          <w:color w:val="000000"/>
        </w:rPr>
        <w:t>:</w:t>
      </w:r>
    </w:p>
    <w:p w:rsidR="00A878F5" w:rsidRPr="007649D3" w:rsidRDefault="00B5524F" w:rsidP="00CE5ACA">
      <w:pPr>
        <w:autoSpaceDE w:val="0"/>
        <w:autoSpaceDN w:val="0"/>
        <w:adjustRightInd w:val="0"/>
        <w:ind w:firstLine="284"/>
        <w:jc w:val="both"/>
        <w:rPr>
          <w:color w:val="000000"/>
        </w:rPr>
      </w:pPr>
      <w:r w:rsidRPr="007649D3">
        <w:rPr>
          <w:color w:val="000000"/>
        </w:rPr>
        <w:t xml:space="preserve">1) </w:t>
      </w:r>
      <w:r w:rsidR="00A878F5" w:rsidRPr="007649D3">
        <w:rPr>
          <w:color w:val="000000"/>
        </w:rPr>
        <w:t>podmiotowi wykonującemu działalność leczniczą,</w:t>
      </w:r>
    </w:p>
    <w:p w:rsidR="00A878F5" w:rsidRPr="007649D3" w:rsidRDefault="00B5524F" w:rsidP="00D02A1E">
      <w:pPr>
        <w:autoSpaceDE w:val="0"/>
        <w:autoSpaceDN w:val="0"/>
        <w:adjustRightInd w:val="0"/>
        <w:ind w:firstLine="284"/>
        <w:jc w:val="both"/>
        <w:rPr>
          <w:color w:val="000000"/>
        </w:rPr>
      </w:pPr>
      <w:r w:rsidRPr="007649D3">
        <w:rPr>
          <w:color w:val="000000"/>
        </w:rPr>
        <w:t xml:space="preserve">2) </w:t>
      </w:r>
      <w:r w:rsidR="00A878F5" w:rsidRPr="007649D3">
        <w:rPr>
          <w:color w:val="000000"/>
        </w:rPr>
        <w:t xml:space="preserve">osobie legitymującej się nabyciem fachowych kwalifikacji do udzielania </w:t>
      </w:r>
      <w:r w:rsidR="000F0864" w:rsidRPr="007649D3">
        <w:rPr>
          <w:color w:val="000000"/>
        </w:rPr>
        <w:t xml:space="preserve">świadczeń </w:t>
      </w:r>
    </w:p>
    <w:p w:rsidR="00A878F5" w:rsidRPr="007649D3" w:rsidRDefault="004810B5" w:rsidP="00EA77E8">
      <w:pPr>
        <w:autoSpaceDE w:val="0"/>
        <w:autoSpaceDN w:val="0"/>
        <w:adjustRightInd w:val="0"/>
        <w:jc w:val="both"/>
        <w:rPr>
          <w:color w:val="000000"/>
        </w:rPr>
      </w:pPr>
      <w:r w:rsidRPr="007649D3">
        <w:rPr>
          <w:color w:val="000000"/>
        </w:rPr>
        <w:t xml:space="preserve">         </w:t>
      </w:r>
      <w:r w:rsidR="000F0864" w:rsidRPr="007649D3">
        <w:rPr>
          <w:color w:val="000000"/>
        </w:rPr>
        <w:t>zdrowotnych w określonym zakresie, lub określonej dziedzinie medycyny, zwanym dalej</w:t>
      </w:r>
    </w:p>
    <w:p w:rsidR="000F0864" w:rsidRPr="007649D3" w:rsidRDefault="000F0864" w:rsidP="00EA77E8">
      <w:pPr>
        <w:autoSpaceDE w:val="0"/>
        <w:autoSpaceDN w:val="0"/>
        <w:adjustRightInd w:val="0"/>
        <w:jc w:val="both"/>
        <w:rPr>
          <w:color w:val="000000"/>
        </w:rPr>
      </w:pPr>
      <w:r w:rsidRPr="007649D3">
        <w:rPr>
          <w:color w:val="000000"/>
        </w:rPr>
        <w:t xml:space="preserve"> </w:t>
      </w:r>
      <w:r w:rsidR="004810B5" w:rsidRPr="007649D3">
        <w:rPr>
          <w:color w:val="000000"/>
        </w:rPr>
        <w:t xml:space="preserve">        </w:t>
      </w:r>
      <w:r w:rsidRPr="007649D3">
        <w:rPr>
          <w:color w:val="000000"/>
        </w:rPr>
        <w:t>,,przyjmującym zamówienie”</w:t>
      </w:r>
      <w:r w:rsidR="00B20C86" w:rsidRPr="007649D3">
        <w:rPr>
          <w:color w:val="000000"/>
        </w:rPr>
        <w:t>.</w:t>
      </w:r>
    </w:p>
    <w:p w:rsidR="00B20C86" w:rsidRPr="007649D3" w:rsidRDefault="00B20C86" w:rsidP="00EA77E8">
      <w:pPr>
        <w:autoSpaceDE w:val="0"/>
        <w:autoSpaceDN w:val="0"/>
        <w:adjustRightInd w:val="0"/>
        <w:jc w:val="both"/>
        <w:rPr>
          <w:color w:val="000000"/>
        </w:rPr>
      </w:pPr>
      <w:r w:rsidRPr="007649D3">
        <w:rPr>
          <w:color w:val="000000"/>
        </w:rPr>
        <w:t>2. P</w:t>
      </w:r>
      <w:r w:rsidR="000F0864" w:rsidRPr="007649D3">
        <w:rPr>
          <w:color w:val="000000"/>
        </w:rPr>
        <w:t xml:space="preserve">rzedmiot zamówienia nie może wykraczać poza rodzaj działalności leczniczej oraz zakres świadczeń zdrowotnych wykonywanych przez udzielającego zamówienia i przyjmującego zamówienie, zgodnie z wpisem do rejestru podmiotów wykonujących działalność leczniczą, </w:t>
      </w:r>
      <w:r w:rsidR="00C35881" w:rsidRPr="007649D3">
        <w:rPr>
          <w:color w:val="000000"/>
        </w:rPr>
        <w:br/>
      </w:r>
      <w:r w:rsidR="000F0864" w:rsidRPr="007649D3">
        <w:rPr>
          <w:color w:val="000000"/>
        </w:rPr>
        <w:t>o której mowa w art. 100 ustawy</w:t>
      </w:r>
      <w:r w:rsidRPr="007649D3">
        <w:rPr>
          <w:color w:val="000000"/>
        </w:rPr>
        <w:t>.</w:t>
      </w:r>
    </w:p>
    <w:p w:rsidR="000F0864" w:rsidRPr="007649D3" w:rsidRDefault="00B20C86" w:rsidP="00EA77E8">
      <w:pPr>
        <w:autoSpaceDE w:val="0"/>
        <w:autoSpaceDN w:val="0"/>
        <w:adjustRightInd w:val="0"/>
        <w:jc w:val="both"/>
        <w:rPr>
          <w:color w:val="000000"/>
        </w:rPr>
      </w:pPr>
      <w:r w:rsidRPr="007649D3">
        <w:rPr>
          <w:color w:val="000000"/>
        </w:rPr>
        <w:t>3.U</w:t>
      </w:r>
      <w:r w:rsidR="000F0864" w:rsidRPr="007649D3">
        <w:rPr>
          <w:color w:val="000000"/>
        </w:rPr>
        <w:t>dzielenie zamówienia następuje w trybie konkursu ofert,</w:t>
      </w:r>
    </w:p>
    <w:p w:rsidR="00D02A1E" w:rsidRPr="007649D3" w:rsidRDefault="00B20C86" w:rsidP="00EA77E8">
      <w:pPr>
        <w:autoSpaceDE w:val="0"/>
        <w:autoSpaceDN w:val="0"/>
        <w:adjustRightInd w:val="0"/>
        <w:jc w:val="both"/>
        <w:rPr>
          <w:color w:val="000000"/>
        </w:rPr>
      </w:pPr>
      <w:r w:rsidRPr="007649D3">
        <w:rPr>
          <w:color w:val="000000"/>
        </w:rPr>
        <w:t>4.</w:t>
      </w:r>
      <w:r w:rsidR="00EE747D" w:rsidRPr="007649D3">
        <w:rPr>
          <w:color w:val="000000"/>
        </w:rPr>
        <w:t xml:space="preserve"> D</w:t>
      </w:r>
      <w:r w:rsidR="000F0864" w:rsidRPr="007649D3">
        <w:rPr>
          <w:color w:val="000000"/>
        </w:rPr>
        <w:t xml:space="preserve">o konkursu ofert stosuje się </w:t>
      </w:r>
      <w:r w:rsidR="00EE747D" w:rsidRPr="007649D3">
        <w:rPr>
          <w:color w:val="000000"/>
        </w:rPr>
        <w:t>przepisy określone w  ustawie</w:t>
      </w:r>
      <w:r w:rsidRPr="007649D3">
        <w:rPr>
          <w:color w:val="000000"/>
        </w:rPr>
        <w:t xml:space="preserve"> z dnia 27 sierpnia 2004r. </w:t>
      </w:r>
      <w:r w:rsidR="00C35881" w:rsidRPr="007649D3">
        <w:rPr>
          <w:color w:val="000000"/>
        </w:rPr>
        <w:br/>
      </w:r>
      <w:r w:rsidR="003F29F6" w:rsidRPr="007649D3">
        <w:rPr>
          <w:color w:val="000000"/>
        </w:rPr>
        <w:t>o świadczeniach opieki zdrowotnej finan</w:t>
      </w:r>
      <w:r w:rsidRPr="007649D3">
        <w:rPr>
          <w:color w:val="000000"/>
        </w:rPr>
        <w:t>sowanych ze śr</w:t>
      </w:r>
      <w:r w:rsidR="00E1453E" w:rsidRPr="007649D3">
        <w:rPr>
          <w:color w:val="000000"/>
        </w:rPr>
        <w:t xml:space="preserve">odków publicznych </w:t>
      </w:r>
      <w:r w:rsidR="003F29F6" w:rsidRPr="007649D3">
        <w:rPr>
          <w:color w:val="000000"/>
        </w:rPr>
        <w:t xml:space="preserve">przy czym prawa </w:t>
      </w:r>
      <w:r w:rsidR="00C35881" w:rsidRPr="007649D3">
        <w:rPr>
          <w:color w:val="000000"/>
        </w:rPr>
        <w:br/>
      </w:r>
      <w:r w:rsidR="003F29F6" w:rsidRPr="007649D3">
        <w:rPr>
          <w:color w:val="000000"/>
        </w:rPr>
        <w:t>i obowiązki Prezesa Funduszu i dyrektora oddziału wojewódzkiego Funduszu wykonuje kierownik podmiotu leczniczego udzielającego zamówienia.</w:t>
      </w:r>
    </w:p>
    <w:p w:rsidR="00B20C86" w:rsidRPr="007649D3" w:rsidRDefault="00D02A1E" w:rsidP="00EA77E8">
      <w:pPr>
        <w:autoSpaceDE w:val="0"/>
        <w:autoSpaceDN w:val="0"/>
        <w:adjustRightInd w:val="0"/>
        <w:jc w:val="both"/>
        <w:rPr>
          <w:color w:val="000000"/>
        </w:rPr>
      </w:pPr>
      <w:r w:rsidRPr="007649D3">
        <w:rPr>
          <w:color w:val="000000"/>
        </w:rPr>
        <w:t>5</w:t>
      </w:r>
      <w:r w:rsidR="00B20C86" w:rsidRPr="007649D3">
        <w:rPr>
          <w:color w:val="000000"/>
        </w:rPr>
        <w:t>. Do wyżej wymienionych zamówień nie stosuje się przepisów o zamówieniach publicznych.</w:t>
      </w:r>
    </w:p>
    <w:p w:rsidR="00B20C86" w:rsidRPr="007649D3" w:rsidRDefault="00B20C86" w:rsidP="00EA77E8">
      <w:pPr>
        <w:autoSpaceDE w:val="0"/>
        <w:autoSpaceDN w:val="0"/>
        <w:adjustRightInd w:val="0"/>
        <w:jc w:val="both"/>
        <w:rPr>
          <w:color w:val="000000"/>
        </w:rPr>
      </w:pPr>
    </w:p>
    <w:p w:rsidR="00C35881" w:rsidRPr="007649D3" w:rsidRDefault="002917BD" w:rsidP="00EA77E8">
      <w:pPr>
        <w:autoSpaceDE w:val="0"/>
        <w:autoSpaceDN w:val="0"/>
        <w:adjustRightInd w:val="0"/>
        <w:jc w:val="both"/>
        <w:rPr>
          <w:color w:val="000000"/>
        </w:rPr>
      </w:pPr>
      <w:r w:rsidRPr="007649D3">
        <w:rPr>
          <w:b/>
          <w:color w:val="000000"/>
        </w:rPr>
        <w:t>§ 3</w:t>
      </w:r>
      <w:r w:rsidR="00065054">
        <w:rPr>
          <w:b/>
          <w:color w:val="000000"/>
        </w:rPr>
        <w:t>20</w:t>
      </w:r>
      <w:r w:rsidR="00B5524F" w:rsidRPr="007649D3">
        <w:rPr>
          <w:color w:val="000000"/>
        </w:rPr>
        <w:t>.1.Odpowiedzialność za szkodę wyrządzoną przy udzielaniu świadczeń w zakresie udzielonego zamówienia ponosi solidarnie udzielający zamówienia i przyjmujący zamówienie.</w:t>
      </w:r>
    </w:p>
    <w:p w:rsidR="00B5524F" w:rsidRPr="007649D3" w:rsidRDefault="00286A36" w:rsidP="00EA77E8">
      <w:pPr>
        <w:autoSpaceDE w:val="0"/>
        <w:autoSpaceDN w:val="0"/>
        <w:adjustRightInd w:val="0"/>
        <w:jc w:val="both"/>
        <w:rPr>
          <w:color w:val="000000"/>
        </w:rPr>
      </w:pPr>
      <w:r w:rsidRPr="007649D3">
        <w:rPr>
          <w:color w:val="000000"/>
        </w:rPr>
        <w:t xml:space="preserve">2. </w:t>
      </w:r>
      <w:r w:rsidR="00B5524F" w:rsidRPr="007649D3">
        <w:rPr>
          <w:color w:val="000000"/>
        </w:rPr>
        <w:t>Przyjmujący zamówienie podlega obowiązkowi ubezpieczenia</w:t>
      </w:r>
      <w:r w:rsidR="00D02A1E" w:rsidRPr="007649D3">
        <w:rPr>
          <w:color w:val="000000"/>
        </w:rPr>
        <w:t xml:space="preserve"> </w:t>
      </w:r>
      <w:r w:rsidR="00B5524F" w:rsidRPr="007649D3">
        <w:rPr>
          <w:color w:val="000000"/>
        </w:rPr>
        <w:t>od</w:t>
      </w:r>
      <w:r w:rsidR="00D02A1E" w:rsidRPr="007649D3">
        <w:rPr>
          <w:color w:val="000000"/>
        </w:rPr>
        <w:t xml:space="preserve"> </w:t>
      </w:r>
      <w:r w:rsidRPr="007649D3">
        <w:rPr>
          <w:color w:val="000000"/>
        </w:rPr>
        <w:t>odpowiedzialności cywilnej   </w:t>
      </w:r>
      <w:r w:rsidR="00B5524F" w:rsidRPr="007649D3">
        <w:rPr>
          <w:color w:val="000000"/>
        </w:rPr>
        <w:t>w zakresie udzielonego zamówienia.</w:t>
      </w:r>
    </w:p>
    <w:p w:rsidR="00B5524F" w:rsidRPr="007649D3" w:rsidRDefault="00B5524F" w:rsidP="00EA77E8">
      <w:pPr>
        <w:autoSpaceDE w:val="0"/>
        <w:autoSpaceDN w:val="0"/>
        <w:adjustRightInd w:val="0"/>
        <w:jc w:val="both"/>
        <w:rPr>
          <w:color w:val="000000"/>
          <w:sz w:val="20"/>
        </w:rPr>
      </w:pPr>
    </w:p>
    <w:p w:rsidR="00995224" w:rsidRPr="007649D3" w:rsidRDefault="0064318F" w:rsidP="00EA77E8">
      <w:pPr>
        <w:tabs>
          <w:tab w:val="num" w:pos="0"/>
        </w:tabs>
        <w:autoSpaceDE w:val="0"/>
        <w:autoSpaceDN w:val="0"/>
        <w:adjustRightInd w:val="0"/>
        <w:jc w:val="both"/>
        <w:rPr>
          <w:color w:val="000000"/>
        </w:rPr>
      </w:pPr>
      <w:r w:rsidRPr="007649D3">
        <w:rPr>
          <w:b/>
          <w:color w:val="000000"/>
        </w:rPr>
        <w:t>§ 3</w:t>
      </w:r>
      <w:r w:rsidR="008B105B" w:rsidRPr="007649D3">
        <w:rPr>
          <w:b/>
          <w:color w:val="000000"/>
        </w:rPr>
        <w:t>2</w:t>
      </w:r>
      <w:r w:rsidR="00065054">
        <w:rPr>
          <w:b/>
          <w:color w:val="000000"/>
        </w:rPr>
        <w:t>1</w:t>
      </w:r>
      <w:r w:rsidR="00C86CF8" w:rsidRPr="007649D3">
        <w:rPr>
          <w:color w:val="000000"/>
        </w:rPr>
        <w:t>.</w:t>
      </w:r>
      <w:r w:rsidR="00995224" w:rsidRPr="007649D3">
        <w:rPr>
          <w:color w:val="000000"/>
        </w:rPr>
        <w:t>Warunki zawierania umów określa art. 27 ustawy.</w:t>
      </w:r>
    </w:p>
    <w:p w:rsidR="00B5524F" w:rsidRPr="007649D3" w:rsidRDefault="00B5524F" w:rsidP="00EA77E8">
      <w:pPr>
        <w:autoSpaceDE w:val="0"/>
        <w:autoSpaceDN w:val="0"/>
        <w:adjustRightInd w:val="0"/>
        <w:ind w:left="708"/>
        <w:jc w:val="both"/>
        <w:rPr>
          <w:color w:val="000000"/>
        </w:rPr>
      </w:pPr>
    </w:p>
    <w:p w:rsidR="00995224" w:rsidRPr="007649D3" w:rsidRDefault="002917BD" w:rsidP="00EA77E8">
      <w:pPr>
        <w:autoSpaceDE w:val="0"/>
        <w:autoSpaceDN w:val="0"/>
        <w:adjustRightInd w:val="0"/>
        <w:jc w:val="both"/>
        <w:rPr>
          <w:color w:val="000000"/>
        </w:rPr>
      </w:pPr>
      <w:r w:rsidRPr="007649D3">
        <w:rPr>
          <w:b/>
          <w:color w:val="000000"/>
        </w:rPr>
        <w:t>§ 3</w:t>
      </w:r>
      <w:r w:rsidR="008B105B" w:rsidRPr="007649D3">
        <w:rPr>
          <w:b/>
          <w:color w:val="000000"/>
        </w:rPr>
        <w:t>2</w:t>
      </w:r>
      <w:r w:rsidR="00065054">
        <w:rPr>
          <w:b/>
          <w:color w:val="000000"/>
        </w:rPr>
        <w:t>2</w:t>
      </w:r>
      <w:r w:rsidR="00C86CF8" w:rsidRPr="007649D3">
        <w:rPr>
          <w:color w:val="000000"/>
        </w:rPr>
        <w:t>.</w:t>
      </w:r>
      <w:r w:rsidR="00B5524F" w:rsidRPr="007649D3">
        <w:rPr>
          <w:color w:val="000000"/>
        </w:rPr>
        <w:t xml:space="preserve">Zakłady opieki zdrowotnej na wypadek katastrof, klęsk żywiołowych i innych </w:t>
      </w:r>
    </w:p>
    <w:p w:rsidR="00B5524F" w:rsidRPr="007649D3" w:rsidRDefault="00B5524F" w:rsidP="00EA77E8">
      <w:pPr>
        <w:autoSpaceDE w:val="0"/>
        <w:autoSpaceDN w:val="0"/>
        <w:adjustRightInd w:val="0"/>
        <w:jc w:val="both"/>
        <w:rPr>
          <w:color w:val="000000"/>
        </w:rPr>
      </w:pPr>
      <w:r w:rsidRPr="007649D3">
        <w:rPr>
          <w:color w:val="000000"/>
        </w:rPr>
        <w:t>w wypadkach nagłego zagrożenia wymagających natychmiastowej ewakuacji pacjentów podpisują pomiędzy sobą porozumienia bądź umowy, w których zobowiązują się przede wszystkim do przyjęcia, zakwaterowania i udzielenia opieki medycznej określonej liczbie pacjentów z innych ośrodków do chwili likwidacji zagrożenia.</w:t>
      </w:r>
    </w:p>
    <w:p w:rsidR="00995224" w:rsidRPr="007649D3" w:rsidRDefault="00995224" w:rsidP="00EA77E8">
      <w:pPr>
        <w:autoSpaceDE w:val="0"/>
        <w:autoSpaceDN w:val="0"/>
        <w:adjustRightInd w:val="0"/>
        <w:jc w:val="both"/>
        <w:rPr>
          <w:sz w:val="28"/>
        </w:rPr>
      </w:pPr>
    </w:p>
    <w:p w:rsidR="00B66FD9" w:rsidRPr="007649D3" w:rsidRDefault="00B66FD9" w:rsidP="00CC4AB9">
      <w:pPr>
        <w:pStyle w:val="Nagwek1"/>
        <w:jc w:val="center"/>
        <w:rPr>
          <w:rFonts w:ascii="Times New Roman" w:hAnsi="Times New Roman" w:cs="Times New Roman"/>
        </w:rPr>
      </w:pPr>
      <w:bookmarkStart w:id="74" w:name="_Toc183076834"/>
      <w:r w:rsidRPr="007649D3">
        <w:rPr>
          <w:rFonts w:ascii="Times New Roman" w:hAnsi="Times New Roman" w:cs="Times New Roman"/>
        </w:rPr>
        <w:lastRenderedPageBreak/>
        <w:t>Dział IX .</w:t>
      </w:r>
      <w:r w:rsidR="00DB0BB0" w:rsidRPr="007649D3">
        <w:rPr>
          <w:rFonts w:ascii="Times New Roman" w:hAnsi="Times New Roman" w:cs="Times New Roman"/>
        </w:rPr>
        <w:t xml:space="preserve"> </w:t>
      </w:r>
      <w:r w:rsidRPr="007649D3">
        <w:rPr>
          <w:rFonts w:ascii="Times New Roman" w:hAnsi="Times New Roman" w:cs="Times New Roman"/>
        </w:rPr>
        <w:t>Wysokość opłaty za udostępnienie dokumentacji medycznej.</w:t>
      </w:r>
      <w:bookmarkEnd w:id="74"/>
    </w:p>
    <w:p w:rsidR="00E83B59" w:rsidRPr="007649D3" w:rsidRDefault="00E83B59" w:rsidP="00EA77E8">
      <w:pPr>
        <w:autoSpaceDE w:val="0"/>
        <w:autoSpaceDN w:val="0"/>
        <w:adjustRightInd w:val="0"/>
        <w:jc w:val="both"/>
        <w:rPr>
          <w:rFonts w:eastAsiaTheme="minorHAnsi"/>
          <w:lang w:eastAsia="en-US"/>
        </w:rPr>
      </w:pPr>
    </w:p>
    <w:p w:rsidR="00B66FD9" w:rsidRPr="007649D3" w:rsidRDefault="00B66FD9" w:rsidP="00EA77E8">
      <w:pPr>
        <w:jc w:val="both"/>
      </w:pPr>
      <w:r w:rsidRPr="007649D3">
        <w:rPr>
          <w:b/>
        </w:rPr>
        <w:t>§ 3</w:t>
      </w:r>
      <w:r w:rsidR="008B105B" w:rsidRPr="007649D3">
        <w:rPr>
          <w:b/>
        </w:rPr>
        <w:t>2</w:t>
      </w:r>
      <w:r w:rsidR="00065054">
        <w:rPr>
          <w:b/>
        </w:rPr>
        <w:t>3</w:t>
      </w:r>
      <w:r w:rsidR="0064318F" w:rsidRPr="007649D3">
        <w:t>.1.</w:t>
      </w:r>
      <w:r w:rsidRPr="007649D3">
        <w:t xml:space="preserve"> Za udostępnienie dokumentacji medycznej pobiera się opłaty zgodnie </w:t>
      </w:r>
    </w:p>
    <w:p w:rsidR="00CC4AB9" w:rsidRPr="007649D3" w:rsidRDefault="00EE747D" w:rsidP="00EA77E8">
      <w:pPr>
        <w:jc w:val="both"/>
        <w:rPr>
          <w:color w:val="000000"/>
        </w:rPr>
      </w:pPr>
      <w:r w:rsidRPr="007649D3">
        <w:t>z zapisami</w:t>
      </w:r>
      <w:r w:rsidR="00B66FD9" w:rsidRPr="007649D3">
        <w:t xml:space="preserve"> </w:t>
      </w:r>
      <w:r w:rsidR="00CC2648" w:rsidRPr="007649D3">
        <w:t>aktualnej</w:t>
      </w:r>
      <w:r w:rsidR="00B66FD9" w:rsidRPr="007649D3">
        <w:t xml:space="preserve"> ustawy </w:t>
      </w:r>
      <w:r w:rsidR="008E27AC" w:rsidRPr="007649D3">
        <w:rPr>
          <w:color w:val="000000"/>
        </w:rPr>
        <w:t xml:space="preserve">o prawach pacjenta i Rzeczniku </w:t>
      </w:r>
      <w:r w:rsidR="00582681" w:rsidRPr="007649D3">
        <w:rPr>
          <w:color w:val="000000"/>
        </w:rPr>
        <w:t xml:space="preserve">Praw Pacjenta </w:t>
      </w:r>
    </w:p>
    <w:p w:rsidR="00B66FD9" w:rsidRPr="007649D3" w:rsidRDefault="00B66FD9" w:rsidP="00EA77E8">
      <w:pPr>
        <w:jc w:val="both"/>
        <w:rPr>
          <w:color w:val="000000"/>
        </w:rPr>
      </w:pPr>
      <w:r w:rsidRPr="007649D3">
        <w:rPr>
          <w:color w:val="000000"/>
        </w:rPr>
        <w:t>2. Opła</w:t>
      </w:r>
      <w:r w:rsidR="00CC4AB9" w:rsidRPr="007649D3">
        <w:rPr>
          <w:color w:val="000000"/>
        </w:rPr>
        <w:t xml:space="preserve">ty nie pobiera się w przypadku udostępnienia dokumentacji medycznej pacjentowi albo jego przedstawicielowi ustawowemu po raz pierwszy w żądanym zakresie. Za kolejne udostępnienia pobiera się opłaty za: </w:t>
      </w:r>
    </w:p>
    <w:p w:rsidR="00B66FD9" w:rsidRPr="007649D3" w:rsidRDefault="00B66FD9" w:rsidP="00EA77E8">
      <w:pPr>
        <w:numPr>
          <w:ilvl w:val="0"/>
          <w:numId w:val="19"/>
        </w:numPr>
        <w:jc w:val="both"/>
        <w:rPr>
          <w:color w:val="000000"/>
        </w:rPr>
      </w:pPr>
      <w:r w:rsidRPr="007649D3">
        <w:rPr>
          <w:color w:val="000000"/>
        </w:rPr>
        <w:t>jedną stronę wyciągu lub odpisu dokumentacji medycznej- wynosi 0,002 przeciętnego wynagrodzenia w poprzednim kwartale, począwszy od pierwszego dnia następnego miesiąca po ogłoszeniu przez Prezesa Głównego Urzędu Statystycznego w Dzienniku Urzędowym Rzeczypospolitej Polskiej ,,Monitor Polski” na podstawie art.20 pkt. 2 ustawy z dnia 17 grudnia 1998 r. o emeryturach  i rentach z Funduszu Ubezpieczeń Społecznych</w:t>
      </w:r>
      <w:r w:rsidR="00CC2648" w:rsidRPr="007649D3">
        <w:rPr>
          <w:color w:val="000000"/>
        </w:rPr>
        <w:t xml:space="preserve"> </w:t>
      </w:r>
      <w:r w:rsidR="00C35881" w:rsidRPr="007649D3">
        <w:rPr>
          <w:color w:val="000000"/>
        </w:rPr>
        <w:br/>
      </w:r>
      <w:r w:rsidR="00CC2648" w:rsidRPr="007649D3">
        <w:rPr>
          <w:color w:val="000000"/>
        </w:rPr>
        <w:t xml:space="preserve">z </w:t>
      </w:r>
      <w:proofErr w:type="spellStart"/>
      <w:r w:rsidR="00CC2648" w:rsidRPr="007649D3">
        <w:rPr>
          <w:color w:val="000000"/>
        </w:rPr>
        <w:t>poź</w:t>
      </w:r>
      <w:proofErr w:type="spellEnd"/>
      <w:r w:rsidR="00CC2648" w:rsidRPr="007649D3">
        <w:rPr>
          <w:color w:val="000000"/>
        </w:rPr>
        <w:t xml:space="preserve">. zm. </w:t>
      </w:r>
    </w:p>
    <w:p w:rsidR="00B66FD9" w:rsidRPr="007649D3" w:rsidRDefault="00B66FD9" w:rsidP="00EA77E8">
      <w:pPr>
        <w:numPr>
          <w:ilvl w:val="0"/>
          <w:numId w:val="19"/>
        </w:numPr>
        <w:jc w:val="both"/>
        <w:rPr>
          <w:color w:val="000000"/>
        </w:rPr>
      </w:pPr>
      <w:r w:rsidRPr="007649D3">
        <w:rPr>
          <w:color w:val="000000"/>
        </w:rPr>
        <w:t>jedną stronę kopii</w:t>
      </w:r>
      <w:r w:rsidR="00C86CF8" w:rsidRPr="007649D3">
        <w:rPr>
          <w:color w:val="000000"/>
        </w:rPr>
        <w:t xml:space="preserve"> albo wydruku </w:t>
      </w:r>
      <w:r w:rsidRPr="007649D3">
        <w:rPr>
          <w:color w:val="000000"/>
        </w:rPr>
        <w:t xml:space="preserve"> dokumentacji medycznej- wynosi 0,00</w:t>
      </w:r>
      <w:r w:rsidR="00C86CF8" w:rsidRPr="007649D3">
        <w:rPr>
          <w:color w:val="000000"/>
        </w:rPr>
        <w:t>0</w:t>
      </w:r>
      <w:r w:rsidRPr="007649D3">
        <w:rPr>
          <w:color w:val="000000"/>
        </w:rPr>
        <w:t>0</w:t>
      </w:r>
      <w:r w:rsidR="00C86CF8" w:rsidRPr="007649D3">
        <w:rPr>
          <w:color w:val="000000"/>
        </w:rPr>
        <w:t>7</w:t>
      </w:r>
      <w:r w:rsidRPr="007649D3">
        <w:rPr>
          <w:color w:val="000000"/>
        </w:rPr>
        <w:t xml:space="preserve"> przeciętnego wynagrodzenia, o którym mowa w podpunkcie a,</w:t>
      </w:r>
    </w:p>
    <w:p w:rsidR="00B66FD9" w:rsidRPr="007649D3" w:rsidRDefault="00582681" w:rsidP="00EA77E8">
      <w:pPr>
        <w:numPr>
          <w:ilvl w:val="0"/>
          <w:numId w:val="19"/>
        </w:numPr>
        <w:jc w:val="both"/>
        <w:rPr>
          <w:color w:val="000000"/>
        </w:rPr>
      </w:pPr>
      <w:r w:rsidRPr="007649D3">
        <w:t>udostępnienie dokumentacji</w:t>
      </w:r>
      <w:r w:rsidR="00B66FD9" w:rsidRPr="007649D3">
        <w:t xml:space="preserve"> medycznej n</w:t>
      </w:r>
      <w:r w:rsidRPr="007649D3">
        <w:t xml:space="preserve">a </w:t>
      </w:r>
      <w:r w:rsidR="00C86CF8" w:rsidRPr="007649D3">
        <w:t xml:space="preserve">informatycznym </w:t>
      </w:r>
      <w:r w:rsidRPr="007649D3">
        <w:t xml:space="preserve"> nośniku danych  - wynosi 0,0004 przeciętnego wynagrodzenia </w:t>
      </w:r>
      <w:r w:rsidR="00B66FD9" w:rsidRPr="007649D3">
        <w:t>, o którym mowa w podpunkcie a.</w:t>
      </w:r>
    </w:p>
    <w:p w:rsidR="002917BD" w:rsidRPr="007649D3" w:rsidRDefault="002917BD" w:rsidP="00EA77E8">
      <w:pPr>
        <w:autoSpaceDE w:val="0"/>
        <w:autoSpaceDN w:val="0"/>
        <w:adjustRightInd w:val="0"/>
        <w:jc w:val="both"/>
        <w:rPr>
          <w:rFonts w:eastAsiaTheme="minorHAnsi"/>
          <w:lang w:eastAsia="en-US"/>
        </w:rPr>
      </w:pPr>
    </w:p>
    <w:p w:rsidR="0025148C" w:rsidRPr="007649D3" w:rsidRDefault="0025148C" w:rsidP="00CC4AB9">
      <w:pPr>
        <w:pStyle w:val="Nagwek2"/>
        <w:rPr>
          <w:rFonts w:eastAsiaTheme="minorHAnsi"/>
          <w:lang w:eastAsia="en-US"/>
        </w:rPr>
      </w:pPr>
    </w:p>
    <w:p w:rsidR="00B66FD9" w:rsidRPr="007649D3" w:rsidRDefault="00E343A9" w:rsidP="00CC4AB9">
      <w:pPr>
        <w:pStyle w:val="Nagwek1"/>
        <w:jc w:val="center"/>
        <w:rPr>
          <w:rFonts w:ascii="Times New Roman" w:eastAsiaTheme="minorHAnsi" w:hAnsi="Times New Roman" w:cs="Times New Roman"/>
          <w:lang w:eastAsia="en-US"/>
        </w:rPr>
      </w:pPr>
      <w:bookmarkStart w:id="75" w:name="_Toc183076835"/>
      <w:r w:rsidRPr="007649D3">
        <w:rPr>
          <w:rFonts w:ascii="Times New Roman" w:eastAsiaTheme="minorHAnsi" w:hAnsi="Times New Roman" w:cs="Times New Roman"/>
          <w:lang w:eastAsia="en-US"/>
        </w:rPr>
        <w:t>Dział X.</w:t>
      </w:r>
      <w:r w:rsidR="004673E0" w:rsidRPr="007649D3">
        <w:rPr>
          <w:rFonts w:ascii="Times New Roman" w:eastAsiaTheme="minorHAnsi" w:hAnsi="Times New Roman" w:cs="Times New Roman"/>
          <w:lang w:eastAsia="en-US"/>
        </w:rPr>
        <w:t xml:space="preserve"> </w:t>
      </w:r>
      <w:r w:rsidR="008E27AC" w:rsidRPr="007649D3">
        <w:rPr>
          <w:rFonts w:ascii="Times New Roman" w:eastAsiaTheme="minorHAnsi" w:hAnsi="Times New Roman" w:cs="Times New Roman"/>
          <w:lang w:eastAsia="en-US"/>
        </w:rPr>
        <w:t xml:space="preserve">Organizacja procesu </w:t>
      </w:r>
      <w:r w:rsidRPr="007649D3">
        <w:rPr>
          <w:rFonts w:ascii="Times New Roman" w:eastAsiaTheme="minorHAnsi" w:hAnsi="Times New Roman" w:cs="Times New Roman"/>
          <w:lang w:eastAsia="en-US"/>
        </w:rPr>
        <w:t>udzielania świadczeń zdrowotnych</w:t>
      </w:r>
      <w:r w:rsidR="00F84294" w:rsidRPr="007649D3">
        <w:rPr>
          <w:rFonts w:ascii="Times New Roman" w:eastAsiaTheme="minorHAnsi" w:hAnsi="Times New Roman" w:cs="Times New Roman"/>
          <w:lang w:eastAsia="en-US"/>
        </w:rPr>
        <w:t xml:space="preserve"> </w:t>
      </w:r>
      <w:r w:rsidR="008E27AC" w:rsidRPr="007649D3">
        <w:rPr>
          <w:rFonts w:ascii="Times New Roman" w:eastAsiaTheme="minorHAnsi" w:hAnsi="Times New Roman" w:cs="Times New Roman"/>
          <w:lang w:eastAsia="en-US"/>
        </w:rPr>
        <w:t>w przypadku</w:t>
      </w:r>
      <w:r w:rsidRPr="007649D3">
        <w:rPr>
          <w:rFonts w:ascii="Times New Roman" w:eastAsiaTheme="minorHAnsi" w:hAnsi="Times New Roman" w:cs="Times New Roman"/>
          <w:lang w:eastAsia="en-US"/>
        </w:rPr>
        <w:t xml:space="preserve"> pobierania opłat.</w:t>
      </w:r>
      <w:bookmarkEnd w:id="75"/>
    </w:p>
    <w:p w:rsidR="00B66FD9" w:rsidRPr="007649D3" w:rsidRDefault="00B66FD9" w:rsidP="00EA77E8">
      <w:pPr>
        <w:autoSpaceDE w:val="0"/>
        <w:autoSpaceDN w:val="0"/>
        <w:adjustRightInd w:val="0"/>
        <w:jc w:val="both"/>
        <w:rPr>
          <w:rFonts w:eastAsiaTheme="minorHAnsi"/>
          <w:lang w:eastAsia="en-US"/>
        </w:rPr>
      </w:pPr>
    </w:p>
    <w:p w:rsidR="00B66FD9" w:rsidRPr="007649D3" w:rsidRDefault="00E343A9" w:rsidP="00EA77E8">
      <w:pPr>
        <w:autoSpaceDE w:val="0"/>
        <w:autoSpaceDN w:val="0"/>
        <w:adjustRightInd w:val="0"/>
        <w:jc w:val="both"/>
        <w:rPr>
          <w:rFonts w:eastAsiaTheme="minorHAnsi"/>
          <w:lang w:eastAsia="en-US"/>
        </w:rPr>
      </w:pPr>
      <w:r w:rsidRPr="007649D3">
        <w:rPr>
          <w:b/>
        </w:rPr>
        <w:t xml:space="preserve">§ </w:t>
      </w:r>
      <w:r w:rsidR="002917BD" w:rsidRPr="007649D3">
        <w:rPr>
          <w:b/>
        </w:rPr>
        <w:t>3</w:t>
      </w:r>
      <w:r w:rsidR="00CC2648" w:rsidRPr="007649D3">
        <w:rPr>
          <w:b/>
        </w:rPr>
        <w:t>2</w:t>
      </w:r>
      <w:r w:rsidR="00065054">
        <w:rPr>
          <w:b/>
        </w:rPr>
        <w:t>4</w:t>
      </w:r>
      <w:r w:rsidRPr="007649D3">
        <w:t>.1.</w:t>
      </w:r>
      <w:r w:rsidR="00B66FD9" w:rsidRPr="007649D3">
        <w:rPr>
          <w:rFonts w:eastAsiaTheme="minorHAnsi"/>
          <w:lang w:eastAsia="en-US"/>
        </w:rPr>
        <w:t xml:space="preserve">Pacjent </w:t>
      </w:r>
      <w:r w:rsidRPr="007649D3">
        <w:rPr>
          <w:rFonts w:eastAsiaTheme="minorHAnsi"/>
          <w:lang w:eastAsia="en-US"/>
        </w:rPr>
        <w:t xml:space="preserve">nie objęty świadczeniami opieki zdrowotnej finansowanej ze środków publicznych, osoba nie posiadające Europejskiej Karty Ubezpieczenia Zdrowotnego ( EKUZ) oraz osoba chcąca leczyć się na własną prośbę </w:t>
      </w:r>
      <w:r w:rsidR="00B66FD9" w:rsidRPr="007649D3">
        <w:rPr>
          <w:rFonts w:eastAsiaTheme="minorHAnsi"/>
          <w:lang w:eastAsia="en-US"/>
        </w:rPr>
        <w:t xml:space="preserve">uiszcza opłatę za wykonanie </w:t>
      </w:r>
      <w:r w:rsidRPr="007649D3">
        <w:rPr>
          <w:rFonts w:eastAsiaTheme="minorHAnsi"/>
          <w:lang w:eastAsia="en-US"/>
        </w:rPr>
        <w:t>usług</w:t>
      </w:r>
      <w:r w:rsidR="00B66FD9" w:rsidRPr="007649D3">
        <w:rPr>
          <w:rFonts w:eastAsiaTheme="minorHAnsi"/>
          <w:lang w:eastAsia="en-US"/>
        </w:rPr>
        <w:t xml:space="preserve"> medycznych według cennika </w:t>
      </w:r>
      <w:r w:rsidR="0054468B" w:rsidRPr="007649D3">
        <w:rPr>
          <w:rFonts w:eastAsiaTheme="minorHAnsi"/>
          <w:lang w:eastAsia="en-US"/>
        </w:rPr>
        <w:t xml:space="preserve"> stanowiącego załącznik do regulaminu</w:t>
      </w:r>
      <w:r w:rsidR="00B66FD9" w:rsidRPr="007649D3">
        <w:rPr>
          <w:rFonts w:eastAsiaTheme="minorHAnsi"/>
          <w:lang w:eastAsia="en-US"/>
        </w:rPr>
        <w:t xml:space="preserve">. </w:t>
      </w:r>
    </w:p>
    <w:p w:rsidR="00EE15A8" w:rsidRPr="007649D3" w:rsidRDefault="00E343A9" w:rsidP="00EA77E8">
      <w:pPr>
        <w:autoSpaceDE w:val="0"/>
        <w:autoSpaceDN w:val="0"/>
        <w:adjustRightInd w:val="0"/>
        <w:jc w:val="both"/>
        <w:rPr>
          <w:rFonts w:eastAsiaTheme="minorHAnsi"/>
          <w:lang w:eastAsia="en-US"/>
        </w:rPr>
      </w:pPr>
      <w:r w:rsidRPr="007649D3">
        <w:rPr>
          <w:rFonts w:eastAsiaTheme="minorHAnsi"/>
          <w:lang w:eastAsia="en-US"/>
        </w:rPr>
        <w:t>2. Usługi medyczne opłacane są przed ich</w:t>
      </w:r>
      <w:r w:rsidR="006A7AEC" w:rsidRPr="007649D3">
        <w:rPr>
          <w:rFonts w:eastAsiaTheme="minorHAnsi"/>
          <w:lang w:eastAsia="en-US"/>
        </w:rPr>
        <w:t xml:space="preserve"> wykonaniem </w:t>
      </w:r>
      <w:r w:rsidR="008E27AC" w:rsidRPr="007649D3">
        <w:rPr>
          <w:rFonts w:eastAsiaTheme="minorHAnsi"/>
          <w:lang w:eastAsia="en-US"/>
        </w:rPr>
        <w:t xml:space="preserve"> w punktach pobierania opłat gdzie zainstalowane są kasy fiskalne</w:t>
      </w:r>
      <w:r w:rsidR="00DC2B30" w:rsidRPr="007649D3">
        <w:rPr>
          <w:rFonts w:eastAsiaTheme="minorHAnsi"/>
          <w:lang w:eastAsia="en-US"/>
        </w:rPr>
        <w:t>. N</w:t>
      </w:r>
      <w:r w:rsidR="008E27AC" w:rsidRPr="007649D3">
        <w:rPr>
          <w:rFonts w:eastAsiaTheme="minorHAnsi"/>
          <w:lang w:eastAsia="en-US"/>
        </w:rPr>
        <w:t xml:space="preserve">a tę okoliczność </w:t>
      </w:r>
      <w:r w:rsidR="006A7AEC" w:rsidRPr="007649D3">
        <w:rPr>
          <w:rFonts w:eastAsiaTheme="minorHAnsi"/>
          <w:lang w:eastAsia="en-US"/>
        </w:rPr>
        <w:t xml:space="preserve"> p</w:t>
      </w:r>
      <w:r w:rsidRPr="007649D3">
        <w:rPr>
          <w:rFonts w:eastAsiaTheme="minorHAnsi"/>
          <w:lang w:eastAsia="en-US"/>
        </w:rPr>
        <w:t>acjent otrzym</w:t>
      </w:r>
      <w:r w:rsidR="006A7AEC" w:rsidRPr="007649D3">
        <w:rPr>
          <w:rFonts w:eastAsiaTheme="minorHAnsi"/>
          <w:lang w:eastAsia="en-US"/>
        </w:rPr>
        <w:t xml:space="preserve">uje paragon </w:t>
      </w:r>
      <w:r w:rsidR="00995224" w:rsidRPr="007649D3">
        <w:rPr>
          <w:rFonts w:eastAsiaTheme="minorHAnsi"/>
          <w:lang w:eastAsia="en-US"/>
        </w:rPr>
        <w:t>lub fakturę.</w:t>
      </w:r>
    </w:p>
    <w:p w:rsidR="0025148C" w:rsidRPr="007649D3" w:rsidRDefault="0025148C" w:rsidP="00EA77E8">
      <w:pPr>
        <w:autoSpaceDE w:val="0"/>
        <w:autoSpaceDN w:val="0"/>
        <w:adjustRightInd w:val="0"/>
        <w:jc w:val="both"/>
        <w:rPr>
          <w:rFonts w:eastAsiaTheme="minorHAnsi"/>
          <w:lang w:eastAsia="en-US"/>
        </w:rPr>
      </w:pPr>
    </w:p>
    <w:p w:rsidR="006A7AEC" w:rsidRPr="007649D3" w:rsidRDefault="006A7AEC" w:rsidP="00ED1E04">
      <w:pPr>
        <w:pStyle w:val="Nagwek1"/>
        <w:jc w:val="center"/>
        <w:rPr>
          <w:rFonts w:ascii="Times New Roman" w:hAnsi="Times New Roman" w:cs="Times New Roman"/>
        </w:rPr>
      </w:pPr>
      <w:bookmarkStart w:id="76" w:name="_Toc183076836"/>
      <w:r w:rsidRPr="007649D3">
        <w:rPr>
          <w:rFonts w:ascii="Times New Roman" w:hAnsi="Times New Roman" w:cs="Times New Roman"/>
        </w:rPr>
        <w:t>Dział XI.</w:t>
      </w:r>
      <w:r w:rsidR="00F84294" w:rsidRPr="007649D3">
        <w:rPr>
          <w:rFonts w:ascii="Times New Roman" w:hAnsi="Times New Roman" w:cs="Times New Roman"/>
        </w:rPr>
        <w:t xml:space="preserve"> </w:t>
      </w:r>
      <w:r w:rsidR="008E27AC" w:rsidRPr="007649D3">
        <w:rPr>
          <w:rFonts w:ascii="Times New Roman" w:hAnsi="Times New Roman" w:cs="Times New Roman"/>
        </w:rPr>
        <w:t xml:space="preserve">Wysokość opłaty za przechowywanie zwłok pacjenta przez </w:t>
      </w:r>
      <w:r w:rsidR="00ED1E04" w:rsidRPr="007649D3">
        <w:rPr>
          <w:rFonts w:ascii="Times New Roman" w:hAnsi="Times New Roman" w:cs="Times New Roman"/>
        </w:rPr>
        <w:t xml:space="preserve">  </w:t>
      </w:r>
      <w:r w:rsidR="008E27AC" w:rsidRPr="007649D3">
        <w:rPr>
          <w:rFonts w:ascii="Times New Roman" w:hAnsi="Times New Roman" w:cs="Times New Roman"/>
        </w:rPr>
        <w:t>okres</w:t>
      </w:r>
      <w:r w:rsidR="004673E0" w:rsidRPr="007649D3">
        <w:rPr>
          <w:rFonts w:ascii="Times New Roman" w:hAnsi="Times New Roman" w:cs="Times New Roman"/>
        </w:rPr>
        <w:t xml:space="preserve"> </w:t>
      </w:r>
      <w:r w:rsidR="008E27AC" w:rsidRPr="007649D3">
        <w:rPr>
          <w:rFonts w:ascii="Times New Roman" w:hAnsi="Times New Roman" w:cs="Times New Roman"/>
        </w:rPr>
        <w:t>dłuższy niż 72 godziny od osób lub instytucji uprawnionych</w:t>
      </w:r>
      <w:r w:rsidR="00CC2648" w:rsidRPr="007649D3">
        <w:rPr>
          <w:rFonts w:ascii="Times New Roman" w:hAnsi="Times New Roman" w:cs="Times New Roman"/>
        </w:rPr>
        <w:t xml:space="preserve"> </w:t>
      </w:r>
      <w:r w:rsidR="008E27AC" w:rsidRPr="007649D3">
        <w:rPr>
          <w:rFonts w:ascii="Times New Roman" w:hAnsi="Times New Roman" w:cs="Times New Roman"/>
        </w:rPr>
        <w:t xml:space="preserve">do </w:t>
      </w:r>
      <w:r w:rsidR="00995224" w:rsidRPr="007649D3">
        <w:rPr>
          <w:rFonts w:ascii="Times New Roman" w:hAnsi="Times New Roman" w:cs="Times New Roman"/>
        </w:rPr>
        <w:t>pochowania</w:t>
      </w:r>
      <w:r w:rsidR="008E27AC" w:rsidRPr="007649D3">
        <w:rPr>
          <w:rFonts w:ascii="Times New Roman" w:hAnsi="Times New Roman" w:cs="Times New Roman"/>
        </w:rPr>
        <w:t xml:space="preserve"> zwłok</w:t>
      </w:r>
      <w:r w:rsidR="00995224" w:rsidRPr="007649D3">
        <w:rPr>
          <w:rFonts w:ascii="Times New Roman" w:hAnsi="Times New Roman" w:cs="Times New Roman"/>
        </w:rPr>
        <w:t xml:space="preserve"> oraz od podmiotów, na zlecenie których</w:t>
      </w:r>
      <w:r w:rsidR="00CC2648" w:rsidRPr="007649D3">
        <w:rPr>
          <w:rFonts w:ascii="Times New Roman" w:hAnsi="Times New Roman" w:cs="Times New Roman"/>
        </w:rPr>
        <w:t xml:space="preserve"> </w:t>
      </w:r>
      <w:r w:rsidR="00995224" w:rsidRPr="007649D3">
        <w:rPr>
          <w:rFonts w:ascii="Times New Roman" w:hAnsi="Times New Roman" w:cs="Times New Roman"/>
        </w:rPr>
        <w:t>przechowuje się zwłoki</w:t>
      </w:r>
      <w:r w:rsidR="004673E0" w:rsidRPr="007649D3">
        <w:rPr>
          <w:rFonts w:ascii="Times New Roman" w:hAnsi="Times New Roman" w:cs="Times New Roman"/>
        </w:rPr>
        <w:t xml:space="preserve"> </w:t>
      </w:r>
      <w:r w:rsidR="00995224" w:rsidRPr="007649D3">
        <w:rPr>
          <w:rFonts w:ascii="Times New Roman" w:hAnsi="Times New Roman" w:cs="Times New Roman"/>
        </w:rPr>
        <w:t>w związku z toczącym się postępowaniem</w:t>
      </w:r>
      <w:r w:rsidR="00CC2648" w:rsidRPr="007649D3">
        <w:rPr>
          <w:rFonts w:ascii="Times New Roman" w:hAnsi="Times New Roman" w:cs="Times New Roman"/>
        </w:rPr>
        <w:t xml:space="preserve"> </w:t>
      </w:r>
      <w:r w:rsidR="00995224" w:rsidRPr="007649D3">
        <w:rPr>
          <w:rFonts w:ascii="Times New Roman" w:hAnsi="Times New Roman" w:cs="Times New Roman"/>
        </w:rPr>
        <w:t>karnym</w:t>
      </w:r>
      <w:r w:rsidR="008E27AC" w:rsidRPr="007649D3">
        <w:rPr>
          <w:rFonts w:ascii="Times New Roman" w:hAnsi="Times New Roman" w:cs="Times New Roman"/>
        </w:rPr>
        <w:t>.</w:t>
      </w:r>
      <w:bookmarkEnd w:id="76"/>
    </w:p>
    <w:p w:rsidR="006A7AEC" w:rsidRPr="007649D3" w:rsidRDefault="006A7AEC" w:rsidP="00EA77E8">
      <w:pPr>
        <w:autoSpaceDE w:val="0"/>
        <w:autoSpaceDN w:val="0"/>
        <w:adjustRightInd w:val="0"/>
        <w:jc w:val="both"/>
        <w:rPr>
          <w:color w:val="000000"/>
          <w:u w:val="single"/>
        </w:rPr>
      </w:pPr>
    </w:p>
    <w:p w:rsidR="0061585F" w:rsidRPr="007649D3" w:rsidRDefault="002917BD" w:rsidP="00C35881">
      <w:pPr>
        <w:autoSpaceDE w:val="0"/>
        <w:autoSpaceDN w:val="0"/>
        <w:adjustRightInd w:val="0"/>
        <w:jc w:val="both"/>
        <w:rPr>
          <w:color w:val="000000"/>
        </w:rPr>
      </w:pPr>
      <w:r w:rsidRPr="007649D3">
        <w:rPr>
          <w:b/>
          <w:color w:val="000000"/>
        </w:rPr>
        <w:t>§ 3</w:t>
      </w:r>
      <w:r w:rsidR="00CC2648" w:rsidRPr="007649D3">
        <w:rPr>
          <w:b/>
          <w:color w:val="000000"/>
        </w:rPr>
        <w:t>2</w:t>
      </w:r>
      <w:r w:rsidR="00065054">
        <w:rPr>
          <w:b/>
          <w:color w:val="000000"/>
        </w:rPr>
        <w:t>5</w:t>
      </w:r>
      <w:r w:rsidR="006A7AEC" w:rsidRPr="007649D3">
        <w:rPr>
          <w:color w:val="000000"/>
        </w:rPr>
        <w:t>.1.</w:t>
      </w:r>
      <w:r w:rsidR="0061585F" w:rsidRPr="007649D3">
        <w:rPr>
          <w:color w:val="000000"/>
        </w:rPr>
        <w:t xml:space="preserve"> Zwłoki pacjenta mogą być przechowywane w chłodni dłużej niż 72 godziny, jeżeli:</w:t>
      </w:r>
    </w:p>
    <w:p w:rsidR="0061585F" w:rsidRPr="007649D3" w:rsidRDefault="0061585F" w:rsidP="00C35881">
      <w:pPr>
        <w:autoSpaceDE w:val="0"/>
        <w:autoSpaceDN w:val="0"/>
        <w:adjustRightInd w:val="0"/>
        <w:ind w:left="284"/>
        <w:jc w:val="both"/>
        <w:rPr>
          <w:color w:val="000000"/>
        </w:rPr>
      </w:pPr>
      <w:r w:rsidRPr="007649D3">
        <w:rPr>
          <w:color w:val="000000"/>
        </w:rPr>
        <w:t xml:space="preserve">1) nie mogą zostać wcześniej odebrane przez osoby lub instytucje uprawnione do </w:t>
      </w:r>
      <w:r w:rsidR="004810B5" w:rsidRPr="007649D3">
        <w:rPr>
          <w:color w:val="000000"/>
        </w:rPr>
        <w:t xml:space="preserve">  </w:t>
      </w:r>
      <w:r w:rsidRPr="007649D3">
        <w:rPr>
          <w:color w:val="000000"/>
        </w:rPr>
        <w:t>pochowania</w:t>
      </w:r>
      <w:r w:rsidR="00C35881" w:rsidRPr="007649D3">
        <w:rPr>
          <w:color w:val="000000"/>
        </w:rPr>
        <w:t xml:space="preserve"> </w:t>
      </w:r>
      <w:r w:rsidRPr="007649D3">
        <w:rPr>
          <w:color w:val="000000"/>
        </w:rPr>
        <w:t>zwłok pacjenta,</w:t>
      </w:r>
    </w:p>
    <w:p w:rsidR="0061585F" w:rsidRPr="007649D3" w:rsidRDefault="0061585F" w:rsidP="00C35881">
      <w:pPr>
        <w:autoSpaceDE w:val="0"/>
        <w:autoSpaceDN w:val="0"/>
        <w:adjustRightInd w:val="0"/>
        <w:ind w:left="284"/>
        <w:jc w:val="both"/>
        <w:rPr>
          <w:color w:val="000000"/>
        </w:rPr>
      </w:pPr>
      <w:r w:rsidRPr="007649D3">
        <w:rPr>
          <w:color w:val="000000"/>
        </w:rPr>
        <w:t>2) w związku ze zgonem zostało wszczęte dochodzenie albo śledztwo, a prokurator nie</w:t>
      </w:r>
      <w:r w:rsidR="00C35881" w:rsidRPr="007649D3">
        <w:rPr>
          <w:color w:val="000000"/>
        </w:rPr>
        <w:t xml:space="preserve"> </w:t>
      </w:r>
      <w:r w:rsidRPr="007649D3">
        <w:rPr>
          <w:color w:val="000000"/>
        </w:rPr>
        <w:t xml:space="preserve">zezwolił na pochowanie zwłok, </w:t>
      </w:r>
    </w:p>
    <w:p w:rsidR="0061585F" w:rsidRPr="007649D3" w:rsidRDefault="0061585F" w:rsidP="00C35881">
      <w:pPr>
        <w:autoSpaceDE w:val="0"/>
        <w:autoSpaceDN w:val="0"/>
        <w:adjustRightInd w:val="0"/>
        <w:ind w:left="284"/>
        <w:jc w:val="both"/>
        <w:rPr>
          <w:color w:val="000000"/>
        </w:rPr>
      </w:pPr>
      <w:r w:rsidRPr="007649D3">
        <w:rPr>
          <w:color w:val="000000"/>
        </w:rPr>
        <w:t xml:space="preserve">3) przemawiają za tym inne niż wymienione w </w:t>
      </w:r>
      <w:proofErr w:type="spellStart"/>
      <w:r w:rsidRPr="007649D3">
        <w:rPr>
          <w:color w:val="000000"/>
        </w:rPr>
        <w:t>pkt</w:t>
      </w:r>
      <w:proofErr w:type="spellEnd"/>
      <w:r w:rsidRPr="007649D3">
        <w:rPr>
          <w:color w:val="000000"/>
        </w:rPr>
        <w:t xml:space="preserve"> 1 i 2 ważne przyczyny, za zgodą na wniosek osoby lub instytucji uprawnionej do pochowania zwłok pacjenta.</w:t>
      </w:r>
    </w:p>
    <w:p w:rsidR="006A7AEC" w:rsidRPr="007649D3" w:rsidRDefault="0061585F" w:rsidP="00C35881">
      <w:pPr>
        <w:autoSpaceDE w:val="0"/>
        <w:autoSpaceDN w:val="0"/>
        <w:adjustRightInd w:val="0"/>
        <w:jc w:val="both"/>
        <w:rPr>
          <w:color w:val="000000"/>
        </w:rPr>
      </w:pPr>
      <w:r w:rsidRPr="007649D3">
        <w:rPr>
          <w:color w:val="000000"/>
        </w:rPr>
        <w:t xml:space="preserve">2. Za przechowywanie zwłok pacjenta przez okres dłuższy niż określony w </w:t>
      </w:r>
      <w:r w:rsidR="00F14BFF" w:rsidRPr="007649D3">
        <w:rPr>
          <w:color w:val="000000"/>
        </w:rPr>
        <w:t>ust.</w:t>
      </w:r>
      <w:r w:rsidRPr="007649D3">
        <w:rPr>
          <w:color w:val="000000"/>
        </w:rPr>
        <w:t>1</w:t>
      </w:r>
      <w:r w:rsidR="007649D3" w:rsidRPr="007649D3">
        <w:rPr>
          <w:color w:val="000000"/>
        </w:rPr>
        <w:t xml:space="preserve"> </w:t>
      </w:r>
      <w:r w:rsidR="00820E2E" w:rsidRPr="007649D3">
        <w:rPr>
          <w:color w:val="000000"/>
        </w:rPr>
        <w:t>od osób lub instytucji uprawnionych do pochowania zwłok na podstawie ustawy z dnia</w:t>
      </w:r>
      <w:r w:rsidR="007649D3" w:rsidRPr="007649D3">
        <w:rPr>
          <w:color w:val="000000"/>
        </w:rPr>
        <w:t xml:space="preserve"> </w:t>
      </w:r>
      <w:r w:rsidR="00820E2E" w:rsidRPr="007649D3">
        <w:rPr>
          <w:color w:val="000000"/>
        </w:rPr>
        <w:t xml:space="preserve">31 stycznia 1959 r. </w:t>
      </w:r>
      <w:r w:rsidR="007649D3" w:rsidRPr="007649D3">
        <w:rPr>
          <w:color w:val="000000"/>
        </w:rPr>
        <w:br/>
      </w:r>
      <w:r w:rsidR="00820E2E" w:rsidRPr="007649D3">
        <w:rPr>
          <w:color w:val="000000"/>
        </w:rPr>
        <w:t>o cmentarzach i chowaniu zmarłych</w:t>
      </w:r>
      <w:r w:rsidR="00760A9D" w:rsidRPr="007649D3">
        <w:rPr>
          <w:color w:val="000000"/>
        </w:rPr>
        <w:t xml:space="preserve">,  </w:t>
      </w:r>
      <w:r w:rsidR="00820E2E" w:rsidRPr="007649D3">
        <w:rPr>
          <w:color w:val="000000"/>
        </w:rPr>
        <w:t xml:space="preserve">oraz od podmiotów, na zlecenie których przechowuje się </w:t>
      </w:r>
      <w:r w:rsidR="00820E2E" w:rsidRPr="007649D3">
        <w:rPr>
          <w:color w:val="000000"/>
        </w:rPr>
        <w:lastRenderedPageBreak/>
        <w:t xml:space="preserve">zwłoki w związku z toczącym się postępowaniem karnym pobiera się opłaty według </w:t>
      </w:r>
      <w:r w:rsidR="00F840A4" w:rsidRPr="007649D3">
        <w:rPr>
          <w:color w:val="000000"/>
        </w:rPr>
        <w:t xml:space="preserve">obowiązującego cennika </w:t>
      </w:r>
      <w:r w:rsidR="00995224" w:rsidRPr="007649D3">
        <w:rPr>
          <w:color w:val="000000"/>
        </w:rPr>
        <w:t>stanowiącego załącznik do regulaminu</w:t>
      </w:r>
      <w:r w:rsidR="00F840A4" w:rsidRPr="007649D3">
        <w:rPr>
          <w:color w:val="000000"/>
        </w:rPr>
        <w:t xml:space="preserve">. </w:t>
      </w:r>
    </w:p>
    <w:p w:rsidR="00820E2E" w:rsidRPr="007649D3" w:rsidRDefault="00820E2E" w:rsidP="00C35881">
      <w:pPr>
        <w:autoSpaceDE w:val="0"/>
        <w:autoSpaceDN w:val="0"/>
        <w:adjustRightInd w:val="0"/>
        <w:jc w:val="both"/>
        <w:rPr>
          <w:color w:val="000000"/>
        </w:rPr>
      </w:pPr>
      <w:r w:rsidRPr="007649D3">
        <w:rPr>
          <w:color w:val="000000"/>
        </w:rPr>
        <w:t>3. Opłaty nie pobiera się, jeżeli przepisy odrębne tak stanowią.</w:t>
      </w:r>
    </w:p>
    <w:p w:rsidR="00995224" w:rsidRPr="007649D3" w:rsidRDefault="00820E2E" w:rsidP="00C35881">
      <w:pPr>
        <w:autoSpaceDE w:val="0"/>
        <w:autoSpaceDN w:val="0"/>
        <w:adjustRightInd w:val="0"/>
        <w:jc w:val="both"/>
        <w:rPr>
          <w:color w:val="000000"/>
        </w:rPr>
      </w:pPr>
      <w:r w:rsidRPr="007649D3">
        <w:rPr>
          <w:color w:val="000000"/>
        </w:rPr>
        <w:t xml:space="preserve">4. W przypadku, o którym mowa w art.10  ust.3 ustawy z dnia 31 stycznia 1959 r. o </w:t>
      </w:r>
      <w:r w:rsidR="00760A9D" w:rsidRPr="007649D3">
        <w:rPr>
          <w:color w:val="000000"/>
        </w:rPr>
        <w:t xml:space="preserve">cmentarzach i chowaniu zmarłych </w:t>
      </w:r>
      <w:r w:rsidR="00F14BFF" w:rsidRPr="007649D3">
        <w:rPr>
          <w:color w:val="000000"/>
        </w:rPr>
        <w:t>pobierane są</w:t>
      </w:r>
      <w:r w:rsidRPr="007649D3">
        <w:rPr>
          <w:color w:val="000000"/>
        </w:rPr>
        <w:t xml:space="preserve"> od gminy opłaty za przechowywanie zwłok pacjenta za okres przypadający po upływie 3 dni od dnia powiadomienia gminy o konieczności pochowania zwłok pacjenta w związku z niepochowaniem ich przez inne </w:t>
      </w:r>
      <w:r w:rsidR="00995224" w:rsidRPr="007649D3">
        <w:rPr>
          <w:color w:val="000000"/>
        </w:rPr>
        <w:t>uprawnione osoby lub instytucje według cennika stanowiącego załącznik do regulaminu</w:t>
      </w:r>
    </w:p>
    <w:p w:rsidR="0025148C" w:rsidRPr="007649D3" w:rsidRDefault="0025148C" w:rsidP="00C35881">
      <w:pPr>
        <w:autoSpaceDE w:val="0"/>
        <w:autoSpaceDN w:val="0"/>
        <w:adjustRightInd w:val="0"/>
        <w:jc w:val="both"/>
        <w:rPr>
          <w:color w:val="000000"/>
        </w:rPr>
      </w:pPr>
    </w:p>
    <w:p w:rsidR="00ED1E04" w:rsidRPr="007649D3" w:rsidRDefault="00820E2E" w:rsidP="007649D3">
      <w:pPr>
        <w:pStyle w:val="Nagwek1"/>
      </w:pPr>
      <w:bookmarkStart w:id="77" w:name="_Toc183076837"/>
      <w:r w:rsidRPr="007649D3">
        <w:t>Dział XII.</w:t>
      </w:r>
      <w:r w:rsidR="00F84294" w:rsidRPr="007649D3">
        <w:t xml:space="preserve"> </w:t>
      </w:r>
      <w:r w:rsidRPr="007649D3">
        <w:t>Wysokość opłat za udzielane świadczenia zdrowotne inne niż</w:t>
      </w:r>
      <w:bookmarkEnd w:id="77"/>
    </w:p>
    <w:p w:rsidR="00820E2E" w:rsidRPr="007649D3" w:rsidRDefault="00820E2E" w:rsidP="00C35881">
      <w:pPr>
        <w:pStyle w:val="Tytu"/>
        <w:jc w:val="both"/>
        <w:rPr>
          <w:rFonts w:ascii="Times New Roman" w:hAnsi="Times New Roman" w:cs="Times New Roman"/>
          <w:sz w:val="28"/>
          <w:szCs w:val="28"/>
        </w:rPr>
      </w:pPr>
      <w:r w:rsidRPr="007649D3">
        <w:rPr>
          <w:rFonts w:ascii="Times New Roman" w:hAnsi="Times New Roman" w:cs="Times New Roman"/>
          <w:sz w:val="28"/>
          <w:szCs w:val="28"/>
        </w:rPr>
        <w:t>finansowane ze środków publicznych.</w:t>
      </w:r>
    </w:p>
    <w:p w:rsidR="00820E2E" w:rsidRPr="007649D3" w:rsidRDefault="00820E2E" w:rsidP="00C35881">
      <w:pPr>
        <w:autoSpaceDE w:val="0"/>
        <w:autoSpaceDN w:val="0"/>
        <w:adjustRightInd w:val="0"/>
        <w:jc w:val="both"/>
        <w:rPr>
          <w:b/>
          <w:color w:val="000000"/>
          <w:sz w:val="28"/>
          <w:szCs w:val="28"/>
        </w:rPr>
      </w:pPr>
    </w:p>
    <w:p w:rsidR="000E6EF0" w:rsidRPr="007649D3" w:rsidRDefault="002917BD" w:rsidP="00C35881">
      <w:pPr>
        <w:autoSpaceDE w:val="0"/>
        <w:autoSpaceDN w:val="0"/>
        <w:adjustRightInd w:val="0"/>
        <w:jc w:val="both"/>
        <w:rPr>
          <w:color w:val="000000"/>
        </w:rPr>
      </w:pPr>
      <w:r w:rsidRPr="007649D3">
        <w:rPr>
          <w:b/>
          <w:color w:val="000000"/>
        </w:rPr>
        <w:t>§ 3</w:t>
      </w:r>
      <w:r w:rsidR="00CC2648" w:rsidRPr="007649D3">
        <w:rPr>
          <w:b/>
          <w:color w:val="000000"/>
        </w:rPr>
        <w:t>2</w:t>
      </w:r>
      <w:r w:rsidR="00065054">
        <w:rPr>
          <w:b/>
          <w:color w:val="000000"/>
        </w:rPr>
        <w:t>6</w:t>
      </w:r>
      <w:r w:rsidR="00820E2E" w:rsidRPr="007649D3">
        <w:rPr>
          <w:color w:val="000000"/>
        </w:rPr>
        <w:t xml:space="preserve">.1. </w:t>
      </w:r>
      <w:r w:rsidR="000E6EF0" w:rsidRPr="007649D3">
        <w:rPr>
          <w:color w:val="000000"/>
        </w:rPr>
        <w:t xml:space="preserve">Wysokość opłat za udzielane świadczenia zdrowotne inne niż   finansowane ze środków publicznych </w:t>
      </w:r>
      <w:r w:rsidR="00995224" w:rsidRPr="007649D3">
        <w:rPr>
          <w:color w:val="000000"/>
        </w:rPr>
        <w:t>określa</w:t>
      </w:r>
      <w:r w:rsidR="000E6EF0" w:rsidRPr="007649D3">
        <w:rPr>
          <w:color w:val="000000"/>
        </w:rPr>
        <w:t xml:space="preserve"> cennik </w:t>
      </w:r>
      <w:r w:rsidR="00995224" w:rsidRPr="007649D3">
        <w:rPr>
          <w:color w:val="000000"/>
        </w:rPr>
        <w:t>stanowiący załącznik do regulaminu.</w:t>
      </w:r>
    </w:p>
    <w:p w:rsidR="00995224" w:rsidRPr="007649D3" w:rsidRDefault="00995224" w:rsidP="00C35881">
      <w:pPr>
        <w:autoSpaceDE w:val="0"/>
        <w:autoSpaceDN w:val="0"/>
        <w:adjustRightInd w:val="0"/>
        <w:jc w:val="both"/>
        <w:rPr>
          <w:color w:val="000000"/>
        </w:rPr>
      </w:pPr>
      <w:r w:rsidRPr="007649D3">
        <w:rPr>
          <w:color w:val="000000"/>
        </w:rPr>
        <w:t>2. Ilekroć mowa o cenniku stanowiącym załącznik do regulaminu należy przez to rozumieć cennik ustalony przez dyrektora zakładu.</w:t>
      </w:r>
      <w:r w:rsidR="006E4BEA" w:rsidRPr="007649D3">
        <w:rPr>
          <w:color w:val="000000"/>
        </w:rPr>
        <w:t xml:space="preserve"> Dotyczy to również zmian cennika.</w:t>
      </w:r>
    </w:p>
    <w:p w:rsidR="00ED1E04" w:rsidRPr="007649D3" w:rsidRDefault="00ED1E04" w:rsidP="00C35881">
      <w:pPr>
        <w:autoSpaceDE w:val="0"/>
        <w:autoSpaceDN w:val="0"/>
        <w:adjustRightInd w:val="0"/>
        <w:jc w:val="both"/>
        <w:rPr>
          <w:color w:val="000000"/>
        </w:rPr>
      </w:pPr>
    </w:p>
    <w:p w:rsidR="008D7A4C" w:rsidRPr="007649D3" w:rsidRDefault="008D7A4C" w:rsidP="00C35881">
      <w:pPr>
        <w:autoSpaceDE w:val="0"/>
        <w:autoSpaceDN w:val="0"/>
        <w:adjustRightInd w:val="0"/>
        <w:jc w:val="both"/>
        <w:rPr>
          <w:color w:val="000000"/>
        </w:rPr>
      </w:pPr>
    </w:p>
    <w:p w:rsidR="001C381E" w:rsidRPr="007649D3" w:rsidRDefault="0077339B" w:rsidP="00C35881">
      <w:pPr>
        <w:pStyle w:val="Nagwek1"/>
        <w:jc w:val="both"/>
        <w:rPr>
          <w:rFonts w:ascii="Times New Roman" w:hAnsi="Times New Roman" w:cs="Times New Roman"/>
        </w:rPr>
      </w:pPr>
      <w:bookmarkStart w:id="78" w:name="_Toc183076838"/>
      <w:r w:rsidRPr="007649D3">
        <w:rPr>
          <w:rFonts w:ascii="Times New Roman" w:hAnsi="Times New Roman" w:cs="Times New Roman"/>
        </w:rPr>
        <w:t>Dział XIII. Monitoring wizyjny</w:t>
      </w:r>
      <w:r w:rsidR="00ED1E04" w:rsidRPr="007649D3">
        <w:rPr>
          <w:rFonts w:ascii="Times New Roman" w:hAnsi="Times New Roman" w:cs="Times New Roman"/>
        </w:rPr>
        <w:t>.</w:t>
      </w:r>
      <w:bookmarkEnd w:id="78"/>
    </w:p>
    <w:p w:rsidR="00ED1E04" w:rsidRPr="007649D3" w:rsidRDefault="00ED1E04" w:rsidP="00C35881">
      <w:pPr>
        <w:autoSpaceDE w:val="0"/>
        <w:autoSpaceDN w:val="0"/>
        <w:adjustRightInd w:val="0"/>
        <w:jc w:val="both"/>
        <w:rPr>
          <w:b/>
          <w:color w:val="000000"/>
          <w:sz w:val="28"/>
          <w:szCs w:val="28"/>
        </w:rPr>
      </w:pPr>
    </w:p>
    <w:p w:rsidR="0077339B" w:rsidRPr="007649D3" w:rsidRDefault="00065054" w:rsidP="00C35881">
      <w:pPr>
        <w:autoSpaceDE w:val="0"/>
        <w:autoSpaceDN w:val="0"/>
        <w:adjustRightInd w:val="0"/>
        <w:jc w:val="both"/>
        <w:rPr>
          <w:color w:val="000000"/>
        </w:rPr>
      </w:pPr>
      <w:r>
        <w:rPr>
          <w:b/>
          <w:color w:val="000000"/>
        </w:rPr>
        <w:t>§ 327</w:t>
      </w:r>
      <w:r w:rsidR="0077339B" w:rsidRPr="007649D3">
        <w:rPr>
          <w:b/>
          <w:color w:val="000000"/>
        </w:rPr>
        <w:t xml:space="preserve">.1. </w:t>
      </w:r>
      <w:r w:rsidR="0077339B" w:rsidRPr="007649D3">
        <w:rPr>
          <w:color w:val="000000"/>
        </w:rPr>
        <w:t xml:space="preserve">W celu zapewnienia porządku i bezpieczeństwa na terenie Szpitala oraz wokół niego, </w:t>
      </w:r>
      <w:r w:rsidR="007649D3">
        <w:rPr>
          <w:color w:val="000000"/>
        </w:rPr>
        <w:br/>
      </w:r>
      <w:r w:rsidR="0077339B" w:rsidRPr="007649D3">
        <w:rPr>
          <w:color w:val="000000"/>
        </w:rPr>
        <w:t>a także w</w:t>
      </w:r>
      <w:r w:rsidR="007649D3">
        <w:rPr>
          <w:color w:val="000000"/>
        </w:rPr>
        <w:t xml:space="preserve"> </w:t>
      </w:r>
      <w:r w:rsidR="0077339B" w:rsidRPr="007649D3">
        <w:rPr>
          <w:color w:val="000000"/>
        </w:rPr>
        <w:t xml:space="preserve">celu zapewnienia ochrony mienia, zgodnie z art.5 i </w:t>
      </w:r>
      <w:r w:rsidR="00477F97" w:rsidRPr="007649D3">
        <w:rPr>
          <w:color w:val="000000"/>
        </w:rPr>
        <w:t xml:space="preserve">art.6 ust.1 </w:t>
      </w:r>
      <w:proofErr w:type="spellStart"/>
      <w:r w:rsidR="00477F97" w:rsidRPr="007649D3">
        <w:rPr>
          <w:color w:val="000000"/>
        </w:rPr>
        <w:t>pkt</w:t>
      </w:r>
      <w:proofErr w:type="spellEnd"/>
      <w:r w:rsidR="00477F97" w:rsidRPr="007649D3">
        <w:rPr>
          <w:color w:val="000000"/>
        </w:rPr>
        <w:t xml:space="preserve"> c i f Rozporządzenia Parlamentu Europejskiego i Rady (UE) 2016/679 z dnia 27 kwietnia 2016r. w sprawie ochrony osób fizycznych w związku z przetwarzaniem danych osobowych i w sprawie swobodnego przepływu takich danych oraz uchylenia dyrektywy 95/46/WE (Dz. Urz. UE.L.2016.119.1) oraz na podstawie art. 22 ustawy z dnia 26 czerwca 1974r. Kodeks Pracy wprowadzono monitoring wizyjny w Samodzielnym Publicznym Zakładzie Opieki Zdrowotnej</w:t>
      </w:r>
      <w:r w:rsidR="007649D3">
        <w:rPr>
          <w:color w:val="000000"/>
        </w:rPr>
        <w:t xml:space="preserve"> </w:t>
      </w:r>
      <w:r w:rsidR="00477F97" w:rsidRPr="007649D3">
        <w:rPr>
          <w:color w:val="000000"/>
        </w:rPr>
        <w:t>w Radziejowie polegający na rejestracji obrazu w czasie rzeczywistym.</w:t>
      </w:r>
    </w:p>
    <w:p w:rsidR="00477F97" w:rsidRPr="007649D3" w:rsidRDefault="00477F97" w:rsidP="00C35881">
      <w:pPr>
        <w:autoSpaceDE w:val="0"/>
        <w:autoSpaceDN w:val="0"/>
        <w:adjustRightInd w:val="0"/>
        <w:jc w:val="both"/>
        <w:rPr>
          <w:color w:val="000000"/>
        </w:rPr>
      </w:pPr>
      <w:r w:rsidRPr="007649D3">
        <w:rPr>
          <w:color w:val="000000"/>
        </w:rPr>
        <w:t>2. System monitoringu wizyjnego składa się z kamer zainstalowanych na zewnątrz i wewnątrz budynku.</w:t>
      </w:r>
    </w:p>
    <w:p w:rsidR="00550D9F" w:rsidRPr="007649D3" w:rsidRDefault="00550D9F" w:rsidP="002C692B">
      <w:pPr>
        <w:autoSpaceDE w:val="0"/>
        <w:autoSpaceDN w:val="0"/>
        <w:adjustRightInd w:val="0"/>
        <w:jc w:val="both"/>
        <w:rPr>
          <w:color w:val="000000"/>
        </w:rPr>
      </w:pPr>
      <w:r w:rsidRPr="007649D3">
        <w:rPr>
          <w:color w:val="000000"/>
        </w:rPr>
        <w:t>3. Materiały pozyskane z monitoringu będą przechowywane przez okres 14 dni od rejestracji, po upływie którego będą kasowane w sposób uniemożliwiający ich odtwarzanie.</w:t>
      </w:r>
    </w:p>
    <w:p w:rsidR="00550D9F" w:rsidRPr="007649D3" w:rsidRDefault="00550D9F" w:rsidP="002C692B">
      <w:pPr>
        <w:autoSpaceDE w:val="0"/>
        <w:autoSpaceDN w:val="0"/>
        <w:adjustRightInd w:val="0"/>
        <w:jc w:val="both"/>
        <w:rPr>
          <w:color w:val="000000"/>
          <w:sz w:val="28"/>
          <w:szCs w:val="28"/>
        </w:rPr>
      </w:pPr>
      <w:r w:rsidRPr="007649D3">
        <w:rPr>
          <w:color w:val="000000"/>
        </w:rPr>
        <w:t>4. Pracownik lub pacjent, którego dane znajdują się w materiałach pozyskanych z monitoringu,</w:t>
      </w:r>
      <w:r w:rsidR="002C692B">
        <w:rPr>
          <w:color w:val="000000"/>
        </w:rPr>
        <w:t xml:space="preserve"> </w:t>
      </w:r>
      <w:r w:rsidRPr="007649D3">
        <w:rPr>
          <w:color w:val="000000"/>
        </w:rPr>
        <w:t xml:space="preserve">ma prawo dostępu do tych danych oraz prawo ich sprostowania, </w:t>
      </w:r>
      <w:proofErr w:type="spellStart"/>
      <w:r w:rsidRPr="007649D3">
        <w:rPr>
          <w:color w:val="000000"/>
        </w:rPr>
        <w:t>usunięcia,ograniczenia</w:t>
      </w:r>
      <w:proofErr w:type="spellEnd"/>
      <w:r w:rsidR="002C692B">
        <w:rPr>
          <w:color w:val="000000"/>
        </w:rPr>
        <w:t xml:space="preserve"> </w:t>
      </w:r>
      <w:r w:rsidRPr="007649D3">
        <w:rPr>
          <w:color w:val="000000"/>
        </w:rPr>
        <w:t xml:space="preserve">przetwarzania, a także przysługuje mu prawo do przenoszenia danych i prawo do </w:t>
      </w:r>
      <w:r w:rsidR="00ED1E04" w:rsidRPr="007649D3">
        <w:rPr>
          <w:color w:val="000000"/>
        </w:rPr>
        <w:t>wniesienia sprzeciwu.</w:t>
      </w:r>
    </w:p>
    <w:p w:rsidR="00ED1E04" w:rsidRPr="007649D3" w:rsidRDefault="0077339B" w:rsidP="002C692B">
      <w:pPr>
        <w:pStyle w:val="Nagwek1"/>
        <w:jc w:val="both"/>
        <w:rPr>
          <w:rStyle w:val="Nagwek2Znak"/>
          <w:rFonts w:eastAsiaTheme="majorEastAsia"/>
          <w:b/>
          <w:bCs/>
          <w:color w:val="auto"/>
        </w:rPr>
      </w:pPr>
      <w:bookmarkStart w:id="79" w:name="_Toc183076839"/>
      <w:r w:rsidRPr="007649D3">
        <w:rPr>
          <w:rStyle w:val="Nagwek2Znak"/>
          <w:rFonts w:eastAsiaTheme="majorEastAsia"/>
          <w:b/>
          <w:bCs/>
          <w:color w:val="auto"/>
        </w:rPr>
        <w:t>Dział XIV</w:t>
      </w:r>
      <w:r w:rsidR="000E6EF0" w:rsidRPr="007649D3">
        <w:rPr>
          <w:rStyle w:val="Nagwek2Znak"/>
          <w:rFonts w:eastAsiaTheme="majorEastAsia"/>
          <w:b/>
          <w:bCs/>
          <w:color w:val="auto"/>
        </w:rPr>
        <w:t>.</w:t>
      </w:r>
      <w:r w:rsidR="00F84294" w:rsidRPr="007649D3">
        <w:rPr>
          <w:rStyle w:val="Nagwek2Znak"/>
          <w:rFonts w:eastAsiaTheme="majorEastAsia"/>
          <w:b/>
          <w:bCs/>
          <w:color w:val="auto"/>
        </w:rPr>
        <w:t xml:space="preserve"> </w:t>
      </w:r>
      <w:r w:rsidR="000E6EF0" w:rsidRPr="007649D3">
        <w:rPr>
          <w:rStyle w:val="Nagwek2Znak"/>
          <w:rFonts w:eastAsiaTheme="majorEastAsia"/>
          <w:b/>
          <w:bCs/>
          <w:color w:val="auto"/>
        </w:rPr>
        <w:t>Sposób kierowania jednostkami lub komórkami</w:t>
      </w:r>
      <w:bookmarkEnd w:id="79"/>
    </w:p>
    <w:p w:rsidR="000E6EF0" w:rsidRPr="007649D3" w:rsidRDefault="000E6EF0" w:rsidP="002C692B">
      <w:pPr>
        <w:jc w:val="both"/>
      </w:pPr>
      <w:bookmarkStart w:id="80" w:name="_Toc183076840"/>
      <w:r w:rsidRPr="007649D3">
        <w:rPr>
          <w:rStyle w:val="Nagwek2Znak"/>
          <w:rFonts w:eastAsiaTheme="majorEastAsia"/>
          <w:bCs w:val="0"/>
          <w:color w:val="auto"/>
        </w:rPr>
        <w:t>organizacyjnymi zakładu</w:t>
      </w:r>
      <w:r w:rsidRPr="007649D3">
        <w:rPr>
          <w:rStyle w:val="Nagwek2Znak"/>
          <w:rFonts w:eastAsiaTheme="majorEastAsia"/>
          <w:b w:val="0"/>
          <w:bCs w:val="0"/>
          <w:color w:val="auto"/>
        </w:rPr>
        <w:t>.</w:t>
      </w:r>
      <w:bookmarkEnd w:id="80"/>
    </w:p>
    <w:p w:rsidR="00820E2E" w:rsidRPr="007649D3" w:rsidRDefault="00820E2E" w:rsidP="002C692B">
      <w:pPr>
        <w:autoSpaceDE w:val="0"/>
        <w:autoSpaceDN w:val="0"/>
        <w:adjustRightInd w:val="0"/>
        <w:jc w:val="both"/>
        <w:rPr>
          <w:color w:val="000000"/>
        </w:rPr>
      </w:pPr>
    </w:p>
    <w:p w:rsidR="00866CA5" w:rsidRPr="007649D3" w:rsidRDefault="002917BD" w:rsidP="002C692B">
      <w:pPr>
        <w:autoSpaceDE w:val="0"/>
        <w:autoSpaceDN w:val="0"/>
        <w:adjustRightInd w:val="0"/>
        <w:jc w:val="both"/>
        <w:rPr>
          <w:color w:val="000000"/>
        </w:rPr>
      </w:pPr>
      <w:r w:rsidRPr="007649D3">
        <w:rPr>
          <w:b/>
          <w:color w:val="000000"/>
        </w:rPr>
        <w:t>§ 3</w:t>
      </w:r>
      <w:r w:rsidR="00065054">
        <w:rPr>
          <w:b/>
          <w:color w:val="000000"/>
        </w:rPr>
        <w:t>28</w:t>
      </w:r>
      <w:r w:rsidR="00662184" w:rsidRPr="007649D3">
        <w:rPr>
          <w:b/>
          <w:color w:val="000000"/>
        </w:rPr>
        <w:t>.</w:t>
      </w:r>
      <w:r w:rsidR="00F14BFF" w:rsidRPr="007649D3">
        <w:rPr>
          <w:b/>
          <w:color w:val="000000"/>
        </w:rPr>
        <w:t>1</w:t>
      </w:r>
      <w:r w:rsidR="00F14BFF" w:rsidRPr="007649D3">
        <w:rPr>
          <w:bCs/>
          <w:color w:val="000000"/>
        </w:rPr>
        <w:t>.</w:t>
      </w:r>
      <w:r w:rsidR="00866CA5" w:rsidRPr="007649D3">
        <w:rPr>
          <w:bCs/>
          <w:color w:val="000000"/>
        </w:rPr>
        <w:t xml:space="preserve"> Zakładem zarządza Dyrektor . W przypadku jego nieobecności, decyzje </w:t>
      </w:r>
      <w:r w:rsidR="004E753B" w:rsidRPr="007649D3">
        <w:rPr>
          <w:bCs/>
          <w:color w:val="000000"/>
        </w:rPr>
        <w:t>podejmuje</w:t>
      </w:r>
      <w:r w:rsidR="004E753B" w:rsidRPr="007649D3">
        <w:rPr>
          <w:color w:val="000000"/>
        </w:rPr>
        <w:t xml:space="preserve"> </w:t>
      </w:r>
      <w:r w:rsidR="00866CA5" w:rsidRPr="007649D3">
        <w:rPr>
          <w:color w:val="000000"/>
        </w:rPr>
        <w:t xml:space="preserve">zastępca dyrektora do spraw medycznych. W sytuacji nieobecności dyrektora i zastępcy dyrektora do spraw medycznych, wszelkie decyzje </w:t>
      </w:r>
      <w:r w:rsidR="004E753B" w:rsidRPr="007649D3">
        <w:rPr>
          <w:color w:val="000000"/>
        </w:rPr>
        <w:t xml:space="preserve">podejmuje </w:t>
      </w:r>
      <w:r w:rsidR="00866CA5" w:rsidRPr="007649D3">
        <w:rPr>
          <w:color w:val="000000"/>
        </w:rPr>
        <w:t>ordynator</w:t>
      </w:r>
      <w:r w:rsidR="00F10143" w:rsidRPr="007649D3">
        <w:rPr>
          <w:color w:val="000000"/>
        </w:rPr>
        <w:t xml:space="preserve"> lekarz</w:t>
      </w:r>
      <w:r w:rsidR="00866CA5" w:rsidRPr="007649D3">
        <w:rPr>
          <w:color w:val="000000"/>
        </w:rPr>
        <w:t xml:space="preserve"> chorób </w:t>
      </w:r>
      <w:r w:rsidR="00866CA5" w:rsidRPr="007649D3">
        <w:rPr>
          <w:color w:val="000000"/>
        </w:rPr>
        <w:lastRenderedPageBreak/>
        <w:t xml:space="preserve">wewnętrznych.  A w przypadku jego nieobecności  decyzje podejmuje </w:t>
      </w:r>
      <w:r w:rsidR="00F10143" w:rsidRPr="007649D3">
        <w:rPr>
          <w:color w:val="000000"/>
        </w:rPr>
        <w:t xml:space="preserve">ordynator oddziału chirurgii ogólnej, natomiast </w:t>
      </w:r>
      <w:r w:rsidR="005B1F25" w:rsidRPr="007649D3">
        <w:rPr>
          <w:color w:val="000000"/>
        </w:rPr>
        <w:t xml:space="preserve">w przypadku </w:t>
      </w:r>
      <w:r w:rsidR="00F10143" w:rsidRPr="007649D3">
        <w:rPr>
          <w:color w:val="000000"/>
        </w:rPr>
        <w:t>jego braku lekarz dyżurny szpitala.</w:t>
      </w:r>
    </w:p>
    <w:p w:rsidR="00662184" w:rsidRPr="007649D3" w:rsidRDefault="00866CA5" w:rsidP="002C692B">
      <w:pPr>
        <w:autoSpaceDE w:val="0"/>
        <w:autoSpaceDN w:val="0"/>
        <w:adjustRightInd w:val="0"/>
        <w:jc w:val="both"/>
        <w:rPr>
          <w:color w:val="000000"/>
        </w:rPr>
      </w:pPr>
      <w:r w:rsidRPr="007649D3">
        <w:rPr>
          <w:color w:val="000000"/>
        </w:rPr>
        <w:t>2.</w:t>
      </w:r>
      <w:r w:rsidR="00F14BFF" w:rsidRPr="007649D3">
        <w:rPr>
          <w:color w:val="000000"/>
        </w:rPr>
        <w:t>Oddziałem szpitalnym</w:t>
      </w:r>
      <w:r w:rsidR="00CC2648" w:rsidRPr="007649D3">
        <w:rPr>
          <w:color w:val="000000"/>
        </w:rPr>
        <w:t xml:space="preserve"> </w:t>
      </w:r>
      <w:r w:rsidR="00F10143" w:rsidRPr="007649D3">
        <w:rPr>
          <w:color w:val="000000"/>
        </w:rPr>
        <w:t>zarządza</w:t>
      </w:r>
      <w:r w:rsidR="006E4BEA" w:rsidRPr="007649D3">
        <w:rPr>
          <w:color w:val="000000"/>
        </w:rPr>
        <w:t xml:space="preserve"> ordynator</w:t>
      </w:r>
      <w:r w:rsidRPr="007649D3">
        <w:rPr>
          <w:color w:val="000000"/>
        </w:rPr>
        <w:t>/koordynator/ kierownik.</w:t>
      </w:r>
    </w:p>
    <w:p w:rsidR="00662184" w:rsidRPr="007649D3" w:rsidRDefault="00866CA5" w:rsidP="002C692B">
      <w:pPr>
        <w:autoSpaceDE w:val="0"/>
        <w:autoSpaceDN w:val="0"/>
        <w:adjustRightInd w:val="0"/>
        <w:jc w:val="both"/>
        <w:rPr>
          <w:color w:val="000000"/>
        </w:rPr>
      </w:pPr>
      <w:r w:rsidRPr="007649D3">
        <w:rPr>
          <w:color w:val="000000"/>
        </w:rPr>
        <w:t>3</w:t>
      </w:r>
      <w:r w:rsidR="00760A9D" w:rsidRPr="007649D3">
        <w:rPr>
          <w:color w:val="000000"/>
        </w:rPr>
        <w:t>. Oddziałem intensywnej o</w:t>
      </w:r>
      <w:r w:rsidR="00662184" w:rsidRPr="007649D3">
        <w:rPr>
          <w:color w:val="000000"/>
        </w:rPr>
        <w:t xml:space="preserve">pieki </w:t>
      </w:r>
      <w:r w:rsidR="00760A9D" w:rsidRPr="007649D3">
        <w:rPr>
          <w:color w:val="000000"/>
        </w:rPr>
        <w:t>m</w:t>
      </w:r>
      <w:r w:rsidR="00662184" w:rsidRPr="007649D3">
        <w:rPr>
          <w:color w:val="000000"/>
        </w:rPr>
        <w:t>edycznej,</w:t>
      </w:r>
      <w:r w:rsidR="00CC2648" w:rsidRPr="007649D3">
        <w:rPr>
          <w:color w:val="000000"/>
        </w:rPr>
        <w:t xml:space="preserve"> </w:t>
      </w:r>
      <w:r w:rsidR="00760A9D" w:rsidRPr="007649D3">
        <w:rPr>
          <w:color w:val="000000"/>
        </w:rPr>
        <w:t>b</w:t>
      </w:r>
      <w:r w:rsidR="00F14BFF" w:rsidRPr="007649D3">
        <w:rPr>
          <w:color w:val="000000"/>
        </w:rPr>
        <w:t>lokiem operacyjnym,</w:t>
      </w:r>
      <w:r w:rsidR="00CC2648" w:rsidRPr="007649D3">
        <w:rPr>
          <w:color w:val="000000"/>
        </w:rPr>
        <w:t xml:space="preserve"> </w:t>
      </w:r>
      <w:r w:rsidR="00760A9D" w:rsidRPr="007649D3">
        <w:rPr>
          <w:color w:val="000000"/>
        </w:rPr>
        <w:t>o</w:t>
      </w:r>
      <w:r w:rsidR="00662184" w:rsidRPr="007649D3">
        <w:rPr>
          <w:color w:val="000000"/>
        </w:rPr>
        <w:t xml:space="preserve">ddziałem </w:t>
      </w:r>
      <w:r w:rsidR="00760A9D" w:rsidRPr="007649D3">
        <w:rPr>
          <w:color w:val="000000"/>
        </w:rPr>
        <w:t>t</w:t>
      </w:r>
      <w:r w:rsidR="00662184" w:rsidRPr="007649D3">
        <w:rPr>
          <w:color w:val="000000"/>
        </w:rPr>
        <w:t xml:space="preserve">erapii </w:t>
      </w:r>
      <w:r w:rsidR="00760A9D" w:rsidRPr="007649D3">
        <w:rPr>
          <w:color w:val="000000"/>
        </w:rPr>
        <w:t>u</w:t>
      </w:r>
      <w:r w:rsidR="00662184" w:rsidRPr="007649D3">
        <w:rPr>
          <w:color w:val="000000"/>
        </w:rPr>
        <w:t xml:space="preserve">zależnienia od </w:t>
      </w:r>
      <w:r w:rsidR="00760A9D" w:rsidRPr="007649D3">
        <w:rPr>
          <w:color w:val="000000"/>
        </w:rPr>
        <w:t>a</w:t>
      </w:r>
      <w:r w:rsidR="00662184" w:rsidRPr="007649D3">
        <w:rPr>
          <w:color w:val="000000"/>
        </w:rPr>
        <w:t xml:space="preserve">lkoholu, </w:t>
      </w:r>
      <w:r w:rsidR="00760A9D" w:rsidRPr="007649D3">
        <w:rPr>
          <w:color w:val="000000"/>
        </w:rPr>
        <w:t>o</w:t>
      </w:r>
      <w:r w:rsidR="00662184" w:rsidRPr="007649D3">
        <w:rPr>
          <w:color w:val="000000"/>
        </w:rPr>
        <w:t xml:space="preserve">ddziałem </w:t>
      </w:r>
      <w:r w:rsidR="00760A9D" w:rsidRPr="007649D3">
        <w:rPr>
          <w:color w:val="000000"/>
        </w:rPr>
        <w:t>l</w:t>
      </w:r>
      <w:r w:rsidR="00662184" w:rsidRPr="007649D3">
        <w:rPr>
          <w:color w:val="000000"/>
        </w:rPr>
        <w:t xml:space="preserve">eczenia </w:t>
      </w:r>
      <w:r w:rsidR="00760A9D" w:rsidRPr="007649D3">
        <w:rPr>
          <w:color w:val="000000"/>
        </w:rPr>
        <w:t>a</w:t>
      </w:r>
      <w:r w:rsidR="00662184" w:rsidRPr="007649D3">
        <w:rPr>
          <w:color w:val="000000"/>
        </w:rPr>
        <w:t xml:space="preserve">lkoholowych  </w:t>
      </w:r>
      <w:r w:rsidR="00760A9D" w:rsidRPr="007649D3">
        <w:rPr>
          <w:color w:val="000000"/>
        </w:rPr>
        <w:t>z</w:t>
      </w:r>
      <w:r w:rsidR="00662184" w:rsidRPr="007649D3">
        <w:rPr>
          <w:color w:val="000000"/>
        </w:rPr>
        <w:t xml:space="preserve">espołów </w:t>
      </w:r>
      <w:r w:rsidR="00760A9D" w:rsidRPr="007649D3">
        <w:rPr>
          <w:color w:val="000000"/>
        </w:rPr>
        <w:t>a</w:t>
      </w:r>
      <w:r w:rsidR="00662184" w:rsidRPr="007649D3">
        <w:rPr>
          <w:color w:val="000000"/>
        </w:rPr>
        <w:t xml:space="preserve">bstynencyjnych (detoksykacja), </w:t>
      </w:r>
      <w:r w:rsidR="00760A9D" w:rsidRPr="007649D3">
        <w:rPr>
          <w:color w:val="000000"/>
        </w:rPr>
        <w:t>z</w:t>
      </w:r>
      <w:r w:rsidR="00662184" w:rsidRPr="007649D3">
        <w:rPr>
          <w:color w:val="000000"/>
        </w:rPr>
        <w:t xml:space="preserve">akładem </w:t>
      </w:r>
      <w:r w:rsidR="00760A9D" w:rsidRPr="007649D3">
        <w:rPr>
          <w:color w:val="000000"/>
        </w:rPr>
        <w:t>o</w:t>
      </w:r>
      <w:r w:rsidR="00662184" w:rsidRPr="007649D3">
        <w:rPr>
          <w:color w:val="000000"/>
        </w:rPr>
        <w:t xml:space="preserve">piekuńczo-leczniczym, </w:t>
      </w:r>
      <w:r w:rsidR="00760A9D" w:rsidRPr="007649D3">
        <w:rPr>
          <w:color w:val="000000"/>
        </w:rPr>
        <w:t>i</w:t>
      </w:r>
      <w:r w:rsidR="00662184" w:rsidRPr="007649D3">
        <w:rPr>
          <w:color w:val="000000"/>
        </w:rPr>
        <w:t xml:space="preserve">zbą </w:t>
      </w:r>
      <w:r w:rsidR="00760A9D" w:rsidRPr="007649D3">
        <w:rPr>
          <w:color w:val="000000"/>
        </w:rPr>
        <w:t>p</w:t>
      </w:r>
      <w:r w:rsidR="00662184" w:rsidRPr="007649D3">
        <w:rPr>
          <w:color w:val="000000"/>
        </w:rPr>
        <w:t xml:space="preserve">rzyjęć, </w:t>
      </w:r>
      <w:r w:rsidR="00F10143" w:rsidRPr="007649D3">
        <w:rPr>
          <w:color w:val="000000"/>
        </w:rPr>
        <w:t>pogotowiem ratunkowym zarządzają kierownicy/ koordynatorzy.</w:t>
      </w:r>
    </w:p>
    <w:p w:rsidR="00662184" w:rsidRPr="007649D3" w:rsidRDefault="00866CA5" w:rsidP="002C692B">
      <w:pPr>
        <w:autoSpaceDE w:val="0"/>
        <w:autoSpaceDN w:val="0"/>
        <w:adjustRightInd w:val="0"/>
        <w:jc w:val="both"/>
        <w:rPr>
          <w:color w:val="000000"/>
        </w:rPr>
      </w:pPr>
      <w:r w:rsidRPr="007649D3">
        <w:rPr>
          <w:color w:val="000000"/>
        </w:rPr>
        <w:t>4</w:t>
      </w:r>
      <w:r w:rsidR="00662184" w:rsidRPr="007649D3">
        <w:rPr>
          <w:color w:val="000000"/>
        </w:rPr>
        <w:t>. Jednostkami organizacyjnymi wykonującymi ambulatoryjne świadczenia zdrowotne</w:t>
      </w:r>
      <w:r w:rsidR="00F10143" w:rsidRPr="007649D3">
        <w:rPr>
          <w:color w:val="000000"/>
        </w:rPr>
        <w:t xml:space="preserve">, </w:t>
      </w:r>
      <w:r w:rsidR="002C692B">
        <w:rPr>
          <w:color w:val="000000"/>
        </w:rPr>
        <w:br/>
      </w:r>
      <w:r w:rsidR="00F10143" w:rsidRPr="007649D3">
        <w:rPr>
          <w:color w:val="000000"/>
        </w:rPr>
        <w:t xml:space="preserve">i </w:t>
      </w:r>
      <w:r w:rsidR="00810801" w:rsidRPr="007649D3">
        <w:rPr>
          <w:color w:val="000000"/>
        </w:rPr>
        <w:t xml:space="preserve">jednostkami organizacyjnymi wykonującymi inne świadczenia zdrowotne </w:t>
      </w:r>
      <w:r w:rsidR="00F10143" w:rsidRPr="007649D3">
        <w:rPr>
          <w:color w:val="000000"/>
        </w:rPr>
        <w:t>zarządzają</w:t>
      </w:r>
      <w:r w:rsidR="00810801" w:rsidRPr="007649D3">
        <w:rPr>
          <w:color w:val="000000"/>
        </w:rPr>
        <w:t xml:space="preserve"> kierownicy</w:t>
      </w:r>
      <w:r w:rsidR="00F10143" w:rsidRPr="007649D3">
        <w:rPr>
          <w:color w:val="000000"/>
        </w:rPr>
        <w:t>/koordynatorzy</w:t>
      </w:r>
      <w:r w:rsidR="00810801" w:rsidRPr="007649D3">
        <w:rPr>
          <w:color w:val="000000"/>
        </w:rPr>
        <w:t>.</w:t>
      </w:r>
    </w:p>
    <w:p w:rsidR="00810801" w:rsidRPr="007649D3" w:rsidRDefault="00866CA5" w:rsidP="002C692B">
      <w:pPr>
        <w:autoSpaceDE w:val="0"/>
        <w:autoSpaceDN w:val="0"/>
        <w:adjustRightInd w:val="0"/>
        <w:jc w:val="both"/>
        <w:rPr>
          <w:color w:val="000000"/>
        </w:rPr>
      </w:pPr>
      <w:r w:rsidRPr="007649D3">
        <w:rPr>
          <w:color w:val="000000"/>
        </w:rPr>
        <w:t>5</w:t>
      </w:r>
      <w:r w:rsidR="00810801" w:rsidRPr="007649D3">
        <w:rPr>
          <w:color w:val="000000"/>
        </w:rPr>
        <w:t xml:space="preserve">. Apteką szpitalną </w:t>
      </w:r>
      <w:r w:rsidR="00F10143" w:rsidRPr="007649D3">
        <w:rPr>
          <w:color w:val="000000"/>
        </w:rPr>
        <w:t xml:space="preserve">zarządza </w:t>
      </w:r>
      <w:r w:rsidR="00810801" w:rsidRPr="007649D3">
        <w:rPr>
          <w:color w:val="000000"/>
        </w:rPr>
        <w:t>kierownik.</w:t>
      </w:r>
    </w:p>
    <w:p w:rsidR="00810801" w:rsidRPr="007649D3" w:rsidRDefault="00866CA5" w:rsidP="002C692B">
      <w:pPr>
        <w:autoSpaceDE w:val="0"/>
        <w:autoSpaceDN w:val="0"/>
        <w:adjustRightInd w:val="0"/>
        <w:jc w:val="both"/>
        <w:rPr>
          <w:color w:val="000000"/>
        </w:rPr>
      </w:pPr>
      <w:r w:rsidRPr="007649D3">
        <w:rPr>
          <w:color w:val="000000"/>
        </w:rPr>
        <w:t>6</w:t>
      </w:r>
      <w:r w:rsidR="00810801" w:rsidRPr="007649D3">
        <w:rPr>
          <w:color w:val="000000"/>
        </w:rPr>
        <w:t xml:space="preserve">. Komórkami organizacyjnymi wykonującymi ambulatoryjne świadczenia zdrowotne </w:t>
      </w:r>
      <w:r w:rsidR="002C692B">
        <w:rPr>
          <w:color w:val="000000"/>
        </w:rPr>
        <w:br/>
      </w:r>
      <w:r w:rsidR="00810801" w:rsidRPr="007649D3">
        <w:rPr>
          <w:color w:val="000000"/>
        </w:rPr>
        <w:t>w</w:t>
      </w:r>
      <w:r w:rsidR="002C692B">
        <w:rPr>
          <w:color w:val="000000"/>
        </w:rPr>
        <w:t xml:space="preserve"> </w:t>
      </w:r>
      <w:r w:rsidR="00810801" w:rsidRPr="007649D3">
        <w:rPr>
          <w:color w:val="000000"/>
        </w:rPr>
        <w:t xml:space="preserve">poradniach specjalistycznych, ambulatoryjne świadczenia zdrowotne z leczenia stomatologicznego, świadczenia zdrowotne z rentgenodiagnostyki ogólnej, świadczenia zdrowotne z diagnostyki obrazowej, świadczenia zdrowotne z endoskopii, inne świadczenia zdrowotne diagnostyczne </w:t>
      </w:r>
      <w:r w:rsidR="00F10143" w:rsidRPr="007649D3">
        <w:rPr>
          <w:color w:val="000000"/>
        </w:rPr>
        <w:t xml:space="preserve">zarządzają osoby wymienione w § </w:t>
      </w:r>
      <w:r w:rsidR="005B1F25" w:rsidRPr="007649D3">
        <w:rPr>
          <w:color w:val="000000"/>
        </w:rPr>
        <w:t>198</w:t>
      </w:r>
      <w:r w:rsidR="00810801" w:rsidRPr="007649D3">
        <w:rPr>
          <w:color w:val="000000"/>
        </w:rPr>
        <w:t>wykonujący świadczenia zdrowotne.</w:t>
      </w:r>
    </w:p>
    <w:p w:rsidR="00810801" w:rsidRPr="007649D3" w:rsidRDefault="00866CA5" w:rsidP="002C692B">
      <w:pPr>
        <w:autoSpaceDE w:val="0"/>
        <w:autoSpaceDN w:val="0"/>
        <w:adjustRightInd w:val="0"/>
        <w:jc w:val="both"/>
        <w:rPr>
          <w:color w:val="000000"/>
        </w:rPr>
      </w:pPr>
      <w:r w:rsidRPr="007649D3">
        <w:rPr>
          <w:color w:val="000000"/>
        </w:rPr>
        <w:t>7</w:t>
      </w:r>
      <w:r w:rsidR="00810801" w:rsidRPr="007649D3">
        <w:rPr>
          <w:color w:val="000000"/>
        </w:rPr>
        <w:t xml:space="preserve">. </w:t>
      </w:r>
      <w:proofErr w:type="spellStart"/>
      <w:r w:rsidR="00440434" w:rsidRPr="007649D3">
        <w:rPr>
          <w:color w:val="000000"/>
        </w:rPr>
        <w:t>Sterylizatornią</w:t>
      </w:r>
      <w:proofErr w:type="spellEnd"/>
      <w:r w:rsidR="00CC2648" w:rsidRPr="007649D3">
        <w:rPr>
          <w:color w:val="000000"/>
        </w:rPr>
        <w:t xml:space="preserve"> </w:t>
      </w:r>
      <w:r w:rsidR="00F10143" w:rsidRPr="007649D3">
        <w:rPr>
          <w:color w:val="000000"/>
        </w:rPr>
        <w:t>zarządza</w:t>
      </w:r>
      <w:r w:rsidR="00440434" w:rsidRPr="007649D3">
        <w:rPr>
          <w:color w:val="000000"/>
        </w:rPr>
        <w:t xml:space="preserve"> starszy koordynator do spraw sterylizacji.</w:t>
      </w:r>
    </w:p>
    <w:p w:rsidR="00440434" w:rsidRPr="007649D3" w:rsidRDefault="00866CA5" w:rsidP="002C692B">
      <w:pPr>
        <w:autoSpaceDE w:val="0"/>
        <w:autoSpaceDN w:val="0"/>
        <w:adjustRightInd w:val="0"/>
        <w:jc w:val="both"/>
        <w:rPr>
          <w:color w:val="000000"/>
        </w:rPr>
      </w:pPr>
      <w:r w:rsidRPr="007649D3">
        <w:rPr>
          <w:color w:val="000000"/>
        </w:rPr>
        <w:t>8</w:t>
      </w:r>
      <w:r w:rsidR="00440434" w:rsidRPr="007649D3">
        <w:rPr>
          <w:color w:val="000000"/>
        </w:rPr>
        <w:t xml:space="preserve">. Działem ekonomiczno-księgowym </w:t>
      </w:r>
      <w:r w:rsidR="00F10143" w:rsidRPr="007649D3">
        <w:rPr>
          <w:color w:val="000000"/>
        </w:rPr>
        <w:t>zarządza</w:t>
      </w:r>
      <w:r w:rsidR="00440434" w:rsidRPr="007649D3">
        <w:rPr>
          <w:color w:val="000000"/>
        </w:rPr>
        <w:t xml:space="preserve"> główny księgowy.</w:t>
      </w:r>
    </w:p>
    <w:p w:rsidR="00440434" w:rsidRPr="007649D3" w:rsidRDefault="00866CA5" w:rsidP="002C692B">
      <w:pPr>
        <w:autoSpaceDE w:val="0"/>
        <w:autoSpaceDN w:val="0"/>
        <w:adjustRightInd w:val="0"/>
        <w:jc w:val="both"/>
        <w:rPr>
          <w:color w:val="000000"/>
        </w:rPr>
      </w:pPr>
      <w:r w:rsidRPr="007649D3">
        <w:rPr>
          <w:color w:val="000000"/>
        </w:rPr>
        <w:t>9</w:t>
      </w:r>
      <w:r w:rsidR="00440434" w:rsidRPr="007649D3">
        <w:rPr>
          <w:color w:val="000000"/>
        </w:rPr>
        <w:t xml:space="preserve">. Pozostałymi komórkami administracyjno-usługowymi  </w:t>
      </w:r>
      <w:r w:rsidR="00F10143" w:rsidRPr="007649D3">
        <w:rPr>
          <w:color w:val="000000"/>
        </w:rPr>
        <w:t xml:space="preserve">zarządzają </w:t>
      </w:r>
      <w:r w:rsidR="00440434" w:rsidRPr="007649D3">
        <w:rPr>
          <w:color w:val="000000"/>
        </w:rPr>
        <w:t xml:space="preserve"> kierownicy.</w:t>
      </w:r>
    </w:p>
    <w:p w:rsidR="00C81371" w:rsidRPr="007649D3" w:rsidRDefault="00866CA5" w:rsidP="002C692B">
      <w:pPr>
        <w:autoSpaceDE w:val="0"/>
        <w:autoSpaceDN w:val="0"/>
        <w:adjustRightInd w:val="0"/>
        <w:jc w:val="both"/>
        <w:rPr>
          <w:color w:val="000000"/>
        </w:rPr>
      </w:pPr>
      <w:r w:rsidRPr="007649D3">
        <w:rPr>
          <w:color w:val="000000"/>
        </w:rPr>
        <w:t>10</w:t>
      </w:r>
      <w:r w:rsidR="00440434" w:rsidRPr="007649D3">
        <w:rPr>
          <w:color w:val="000000"/>
        </w:rPr>
        <w:t>. Samodzielne stanowiska</w:t>
      </w:r>
      <w:r w:rsidR="00C81371" w:rsidRPr="007649D3">
        <w:rPr>
          <w:color w:val="000000"/>
        </w:rPr>
        <w:t xml:space="preserve"> pracy są jednocześnie kierującymi swoją pracą.</w:t>
      </w:r>
    </w:p>
    <w:p w:rsidR="003C563C" w:rsidRPr="007649D3" w:rsidRDefault="003C563C" w:rsidP="002C692B">
      <w:pPr>
        <w:autoSpaceDE w:val="0"/>
        <w:autoSpaceDN w:val="0"/>
        <w:adjustRightInd w:val="0"/>
        <w:jc w:val="both"/>
        <w:rPr>
          <w:color w:val="000000"/>
        </w:rPr>
      </w:pPr>
    </w:p>
    <w:p w:rsidR="00C81371" w:rsidRPr="007649D3" w:rsidRDefault="00ED1E04" w:rsidP="002C692B">
      <w:pPr>
        <w:pStyle w:val="Nagwek1"/>
        <w:jc w:val="both"/>
        <w:rPr>
          <w:rFonts w:ascii="Times New Roman" w:hAnsi="Times New Roman" w:cs="Times New Roman"/>
        </w:rPr>
      </w:pPr>
      <w:bookmarkStart w:id="81" w:name="_Toc183076841"/>
      <w:r w:rsidRPr="007649D3">
        <w:rPr>
          <w:rFonts w:ascii="Times New Roman" w:hAnsi="Times New Roman" w:cs="Times New Roman"/>
        </w:rPr>
        <w:t>Dział X</w:t>
      </w:r>
      <w:r w:rsidR="008D7A4C" w:rsidRPr="007649D3">
        <w:rPr>
          <w:rFonts w:ascii="Times New Roman" w:hAnsi="Times New Roman" w:cs="Times New Roman"/>
        </w:rPr>
        <w:t>V</w:t>
      </w:r>
      <w:r w:rsidR="00C81371" w:rsidRPr="007649D3">
        <w:rPr>
          <w:rFonts w:ascii="Times New Roman" w:hAnsi="Times New Roman" w:cs="Times New Roman"/>
        </w:rPr>
        <w:t>.</w:t>
      </w:r>
      <w:r w:rsidR="00F84294" w:rsidRPr="007649D3">
        <w:rPr>
          <w:rFonts w:ascii="Times New Roman" w:hAnsi="Times New Roman" w:cs="Times New Roman"/>
        </w:rPr>
        <w:t xml:space="preserve"> </w:t>
      </w:r>
      <w:r w:rsidRPr="007649D3">
        <w:rPr>
          <w:rFonts w:ascii="Times New Roman" w:hAnsi="Times New Roman" w:cs="Times New Roman"/>
        </w:rPr>
        <w:t xml:space="preserve"> </w:t>
      </w:r>
      <w:r w:rsidR="00C81371" w:rsidRPr="007649D3">
        <w:rPr>
          <w:rFonts w:ascii="Times New Roman" w:hAnsi="Times New Roman" w:cs="Times New Roman"/>
        </w:rPr>
        <w:t>Prawa pacjenta</w:t>
      </w:r>
      <w:bookmarkEnd w:id="81"/>
    </w:p>
    <w:p w:rsidR="00C81371" w:rsidRPr="007649D3" w:rsidRDefault="00C81371" w:rsidP="002C692B">
      <w:pPr>
        <w:autoSpaceDE w:val="0"/>
        <w:autoSpaceDN w:val="0"/>
        <w:adjustRightInd w:val="0"/>
        <w:jc w:val="both"/>
        <w:rPr>
          <w:b/>
          <w:color w:val="000000"/>
          <w:sz w:val="28"/>
          <w:szCs w:val="28"/>
        </w:rPr>
      </w:pPr>
    </w:p>
    <w:p w:rsidR="00C81371" w:rsidRPr="007649D3" w:rsidRDefault="00EE15A8" w:rsidP="002C692B">
      <w:pPr>
        <w:autoSpaceDE w:val="0"/>
        <w:autoSpaceDN w:val="0"/>
        <w:adjustRightInd w:val="0"/>
        <w:jc w:val="both"/>
        <w:rPr>
          <w:color w:val="000000"/>
        </w:rPr>
      </w:pPr>
      <w:r w:rsidRPr="007649D3">
        <w:rPr>
          <w:b/>
          <w:color w:val="000000"/>
        </w:rPr>
        <w:t>§ 3</w:t>
      </w:r>
      <w:r w:rsidR="00CC2648" w:rsidRPr="007649D3">
        <w:rPr>
          <w:b/>
          <w:color w:val="000000"/>
        </w:rPr>
        <w:t>2</w:t>
      </w:r>
      <w:r w:rsidR="00065054">
        <w:rPr>
          <w:b/>
          <w:color w:val="000000"/>
        </w:rPr>
        <w:t>9</w:t>
      </w:r>
      <w:r w:rsidR="00C81371" w:rsidRPr="007649D3">
        <w:rPr>
          <w:color w:val="000000"/>
        </w:rPr>
        <w:t>.1. Prawa pacjenta uregulowane są w ustawie z dnia 6 listopada 2008 r. o prawach pacjenta i Rzeczn</w:t>
      </w:r>
      <w:r w:rsidR="00582681" w:rsidRPr="007649D3">
        <w:rPr>
          <w:color w:val="000000"/>
        </w:rPr>
        <w:t xml:space="preserve">iku Praw Pacjenta </w:t>
      </w:r>
      <w:r w:rsidR="00CC2648" w:rsidRPr="007649D3">
        <w:rPr>
          <w:color w:val="000000"/>
        </w:rPr>
        <w:t xml:space="preserve">z </w:t>
      </w:r>
      <w:proofErr w:type="spellStart"/>
      <w:r w:rsidR="00CC2648" w:rsidRPr="007649D3">
        <w:rPr>
          <w:color w:val="000000"/>
        </w:rPr>
        <w:t>poź</w:t>
      </w:r>
      <w:proofErr w:type="spellEnd"/>
      <w:r w:rsidR="00CC2648" w:rsidRPr="007649D3">
        <w:rPr>
          <w:color w:val="000000"/>
        </w:rPr>
        <w:t xml:space="preserve">. zm. </w:t>
      </w:r>
    </w:p>
    <w:p w:rsidR="00C81371" w:rsidRPr="007649D3" w:rsidRDefault="00C81371" w:rsidP="002C692B">
      <w:pPr>
        <w:autoSpaceDE w:val="0"/>
        <w:autoSpaceDN w:val="0"/>
        <w:adjustRightInd w:val="0"/>
        <w:jc w:val="both"/>
        <w:rPr>
          <w:color w:val="000000"/>
        </w:rPr>
      </w:pPr>
      <w:r w:rsidRPr="007649D3">
        <w:rPr>
          <w:color w:val="000000"/>
        </w:rPr>
        <w:t>2. Jednostki i komórki organizacyjne zakładu zobowiązane są do wywieszenia na tablicach informacyjnych ustawy wymienionej w ust. 1.</w:t>
      </w:r>
    </w:p>
    <w:p w:rsidR="00C07E4A" w:rsidRPr="007649D3" w:rsidRDefault="00C07E4A" w:rsidP="002C692B">
      <w:pPr>
        <w:autoSpaceDE w:val="0"/>
        <w:autoSpaceDN w:val="0"/>
        <w:adjustRightInd w:val="0"/>
        <w:jc w:val="both"/>
        <w:rPr>
          <w:color w:val="000000"/>
        </w:rPr>
      </w:pPr>
      <w:r w:rsidRPr="007649D3">
        <w:rPr>
          <w:color w:val="000000"/>
        </w:rPr>
        <w:t>3. Zabrania się:</w:t>
      </w:r>
    </w:p>
    <w:p w:rsidR="00C81371" w:rsidRPr="007649D3" w:rsidRDefault="00C07E4A" w:rsidP="002C692B">
      <w:pPr>
        <w:autoSpaceDE w:val="0"/>
        <w:autoSpaceDN w:val="0"/>
        <w:adjustRightInd w:val="0"/>
        <w:ind w:left="142"/>
        <w:jc w:val="both"/>
        <w:rPr>
          <w:color w:val="000000"/>
        </w:rPr>
      </w:pPr>
      <w:r w:rsidRPr="007649D3">
        <w:rPr>
          <w:color w:val="000000"/>
        </w:rPr>
        <w:t xml:space="preserve">1) </w:t>
      </w:r>
      <w:r w:rsidR="00C81371" w:rsidRPr="007649D3">
        <w:rPr>
          <w:color w:val="000000"/>
        </w:rPr>
        <w:t>korzystania przez osoby odwiedzające z energii elektrycznej w celu doładowania telefonów</w:t>
      </w:r>
      <w:r w:rsidR="002C692B">
        <w:rPr>
          <w:color w:val="000000"/>
        </w:rPr>
        <w:t xml:space="preserve"> </w:t>
      </w:r>
      <w:r w:rsidR="00C81371" w:rsidRPr="007649D3">
        <w:rPr>
          <w:color w:val="000000"/>
        </w:rPr>
        <w:t>komórkowych lub innych urządzeń energochłonnych nie mających związ</w:t>
      </w:r>
      <w:r w:rsidRPr="007649D3">
        <w:rPr>
          <w:color w:val="000000"/>
        </w:rPr>
        <w:t xml:space="preserve">ku z procesem </w:t>
      </w:r>
      <w:r w:rsidR="002C692B">
        <w:rPr>
          <w:color w:val="000000"/>
        </w:rPr>
        <w:t xml:space="preserve"> </w:t>
      </w:r>
      <w:r w:rsidRPr="007649D3">
        <w:rPr>
          <w:color w:val="000000"/>
        </w:rPr>
        <w:t>leczenia pacjenta</w:t>
      </w:r>
    </w:p>
    <w:p w:rsidR="00C07E4A" w:rsidRPr="007649D3" w:rsidRDefault="00C07E4A" w:rsidP="002C692B">
      <w:pPr>
        <w:autoSpaceDE w:val="0"/>
        <w:autoSpaceDN w:val="0"/>
        <w:adjustRightInd w:val="0"/>
        <w:ind w:firstLine="142"/>
        <w:jc w:val="both"/>
        <w:rPr>
          <w:color w:val="000000"/>
        </w:rPr>
      </w:pPr>
      <w:r w:rsidRPr="007649D3">
        <w:rPr>
          <w:color w:val="000000"/>
        </w:rPr>
        <w:t>2) palenia papierosów,</w:t>
      </w:r>
    </w:p>
    <w:p w:rsidR="00C07E4A" w:rsidRPr="007649D3" w:rsidRDefault="00C07E4A" w:rsidP="002C692B">
      <w:pPr>
        <w:autoSpaceDE w:val="0"/>
        <w:autoSpaceDN w:val="0"/>
        <w:adjustRightInd w:val="0"/>
        <w:ind w:firstLine="142"/>
        <w:jc w:val="both"/>
        <w:rPr>
          <w:color w:val="000000"/>
        </w:rPr>
      </w:pPr>
      <w:r w:rsidRPr="007649D3">
        <w:rPr>
          <w:color w:val="000000"/>
        </w:rPr>
        <w:t>3) picia alkoholu ani przebywania pod jego wpływem,</w:t>
      </w:r>
    </w:p>
    <w:p w:rsidR="00C07E4A" w:rsidRPr="007649D3" w:rsidRDefault="00F14BFF" w:rsidP="002C692B">
      <w:pPr>
        <w:autoSpaceDE w:val="0"/>
        <w:autoSpaceDN w:val="0"/>
        <w:adjustRightInd w:val="0"/>
        <w:ind w:firstLine="142"/>
        <w:jc w:val="both"/>
        <w:rPr>
          <w:color w:val="000000"/>
        </w:rPr>
      </w:pPr>
      <w:r w:rsidRPr="007649D3">
        <w:rPr>
          <w:color w:val="000000"/>
        </w:rPr>
        <w:t>4) używania</w:t>
      </w:r>
      <w:r w:rsidR="00C07E4A" w:rsidRPr="007649D3">
        <w:rPr>
          <w:color w:val="000000"/>
        </w:rPr>
        <w:t xml:space="preserve"> narkotyków </w:t>
      </w:r>
      <w:r w:rsidRPr="007649D3">
        <w:rPr>
          <w:color w:val="000000"/>
        </w:rPr>
        <w:t>oraz przebywania</w:t>
      </w:r>
      <w:r w:rsidR="00C07E4A" w:rsidRPr="007649D3">
        <w:rPr>
          <w:color w:val="000000"/>
        </w:rPr>
        <w:t xml:space="preserve"> pod ich wpływem,</w:t>
      </w:r>
    </w:p>
    <w:p w:rsidR="00C07E4A" w:rsidRPr="007649D3" w:rsidRDefault="00C07E4A" w:rsidP="002C692B">
      <w:pPr>
        <w:autoSpaceDE w:val="0"/>
        <w:autoSpaceDN w:val="0"/>
        <w:adjustRightInd w:val="0"/>
        <w:ind w:firstLine="142"/>
        <w:jc w:val="both"/>
        <w:rPr>
          <w:color w:val="000000"/>
        </w:rPr>
      </w:pPr>
      <w:r w:rsidRPr="007649D3">
        <w:rPr>
          <w:color w:val="000000"/>
        </w:rPr>
        <w:t xml:space="preserve">5) </w:t>
      </w:r>
      <w:r w:rsidR="00E70709" w:rsidRPr="007649D3">
        <w:rPr>
          <w:color w:val="000000"/>
        </w:rPr>
        <w:t xml:space="preserve">wnoszenia na teren </w:t>
      </w:r>
      <w:r w:rsidR="002A280E" w:rsidRPr="007649D3">
        <w:rPr>
          <w:color w:val="000000"/>
        </w:rPr>
        <w:t>zakładu</w:t>
      </w:r>
      <w:r w:rsidR="00E70709" w:rsidRPr="007649D3">
        <w:rPr>
          <w:color w:val="000000"/>
        </w:rPr>
        <w:t xml:space="preserve"> przez pacjentów i osoby odwiedzające:</w:t>
      </w:r>
    </w:p>
    <w:p w:rsidR="00E70709" w:rsidRPr="007649D3" w:rsidRDefault="00E70709" w:rsidP="002C692B">
      <w:pPr>
        <w:autoSpaceDE w:val="0"/>
        <w:autoSpaceDN w:val="0"/>
        <w:adjustRightInd w:val="0"/>
        <w:ind w:left="284" w:firstLine="283"/>
        <w:jc w:val="both"/>
        <w:rPr>
          <w:color w:val="000000"/>
        </w:rPr>
      </w:pPr>
      <w:r w:rsidRPr="007649D3">
        <w:rPr>
          <w:color w:val="000000"/>
        </w:rPr>
        <w:t>a) środków odurzających</w:t>
      </w:r>
    </w:p>
    <w:p w:rsidR="00E70709" w:rsidRPr="007649D3" w:rsidRDefault="00E70709" w:rsidP="002C692B">
      <w:pPr>
        <w:autoSpaceDE w:val="0"/>
        <w:autoSpaceDN w:val="0"/>
        <w:adjustRightInd w:val="0"/>
        <w:ind w:left="284" w:firstLine="283"/>
        <w:jc w:val="both"/>
        <w:rPr>
          <w:color w:val="000000"/>
        </w:rPr>
      </w:pPr>
      <w:r w:rsidRPr="007649D3">
        <w:rPr>
          <w:color w:val="000000"/>
        </w:rPr>
        <w:t>b) materiałów niebezpiecznych</w:t>
      </w:r>
    </w:p>
    <w:p w:rsidR="00CC2648" w:rsidRPr="007649D3" w:rsidRDefault="00EE15A8" w:rsidP="002C692B">
      <w:pPr>
        <w:autoSpaceDE w:val="0"/>
        <w:autoSpaceDN w:val="0"/>
        <w:adjustRightInd w:val="0"/>
        <w:ind w:left="284" w:firstLine="283"/>
        <w:jc w:val="both"/>
        <w:rPr>
          <w:color w:val="000000"/>
        </w:rPr>
      </w:pPr>
      <w:r w:rsidRPr="007649D3">
        <w:rPr>
          <w:color w:val="000000"/>
        </w:rPr>
        <w:t>c) sprzętu niebezpiecznego.</w:t>
      </w:r>
    </w:p>
    <w:p w:rsidR="00E70709" w:rsidRPr="007649D3" w:rsidRDefault="008D7A4C" w:rsidP="002C692B">
      <w:pPr>
        <w:pStyle w:val="Nagwek1"/>
        <w:jc w:val="both"/>
        <w:rPr>
          <w:rFonts w:ascii="Times New Roman" w:hAnsi="Times New Roman" w:cs="Times New Roman"/>
        </w:rPr>
      </w:pPr>
      <w:bookmarkStart w:id="82" w:name="_Toc183076842"/>
      <w:r w:rsidRPr="007649D3">
        <w:rPr>
          <w:rFonts w:ascii="Times New Roman" w:hAnsi="Times New Roman" w:cs="Times New Roman"/>
        </w:rPr>
        <w:t>Dział XV</w:t>
      </w:r>
      <w:r w:rsidR="00ED1E04" w:rsidRPr="007649D3">
        <w:rPr>
          <w:rFonts w:ascii="Times New Roman" w:hAnsi="Times New Roman" w:cs="Times New Roman"/>
        </w:rPr>
        <w:t>I</w:t>
      </w:r>
      <w:r w:rsidR="00E70709" w:rsidRPr="007649D3">
        <w:rPr>
          <w:rFonts w:ascii="Times New Roman" w:hAnsi="Times New Roman" w:cs="Times New Roman"/>
        </w:rPr>
        <w:t>.</w:t>
      </w:r>
      <w:r w:rsidR="00F84294" w:rsidRPr="007649D3">
        <w:rPr>
          <w:rFonts w:ascii="Times New Roman" w:hAnsi="Times New Roman" w:cs="Times New Roman"/>
        </w:rPr>
        <w:t xml:space="preserve"> </w:t>
      </w:r>
      <w:r w:rsidR="00ED1E04" w:rsidRPr="007649D3">
        <w:rPr>
          <w:rFonts w:ascii="Times New Roman" w:hAnsi="Times New Roman" w:cs="Times New Roman"/>
        </w:rPr>
        <w:t xml:space="preserve"> </w:t>
      </w:r>
      <w:r w:rsidR="00E70709" w:rsidRPr="007649D3">
        <w:rPr>
          <w:rFonts w:ascii="Times New Roman" w:hAnsi="Times New Roman" w:cs="Times New Roman"/>
        </w:rPr>
        <w:t>Przepisy końcowe.</w:t>
      </w:r>
      <w:bookmarkEnd w:id="82"/>
    </w:p>
    <w:p w:rsidR="00E70709" w:rsidRPr="007649D3" w:rsidRDefault="00E70709" w:rsidP="002C692B">
      <w:pPr>
        <w:autoSpaceDE w:val="0"/>
        <w:autoSpaceDN w:val="0"/>
        <w:adjustRightInd w:val="0"/>
        <w:jc w:val="both"/>
        <w:rPr>
          <w:color w:val="000000"/>
        </w:rPr>
      </w:pPr>
    </w:p>
    <w:p w:rsidR="00E47131" w:rsidRPr="007649D3" w:rsidRDefault="001C381E" w:rsidP="002C692B">
      <w:pPr>
        <w:jc w:val="both"/>
        <w:rPr>
          <w:color w:val="000000"/>
        </w:rPr>
      </w:pPr>
      <w:r w:rsidRPr="007649D3">
        <w:rPr>
          <w:b/>
          <w:color w:val="000000"/>
        </w:rPr>
        <w:t>§ 3</w:t>
      </w:r>
      <w:r w:rsidR="00065054">
        <w:rPr>
          <w:b/>
          <w:color w:val="000000"/>
        </w:rPr>
        <w:t>30</w:t>
      </w:r>
      <w:r w:rsidR="00E70709" w:rsidRPr="007649D3">
        <w:rPr>
          <w:color w:val="000000"/>
        </w:rPr>
        <w:t>.1.</w:t>
      </w:r>
      <w:r w:rsidR="00E47131" w:rsidRPr="007649D3">
        <w:t xml:space="preserve">  W sprawach nie uregulowanych w regulaminie organizacyjnym mają zastosowanie przepisy wymienione  w </w:t>
      </w:r>
      <w:r w:rsidR="00E47131" w:rsidRPr="007649D3">
        <w:rPr>
          <w:color w:val="000000"/>
        </w:rPr>
        <w:t>§ 4, przepisy wykonawcze wydane na ich podstawie oraz inne nie wymienione przepisy prawa a mające zastosowanie w prowadzonej działalności.</w:t>
      </w:r>
    </w:p>
    <w:p w:rsidR="00E47131" w:rsidRPr="007649D3" w:rsidRDefault="00E47131" w:rsidP="002C692B">
      <w:pPr>
        <w:jc w:val="both"/>
      </w:pPr>
      <w:r w:rsidRPr="007649D3">
        <w:t>2. Regulamin organizacyjny ustala dyrektor zakładu po otrzymaniu opinii rady społecznej.</w:t>
      </w:r>
    </w:p>
    <w:p w:rsidR="00E47131" w:rsidRPr="007649D3" w:rsidRDefault="00E47131" w:rsidP="002C692B">
      <w:pPr>
        <w:jc w:val="both"/>
      </w:pPr>
    </w:p>
    <w:p w:rsidR="00E47131" w:rsidRPr="002C692B" w:rsidRDefault="001C381E" w:rsidP="002C692B">
      <w:pPr>
        <w:jc w:val="both"/>
      </w:pPr>
      <w:r w:rsidRPr="007649D3">
        <w:rPr>
          <w:b/>
        </w:rPr>
        <w:lastRenderedPageBreak/>
        <w:t>§ 3</w:t>
      </w:r>
      <w:r w:rsidR="00ED1E04" w:rsidRPr="007649D3">
        <w:rPr>
          <w:b/>
        </w:rPr>
        <w:t>3</w:t>
      </w:r>
      <w:r w:rsidR="00065054">
        <w:rPr>
          <w:b/>
        </w:rPr>
        <w:t>1</w:t>
      </w:r>
      <w:r w:rsidR="00C86CF8" w:rsidRPr="007649D3">
        <w:t>.</w:t>
      </w:r>
      <w:r w:rsidR="00E47131" w:rsidRPr="007649D3">
        <w:t xml:space="preserve"> Regulamin organizacyjny</w:t>
      </w:r>
      <w:r w:rsidR="002749C2" w:rsidRPr="007649D3">
        <w:t xml:space="preserve"> obowiązuje od dnia </w:t>
      </w:r>
      <w:r w:rsidR="00E47131" w:rsidRPr="007649D3">
        <w:t>wejścia w życie zarządzenia Dyrektora Samodzielnego Publicznego Za</w:t>
      </w:r>
      <w:r w:rsidR="002749C2" w:rsidRPr="007649D3">
        <w:t xml:space="preserve">kładu Opieki Zdrowotnej </w:t>
      </w:r>
      <w:r w:rsidR="00026033" w:rsidRPr="007649D3">
        <w:t>, ul. Szpitalna 3,</w:t>
      </w:r>
      <w:r w:rsidR="002C692B">
        <w:t xml:space="preserve"> </w:t>
      </w:r>
      <w:r w:rsidR="00026033" w:rsidRPr="007649D3">
        <w:t>88-200 Radziejów.</w:t>
      </w:r>
    </w:p>
    <w:p w:rsidR="00E70709" w:rsidRPr="007649D3" w:rsidRDefault="00E70709" w:rsidP="002C692B">
      <w:pPr>
        <w:autoSpaceDE w:val="0"/>
        <w:autoSpaceDN w:val="0"/>
        <w:adjustRightInd w:val="0"/>
        <w:jc w:val="both"/>
        <w:rPr>
          <w:color w:val="000000"/>
        </w:rPr>
      </w:pPr>
    </w:p>
    <w:p w:rsidR="00BA37CF" w:rsidRPr="007649D3" w:rsidRDefault="00BA37CF" w:rsidP="002C692B">
      <w:pPr>
        <w:autoSpaceDE w:val="0"/>
        <w:autoSpaceDN w:val="0"/>
        <w:adjustRightInd w:val="0"/>
        <w:jc w:val="both"/>
        <w:rPr>
          <w:color w:val="000000"/>
        </w:rPr>
      </w:pPr>
    </w:p>
    <w:p w:rsidR="00BA37CF" w:rsidRPr="007649D3" w:rsidRDefault="00BA37CF" w:rsidP="002C692B">
      <w:pPr>
        <w:autoSpaceDE w:val="0"/>
        <w:autoSpaceDN w:val="0"/>
        <w:adjustRightInd w:val="0"/>
        <w:jc w:val="both"/>
        <w:rPr>
          <w:color w:val="000000"/>
        </w:rPr>
      </w:pPr>
    </w:p>
    <w:p w:rsidR="00BA37CF" w:rsidRPr="007649D3" w:rsidRDefault="00BA37CF" w:rsidP="002C692B">
      <w:pPr>
        <w:autoSpaceDE w:val="0"/>
        <w:autoSpaceDN w:val="0"/>
        <w:adjustRightInd w:val="0"/>
        <w:jc w:val="both"/>
        <w:rPr>
          <w:color w:val="000000"/>
        </w:rPr>
      </w:pPr>
    </w:p>
    <w:sectPr w:rsidR="00BA37CF" w:rsidRPr="007649D3" w:rsidSect="00ED3B2E">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B5" w:rsidRDefault="00FD1FB5" w:rsidP="009F43CB">
      <w:r>
        <w:separator/>
      </w:r>
    </w:p>
  </w:endnote>
  <w:endnote w:type="continuationSeparator" w:id="0">
    <w:p w:rsidR="00FD1FB5" w:rsidRDefault="00FD1FB5" w:rsidP="009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B" w:rsidRDefault="00944FC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587621"/>
      <w:docPartObj>
        <w:docPartGallery w:val="Page Numbers (Bottom of Page)"/>
        <w:docPartUnique/>
      </w:docPartObj>
    </w:sdtPr>
    <w:sdtContent>
      <w:p w:rsidR="00FF4739" w:rsidRDefault="00F35331">
        <w:pPr>
          <w:pStyle w:val="Stopka"/>
          <w:jc w:val="right"/>
        </w:pPr>
        <w:fldSimple w:instr=" PAGE   \* MERGEFORMAT ">
          <w:r w:rsidR="00817122">
            <w:rPr>
              <w:noProof/>
            </w:rPr>
            <w:t>3</w:t>
          </w:r>
        </w:fldSimple>
      </w:p>
    </w:sdtContent>
  </w:sdt>
  <w:p w:rsidR="00FF4739" w:rsidRDefault="00FF473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B" w:rsidRDefault="00944F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B5" w:rsidRDefault="00FD1FB5" w:rsidP="009F43CB">
      <w:r>
        <w:separator/>
      </w:r>
    </w:p>
  </w:footnote>
  <w:footnote w:type="continuationSeparator" w:id="0">
    <w:p w:rsidR="00FD1FB5" w:rsidRDefault="00FD1FB5" w:rsidP="009F4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B" w:rsidRDefault="00944FC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B" w:rsidRDefault="00944FC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B" w:rsidRDefault="00944FC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CE1"/>
    <w:multiLevelType w:val="hybridMultilevel"/>
    <w:tmpl w:val="18CCCB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8232FA"/>
    <w:multiLevelType w:val="hybridMultilevel"/>
    <w:tmpl w:val="B68A600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nsid w:val="0A0F0A64"/>
    <w:multiLevelType w:val="hybridMultilevel"/>
    <w:tmpl w:val="23528E10"/>
    <w:lvl w:ilvl="0" w:tplc="56A218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F1E36EF"/>
    <w:multiLevelType w:val="multilevel"/>
    <w:tmpl w:val="171A8530"/>
    <w:lvl w:ilvl="0">
      <w:start w:val="1"/>
      <w:numFmt w:val="decimal"/>
      <w:pStyle w:val="INSN1"/>
      <w:lvlText w:val="%1."/>
      <w:lvlJc w:val="left"/>
      <w:pPr>
        <w:ind w:left="432" w:hanging="432"/>
      </w:pPr>
      <w:rPr>
        <w:rFonts w:ascii="Times New Roman" w:hAnsi="Times New Roman" w:hint="default"/>
        <w:b/>
        <w:i w:val="0"/>
        <w:sz w:val="28"/>
        <w:szCs w:val="21"/>
      </w:rPr>
    </w:lvl>
    <w:lvl w:ilvl="1">
      <w:start w:val="1"/>
      <w:numFmt w:val="decimal"/>
      <w:pStyle w:val="INSN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INSN3"/>
      <w:lvlText w:val="%1.%2.%3."/>
      <w:lvlJc w:val="left"/>
      <w:pPr>
        <w:ind w:left="720" w:hanging="720"/>
      </w:pPr>
      <w:rPr>
        <w:rFonts w:hint="default"/>
        <w:sz w:val="21"/>
        <w:szCs w:val="21"/>
      </w:rPr>
    </w:lvl>
    <w:lvl w:ilvl="3">
      <w:start w:val="1"/>
      <w:numFmt w:val="decimal"/>
      <w:lvlText w:val="%1.%2.%3.%4"/>
      <w:lvlJc w:val="left"/>
      <w:pPr>
        <w:ind w:left="864" w:hanging="864"/>
      </w:pPr>
      <w:rPr>
        <w:rFonts w:hint="default"/>
        <w:sz w:val="21"/>
        <w:szCs w:val="21"/>
      </w:rPr>
    </w:lvl>
    <w:lvl w:ilvl="4">
      <w:start w:val="1"/>
      <w:numFmt w:val="decimal"/>
      <w:lvlText w:val="%1.%2.%3.%4.%5"/>
      <w:lvlJc w:val="left"/>
      <w:pPr>
        <w:ind w:left="1008" w:hanging="1008"/>
      </w:pPr>
      <w:rPr>
        <w:rFonts w:hint="default"/>
        <w:sz w:val="21"/>
        <w:szCs w:val="21"/>
      </w:rPr>
    </w:lvl>
    <w:lvl w:ilvl="5">
      <w:start w:val="1"/>
      <w:numFmt w:val="decimal"/>
      <w:lvlText w:val="%1.%2.%3.%4.%5.%6"/>
      <w:lvlJc w:val="left"/>
      <w:pPr>
        <w:ind w:left="1152" w:hanging="1152"/>
      </w:pPr>
      <w:rPr>
        <w:rFonts w:hint="default"/>
        <w:sz w:val="21"/>
        <w:szCs w:val="21"/>
      </w:rPr>
    </w:lvl>
    <w:lvl w:ilvl="6">
      <w:start w:val="1"/>
      <w:numFmt w:val="decimal"/>
      <w:lvlText w:val="%1.%2.%3.%4.%5.%6.%7"/>
      <w:lvlJc w:val="left"/>
      <w:pPr>
        <w:ind w:left="1296" w:hanging="1296"/>
      </w:pPr>
      <w:rPr>
        <w:rFonts w:hint="default"/>
        <w:sz w:val="21"/>
        <w:szCs w:val="21"/>
      </w:rPr>
    </w:lvl>
    <w:lvl w:ilvl="7">
      <w:start w:val="1"/>
      <w:numFmt w:val="decimal"/>
      <w:lvlText w:val="%1.%2.%3.%4.%5.%6.%7.%8"/>
      <w:lvlJc w:val="left"/>
      <w:pPr>
        <w:ind w:left="1440" w:hanging="1440"/>
      </w:pPr>
      <w:rPr>
        <w:rFonts w:hint="default"/>
        <w:sz w:val="21"/>
        <w:szCs w:val="21"/>
      </w:rPr>
    </w:lvl>
    <w:lvl w:ilvl="8">
      <w:start w:val="1"/>
      <w:numFmt w:val="decimal"/>
      <w:lvlText w:val="%1.%2.%3.%4.%5.%6.%7.%8.%9"/>
      <w:lvlJc w:val="left"/>
      <w:pPr>
        <w:ind w:left="1584" w:hanging="1584"/>
      </w:pPr>
      <w:rPr>
        <w:rFonts w:hint="default"/>
        <w:sz w:val="21"/>
        <w:szCs w:val="21"/>
      </w:rPr>
    </w:lvl>
  </w:abstractNum>
  <w:abstractNum w:abstractNumId="4">
    <w:nsid w:val="120C7FE4"/>
    <w:multiLevelType w:val="hybridMultilevel"/>
    <w:tmpl w:val="598E2486"/>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D00158"/>
    <w:multiLevelType w:val="multilevel"/>
    <w:tmpl w:val="3CF25DFE"/>
    <w:lvl w:ilvl="0">
      <w:start w:val="1"/>
      <w:numFmt w:val="lowerLetter"/>
      <w:pStyle w:val="INSNormalny"/>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b w:val="0"/>
        <w:color w:val="auto"/>
      </w:r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1985"/>
        </w:tabs>
        <w:ind w:left="1985" w:hanging="284"/>
      </w:pPr>
      <w:rPr>
        <w:rFonts w:ascii="Calibri" w:hAnsi="Calibri"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6">
    <w:nsid w:val="1CAE74C9"/>
    <w:multiLevelType w:val="singleLevel"/>
    <w:tmpl w:val="21562F86"/>
    <w:lvl w:ilvl="0">
      <w:start w:val="2"/>
      <w:numFmt w:val="decimal"/>
      <w:lvlText w:val=""/>
      <w:lvlJc w:val="left"/>
      <w:pPr>
        <w:tabs>
          <w:tab w:val="num" w:pos="360"/>
        </w:tabs>
        <w:ind w:left="360" w:hanging="360"/>
      </w:pPr>
      <w:rPr>
        <w:rFonts w:hint="default"/>
      </w:rPr>
    </w:lvl>
  </w:abstractNum>
  <w:abstractNum w:abstractNumId="7">
    <w:nsid w:val="1E0C736A"/>
    <w:multiLevelType w:val="hybridMultilevel"/>
    <w:tmpl w:val="C0900CEA"/>
    <w:lvl w:ilvl="0" w:tplc="7C006C0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8">
    <w:nsid w:val="1E4E4A8F"/>
    <w:multiLevelType w:val="multilevel"/>
    <w:tmpl w:val="E7AA019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4E201A"/>
    <w:multiLevelType w:val="hybridMultilevel"/>
    <w:tmpl w:val="9F0ADB90"/>
    <w:lvl w:ilvl="0" w:tplc="FFFFFFFF">
      <w:start w:val="1"/>
      <w:numFmt w:val="decimal"/>
      <w:lvlText w:val="%1)"/>
      <w:lvlJc w:val="left"/>
      <w:pPr>
        <w:tabs>
          <w:tab w:val="num" w:pos="360"/>
        </w:tabs>
        <w:ind w:left="360" w:hanging="360"/>
      </w:pPr>
      <w:rPr>
        <w:rFonts w:hint="default"/>
      </w:rPr>
    </w:lvl>
    <w:lvl w:ilvl="1" w:tplc="FFFFFFFF">
      <w:start w:val="11"/>
      <w:numFmt w:val="bullet"/>
      <w:lvlText w:val="-"/>
      <w:lvlJc w:val="left"/>
      <w:pPr>
        <w:tabs>
          <w:tab w:val="num" w:pos="1440"/>
        </w:tabs>
        <w:ind w:left="1440" w:hanging="360"/>
      </w:pPr>
      <w:rPr>
        <w:rFonts w:hint="default"/>
        <w:b/>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9EF019C"/>
    <w:multiLevelType w:val="hybridMultilevel"/>
    <w:tmpl w:val="D16E089A"/>
    <w:lvl w:ilvl="0" w:tplc="FFFFFFFF">
      <w:start w:val="1"/>
      <w:numFmt w:val="lowerLetter"/>
      <w:lvlText w:val="%1)"/>
      <w:lvlJc w:val="left"/>
      <w:pPr>
        <w:tabs>
          <w:tab w:val="num" w:pos="786"/>
        </w:tabs>
        <w:ind w:left="786" w:hanging="360"/>
      </w:pPr>
    </w:lvl>
    <w:lvl w:ilvl="1" w:tplc="FFFFFFFF">
      <w:start w:val="19"/>
      <w:numFmt w:val="decimal"/>
      <w:lvlText w:val="%2)"/>
      <w:lvlJc w:val="left"/>
      <w:pPr>
        <w:tabs>
          <w:tab w:val="num" w:pos="2148"/>
        </w:tabs>
        <w:ind w:left="2148" w:hanging="360"/>
      </w:pPr>
      <w:rPr>
        <w:rFonts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1">
    <w:nsid w:val="2B297722"/>
    <w:multiLevelType w:val="hybridMultilevel"/>
    <w:tmpl w:val="BF884936"/>
    <w:lvl w:ilvl="0" w:tplc="F02A2F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13732"/>
    <w:multiLevelType w:val="hybridMultilevel"/>
    <w:tmpl w:val="DADE23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tabs>
          <w:tab w:val="num" w:pos="644"/>
        </w:tabs>
        <w:ind w:left="644" w:hanging="360"/>
      </w:pPr>
      <w:rPr>
        <w:rFonts w:hint="default"/>
      </w:rPr>
    </w:lvl>
    <w:lvl w:ilvl="3" w:tplc="04150011">
      <w:start w:val="1"/>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CFB4936"/>
    <w:multiLevelType w:val="hybridMultilevel"/>
    <w:tmpl w:val="BBECE630"/>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D485EB1"/>
    <w:multiLevelType w:val="hybridMultilevel"/>
    <w:tmpl w:val="A05089C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428"/>
        </w:tabs>
        <w:ind w:left="1428" w:hanging="360"/>
      </w:pPr>
    </w:lvl>
    <w:lvl w:ilvl="2" w:tplc="FFFFFFFF">
      <w:start w:val="1"/>
      <w:numFmt w:val="lowerRoman"/>
      <w:lvlText w:val="%3."/>
      <w:lvlJc w:val="right"/>
      <w:pPr>
        <w:tabs>
          <w:tab w:val="num" w:pos="2148"/>
        </w:tabs>
        <w:ind w:left="2148" w:hanging="180"/>
      </w:pPr>
    </w:lvl>
    <w:lvl w:ilvl="3" w:tplc="FFFFFFFF">
      <w:start w:val="1"/>
      <w:numFmt w:val="lowerLetter"/>
      <w:lvlText w:val="%4)"/>
      <w:lvlJc w:val="left"/>
      <w:pPr>
        <w:tabs>
          <w:tab w:val="num" w:pos="1778"/>
        </w:tabs>
        <w:ind w:left="1778" w:hanging="360"/>
      </w:pPr>
      <w:rPr>
        <w:rFonts w:ascii="Times New Roman" w:eastAsia="Times New Roman" w:hAnsi="Times New Roman" w:cs="Times New Roman"/>
      </w:rPr>
    </w:lvl>
    <w:lvl w:ilvl="4" w:tplc="FFFFFFFF" w:tentative="1">
      <w:start w:val="1"/>
      <w:numFmt w:val="lowerLetter"/>
      <w:lvlText w:val="%5."/>
      <w:lvlJc w:val="left"/>
      <w:pPr>
        <w:tabs>
          <w:tab w:val="num" w:pos="3588"/>
        </w:tabs>
        <w:ind w:left="3588" w:hanging="360"/>
      </w:pPr>
    </w:lvl>
    <w:lvl w:ilvl="5" w:tplc="FFFFFFFF" w:tentative="1">
      <w:start w:val="1"/>
      <w:numFmt w:val="lowerRoman"/>
      <w:lvlText w:val="%6."/>
      <w:lvlJc w:val="right"/>
      <w:pPr>
        <w:tabs>
          <w:tab w:val="num" w:pos="4308"/>
        </w:tabs>
        <w:ind w:left="4308" w:hanging="180"/>
      </w:pPr>
    </w:lvl>
    <w:lvl w:ilvl="6" w:tplc="FFFFFFFF" w:tentative="1">
      <w:start w:val="1"/>
      <w:numFmt w:val="decimal"/>
      <w:lvlText w:val="%7."/>
      <w:lvlJc w:val="left"/>
      <w:pPr>
        <w:tabs>
          <w:tab w:val="num" w:pos="5028"/>
        </w:tabs>
        <w:ind w:left="5028" w:hanging="360"/>
      </w:pPr>
    </w:lvl>
    <w:lvl w:ilvl="7" w:tplc="FFFFFFFF" w:tentative="1">
      <w:start w:val="1"/>
      <w:numFmt w:val="lowerLetter"/>
      <w:lvlText w:val="%8."/>
      <w:lvlJc w:val="left"/>
      <w:pPr>
        <w:tabs>
          <w:tab w:val="num" w:pos="5748"/>
        </w:tabs>
        <w:ind w:left="5748" w:hanging="360"/>
      </w:pPr>
    </w:lvl>
    <w:lvl w:ilvl="8" w:tplc="FFFFFFFF" w:tentative="1">
      <w:start w:val="1"/>
      <w:numFmt w:val="lowerRoman"/>
      <w:lvlText w:val="%9."/>
      <w:lvlJc w:val="right"/>
      <w:pPr>
        <w:tabs>
          <w:tab w:val="num" w:pos="6468"/>
        </w:tabs>
        <w:ind w:left="6468" w:hanging="180"/>
      </w:pPr>
    </w:lvl>
  </w:abstractNum>
  <w:abstractNum w:abstractNumId="15">
    <w:nsid w:val="2DB000DA"/>
    <w:multiLevelType w:val="hybridMultilevel"/>
    <w:tmpl w:val="D13C70C6"/>
    <w:lvl w:ilvl="0" w:tplc="0415000F">
      <w:start w:val="1"/>
      <w:numFmt w:val="decimal"/>
      <w:lvlText w:val="%1."/>
      <w:lvlJc w:val="left"/>
      <w:pPr>
        <w:tabs>
          <w:tab w:val="num" w:pos="360"/>
        </w:tabs>
        <w:ind w:left="360" w:hanging="360"/>
      </w:pPr>
      <w:rPr>
        <w:rFonts w:hint="default"/>
      </w:rPr>
    </w:lvl>
    <w:lvl w:ilvl="1" w:tplc="1E7032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AA6A06"/>
    <w:multiLevelType w:val="multilevel"/>
    <w:tmpl w:val="89228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A9475F"/>
    <w:multiLevelType w:val="hybridMultilevel"/>
    <w:tmpl w:val="8C6A24B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5693C3A"/>
    <w:multiLevelType w:val="hybridMultilevel"/>
    <w:tmpl w:val="988CC3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428"/>
        </w:tabs>
        <w:ind w:left="1428" w:hanging="360"/>
      </w:pPr>
    </w:lvl>
    <w:lvl w:ilvl="2" w:tplc="FFFFFFFF" w:tentative="1">
      <w:start w:val="1"/>
      <w:numFmt w:val="lowerRoman"/>
      <w:lvlText w:val="%3."/>
      <w:lvlJc w:val="right"/>
      <w:pPr>
        <w:tabs>
          <w:tab w:val="num" w:pos="2148"/>
        </w:tabs>
        <w:ind w:left="2148" w:hanging="180"/>
      </w:pPr>
    </w:lvl>
    <w:lvl w:ilvl="3" w:tplc="FFFFFFFF" w:tentative="1">
      <w:start w:val="1"/>
      <w:numFmt w:val="decimal"/>
      <w:lvlText w:val="%4."/>
      <w:lvlJc w:val="left"/>
      <w:pPr>
        <w:tabs>
          <w:tab w:val="num" w:pos="2868"/>
        </w:tabs>
        <w:ind w:left="2868" w:hanging="360"/>
      </w:pPr>
    </w:lvl>
    <w:lvl w:ilvl="4" w:tplc="FFFFFFFF" w:tentative="1">
      <w:start w:val="1"/>
      <w:numFmt w:val="lowerLetter"/>
      <w:lvlText w:val="%5."/>
      <w:lvlJc w:val="left"/>
      <w:pPr>
        <w:tabs>
          <w:tab w:val="num" w:pos="3588"/>
        </w:tabs>
        <w:ind w:left="3588" w:hanging="360"/>
      </w:pPr>
    </w:lvl>
    <w:lvl w:ilvl="5" w:tplc="FFFFFFFF" w:tentative="1">
      <w:start w:val="1"/>
      <w:numFmt w:val="lowerRoman"/>
      <w:lvlText w:val="%6."/>
      <w:lvlJc w:val="right"/>
      <w:pPr>
        <w:tabs>
          <w:tab w:val="num" w:pos="4308"/>
        </w:tabs>
        <w:ind w:left="4308" w:hanging="180"/>
      </w:pPr>
    </w:lvl>
    <w:lvl w:ilvl="6" w:tplc="FFFFFFFF" w:tentative="1">
      <w:start w:val="1"/>
      <w:numFmt w:val="decimal"/>
      <w:lvlText w:val="%7."/>
      <w:lvlJc w:val="left"/>
      <w:pPr>
        <w:tabs>
          <w:tab w:val="num" w:pos="5028"/>
        </w:tabs>
        <w:ind w:left="5028" w:hanging="360"/>
      </w:pPr>
    </w:lvl>
    <w:lvl w:ilvl="7" w:tplc="FFFFFFFF" w:tentative="1">
      <w:start w:val="1"/>
      <w:numFmt w:val="lowerLetter"/>
      <w:lvlText w:val="%8."/>
      <w:lvlJc w:val="left"/>
      <w:pPr>
        <w:tabs>
          <w:tab w:val="num" w:pos="5748"/>
        </w:tabs>
        <w:ind w:left="5748" w:hanging="360"/>
      </w:pPr>
    </w:lvl>
    <w:lvl w:ilvl="8" w:tplc="FFFFFFFF" w:tentative="1">
      <w:start w:val="1"/>
      <w:numFmt w:val="lowerRoman"/>
      <w:lvlText w:val="%9."/>
      <w:lvlJc w:val="right"/>
      <w:pPr>
        <w:tabs>
          <w:tab w:val="num" w:pos="6468"/>
        </w:tabs>
        <w:ind w:left="6468" w:hanging="180"/>
      </w:pPr>
    </w:lvl>
  </w:abstractNum>
  <w:abstractNum w:abstractNumId="19">
    <w:nsid w:val="35E25F2E"/>
    <w:multiLevelType w:val="hybridMultilevel"/>
    <w:tmpl w:val="4C5E2FF2"/>
    <w:lvl w:ilvl="0" w:tplc="DAE63B4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8838E1"/>
    <w:multiLevelType w:val="hybridMultilevel"/>
    <w:tmpl w:val="8A14A47C"/>
    <w:lvl w:ilvl="0" w:tplc="FFFFFFFF">
      <w:start w:val="1"/>
      <w:numFmt w:val="decimal"/>
      <w:lvlText w:val="%1)"/>
      <w:lvlJc w:val="left"/>
      <w:pPr>
        <w:tabs>
          <w:tab w:val="num" w:pos="720"/>
        </w:tabs>
        <w:ind w:left="720" w:hanging="360"/>
      </w:pPr>
      <w:rPr>
        <w:rFonts w:hint="default"/>
      </w:rPr>
    </w:lvl>
    <w:lvl w:ilvl="1" w:tplc="FFFFFFFF">
      <w:start w:val="11"/>
      <w:numFmt w:val="bullet"/>
      <w:lvlText w:val="-"/>
      <w:lvlJc w:val="left"/>
      <w:pPr>
        <w:tabs>
          <w:tab w:val="num" w:pos="1440"/>
        </w:tabs>
        <w:ind w:left="1440" w:hanging="360"/>
      </w:pPr>
      <w:rPr>
        <w:rFonts w:hint="default"/>
        <w:b/>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6F066A6"/>
    <w:multiLevelType w:val="hybridMultilevel"/>
    <w:tmpl w:val="EBF80E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9F5F74"/>
    <w:multiLevelType w:val="hybridMultilevel"/>
    <w:tmpl w:val="56AED5F0"/>
    <w:lvl w:ilvl="0" w:tplc="AD122DAA">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72E6AD2"/>
    <w:multiLevelType w:val="hybridMultilevel"/>
    <w:tmpl w:val="806E5D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4A5B4EEF"/>
    <w:multiLevelType w:val="multilevel"/>
    <w:tmpl w:val="E730A8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C552E14"/>
    <w:multiLevelType w:val="hybridMultilevel"/>
    <w:tmpl w:val="D46832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BA770C"/>
    <w:multiLevelType w:val="multilevel"/>
    <w:tmpl w:val="D0B0A0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39C4BA4"/>
    <w:multiLevelType w:val="hybridMultilevel"/>
    <w:tmpl w:val="254C1F88"/>
    <w:lvl w:ilvl="0" w:tplc="FFFFFFFF">
      <w:start w:val="3"/>
      <w:numFmt w:val="decimal"/>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tabs>
          <w:tab w:val="num" w:pos="644"/>
        </w:tabs>
        <w:ind w:left="644"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8">
    <w:nsid w:val="558A4F61"/>
    <w:multiLevelType w:val="hybridMultilevel"/>
    <w:tmpl w:val="583EB504"/>
    <w:lvl w:ilvl="0" w:tplc="EAE4B08C">
      <w:start w:val="1"/>
      <w:numFmt w:val="decimal"/>
      <w:lvlText w:val="%1)"/>
      <w:lvlJc w:val="left"/>
      <w:pPr>
        <w:ind w:left="720" w:hanging="360"/>
      </w:pPr>
      <w:rPr>
        <w:rFonts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8F0A36"/>
    <w:multiLevelType w:val="hybridMultilevel"/>
    <w:tmpl w:val="2DB85114"/>
    <w:lvl w:ilvl="0" w:tplc="DAE63B44">
      <w:start w:val="1"/>
      <w:numFmt w:val="decimal"/>
      <w:lvlText w:val="%1."/>
      <w:lvlJc w:val="left"/>
      <w:pPr>
        <w:ind w:left="786"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603F17A5"/>
    <w:multiLevelType w:val="hybridMultilevel"/>
    <w:tmpl w:val="A612A0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A67758"/>
    <w:multiLevelType w:val="hybridMultilevel"/>
    <w:tmpl w:val="83EECD32"/>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428"/>
        </w:tabs>
        <w:ind w:left="1428" w:hanging="360"/>
      </w:pPr>
    </w:lvl>
    <w:lvl w:ilvl="2" w:tplc="FFFFFFFF" w:tentative="1">
      <w:start w:val="1"/>
      <w:numFmt w:val="lowerRoman"/>
      <w:lvlText w:val="%3."/>
      <w:lvlJc w:val="right"/>
      <w:pPr>
        <w:tabs>
          <w:tab w:val="num" w:pos="2148"/>
        </w:tabs>
        <w:ind w:left="2148" w:hanging="180"/>
      </w:pPr>
    </w:lvl>
    <w:lvl w:ilvl="3" w:tplc="FFFFFFFF" w:tentative="1">
      <w:start w:val="1"/>
      <w:numFmt w:val="decimal"/>
      <w:lvlText w:val="%4."/>
      <w:lvlJc w:val="left"/>
      <w:pPr>
        <w:tabs>
          <w:tab w:val="num" w:pos="2868"/>
        </w:tabs>
        <w:ind w:left="2868" w:hanging="360"/>
      </w:pPr>
    </w:lvl>
    <w:lvl w:ilvl="4" w:tplc="FFFFFFFF" w:tentative="1">
      <w:start w:val="1"/>
      <w:numFmt w:val="lowerLetter"/>
      <w:lvlText w:val="%5."/>
      <w:lvlJc w:val="left"/>
      <w:pPr>
        <w:tabs>
          <w:tab w:val="num" w:pos="3588"/>
        </w:tabs>
        <w:ind w:left="3588" w:hanging="360"/>
      </w:pPr>
    </w:lvl>
    <w:lvl w:ilvl="5" w:tplc="FFFFFFFF" w:tentative="1">
      <w:start w:val="1"/>
      <w:numFmt w:val="lowerRoman"/>
      <w:lvlText w:val="%6."/>
      <w:lvlJc w:val="right"/>
      <w:pPr>
        <w:tabs>
          <w:tab w:val="num" w:pos="4308"/>
        </w:tabs>
        <w:ind w:left="4308" w:hanging="180"/>
      </w:pPr>
    </w:lvl>
    <w:lvl w:ilvl="6" w:tplc="FFFFFFFF" w:tentative="1">
      <w:start w:val="1"/>
      <w:numFmt w:val="decimal"/>
      <w:lvlText w:val="%7."/>
      <w:lvlJc w:val="left"/>
      <w:pPr>
        <w:tabs>
          <w:tab w:val="num" w:pos="5028"/>
        </w:tabs>
        <w:ind w:left="5028" w:hanging="360"/>
      </w:pPr>
    </w:lvl>
    <w:lvl w:ilvl="7" w:tplc="FFFFFFFF" w:tentative="1">
      <w:start w:val="1"/>
      <w:numFmt w:val="lowerLetter"/>
      <w:lvlText w:val="%8."/>
      <w:lvlJc w:val="left"/>
      <w:pPr>
        <w:tabs>
          <w:tab w:val="num" w:pos="5748"/>
        </w:tabs>
        <w:ind w:left="5748" w:hanging="360"/>
      </w:pPr>
    </w:lvl>
    <w:lvl w:ilvl="8" w:tplc="FFFFFFFF" w:tentative="1">
      <w:start w:val="1"/>
      <w:numFmt w:val="lowerRoman"/>
      <w:lvlText w:val="%9."/>
      <w:lvlJc w:val="right"/>
      <w:pPr>
        <w:tabs>
          <w:tab w:val="num" w:pos="6468"/>
        </w:tabs>
        <w:ind w:left="6468" w:hanging="180"/>
      </w:pPr>
    </w:lvl>
  </w:abstractNum>
  <w:abstractNum w:abstractNumId="32">
    <w:nsid w:val="640D24FA"/>
    <w:multiLevelType w:val="hybridMultilevel"/>
    <w:tmpl w:val="770A332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3">
    <w:nsid w:val="6D47003A"/>
    <w:multiLevelType w:val="hybridMultilevel"/>
    <w:tmpl w:val="D9FA0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744858"/>
    <w:multiLevelType w:val="hybridMultilevel"/>
    <w:tmpl w:val="85440A56"/>
    <w:lvl w:ilvl="0" w:tplc="56B6FA3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5">
    <w:nsid w:val="6E6D1427"/>
    <w:multiLevelType w:val="hybridMultilevel"/>
    <w:tmpl w:val="BBECE630"/>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21F5FD1"/>
    <w:multiLevelType w:val="hybridMultilevel"/>
    <w:tmpl w:val="2FD2F9A4"/>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7">
    <w:nsid w:val="7A0A1158"/>
    <w:multiLevelType w:val="hybridMultilevel"/>
    <w:tmpl w:val="F2705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14"/>
  </w:num>
  <w:num w:numId="4">
    <w:abstractNumId w:val="13"/>
  </w:num>
  <w:num w:numId="5">
    <w:abstractNumId w:val="35"/>
  </w:num>
  <w:num w:numId="6">
    <w:abstractNumId w:val="1"/>
  </w:num>
  <w:num w:numId="7">
    <w:abstractNumId w:val="30"/>
  </w:num>
  <w:num w:numId="8">
    <w:abstractNumId w:val="6"/>
  </w:num>
  <w:num w:numId="9">
    <w:abstractNumId w:val="18"/>
  </w:num>
  <w:num w:numId="10">
    <w:abstractNumId w:val="17"/>
  </w:num>
  <w:num w:numId="11">
    <w:abstractNumId w:val="31"/>
  </w:num>
  <w:num w:numId="12">
    <w:abstractNumId w:val="25"/>
  </w:num>
  <w:num w:numId="13">
    <w:abstractNumId w:val="0"/>
  </w:num>
  <w:num w:numId="14">
    <w:abstractNumId w:val="9"/>
  </w:num>
  <w:num w:numId="15">
    <w:abstractNumId w:val="32"/>
  </w:num>
  <w:num w:numId="16">
    <w:abstractNumId w:val="10"/>
  </w:num>
  <w:num w:numId="17">
    <w:abstractNumId w:val="20"/>
  </w:num>
  <w:num w:numId="18">
    <w:abstractNumId w:val="27"/>
  </w:num>
  <w:num w:numId="19">
    <w:abstractNumId w:val="8"/>
  </w:num>
  <w:num w:numId="20">
    <w:abstractNumId w:val="12"/>
  </w:num>
  <w:num w:numId="21">
    <w:abstractNumId w:val="33"/>
  </w:num>
  <w:num w:numId="22">
    <w:abstractNumId w:val="34"/>
  </w:num>
  <w:num w:numId="23">
    <w:abstractNumId w:val="5"/>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9"/>
  </w:num>
  <w:num w:numId="28">
    <w:abstractNumId w:val="19"/>
  </w:num>
  <w:num w:numId="29">
    <w:abstractNumId w:val="36"/>
  </w:num>
  <w:num w:numId="30">
    <w:abstractNumId w:val="16"/>
  </w:num>
  <w:num w:numId="31">
    <w:abstractNumId w:val="26"/>
  </w:num>
  <w:num w:numId="32">
    <w:abstractNumId w:val="24"/>
  </w:num>
  <w:num w:numId="33">
    <w:abstractNumId w:val="11"/>
  </w:num>
  <w:num w:numId="34">
    <w:abstractNumId w:val="22"/>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7"/>
  </w:num>
  <w:num w:numId="45">
    <w:abstractNumId w:val="7"/>
  </w:num>
  <w:num w:numId="46">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32B5C"/>
    <w:rsid w:val="000051DD"/>
    <w:rsid w:val="000075D0"/>
    <w:rsid w:val="00010490"/>
    <w:rsid w:val="00012E7D"/>
    <w:rsid w:val="00017753"/>
    <w:rsid w:val="00017BC8"/>
    <w:rsid w:val="00020243"/>
    <w:rsid w:val="00022692"/>
    <w:rsid w:val="00023989"/>
    <w:rsid w:val="00026033"/>
    <w:rsid w:val="00030151"/>
    <w:rsid w:val="00030276"/>
    <w:rsid w:val="0003288D"/>
    <w:rsid w:val="00033833"/>
    <w:rsid w:val="00034C91"/>
    <w:rsid w:val="00034DD9"/>
    <w:rsid w:val="00035CA0"/>
    <w:rsid w:val="00035EA5"/>
    <w:rsid w:val="00037F34"/>
    <w:rsid w:val="00045D99"/>
    <w:rsid w:val="00047756"/>
    <w:rsid w:val="000501A8"/>
    <w:rsid w:val="000502ED"/>
    <w:rsid w:val="0005079E"/>
    <w:rsid w:val="000545B1"/>
    <w:rsid w:val="00056FA6"/>
    <w:rsid w:val="000616D0"/>
    <w:rsid w:val="00061B4B"/>
    <w:rsid w:val="00061F5C"/>
    <w:rsid w:val="00063AB2"/>
    <w:rsid w:val="00065054"/>
    <w:rsid w:val="00065B2C"/>
    <w:rsid w:val="000705F8"/>
    <w:rsid w:val="000708A5"/>
    <w:rsid w:val="00071006"/>
    <w:rsid w:val="00077372"/>
    <w:rsid w:val="0008110E"/>
    <w:rsid w:val="00085219"/>
    <w:rsid w:val="00085620"/>
    <w:rsid w:val="00085DE2"/>
    <w:rsid w:val="00086B8E"/>
    <w:rsid w:val="00092408"/>
    <w:rsid w:val="0009386C"/>
    <w:rsid w:val="0009617B"/>
    <w:rsid w:val="000A19B9"/>
    <w:rsid w:val="000A2EEE"/>
    <w:rsid w:val="000B0E95"/>
    <w:rsid w:val="000B6035"/>
    <w:rsid w:val="000B6E28"/>
    <w:rsid w:val="000C1C16"/>
    <w:rsid w:val="000C3028"/>
    <w:rsid w:val="000C51C8"/>
    <w:rsid w:val="000C545E"/>
    <w:rsid w:val="000C59D6"/>
    <w:rsid w:val="000C7A3C"/>
    <w:rsid w:val="000D6FD6"/>
    <w:rsid w:val="000E01C9"/>
    <w:rsid w:val="000E1B87"/>
    <w:rsid w:val="000E3B81"/>
    <w:rsid w:val="000E3C74"/>
    <w:rsid w:val="000E51EE"/>
    <w:rsid w:val="000E6EF0"/>
    <w:rsid w:val="000E7D70"/>
    <w:rsid w:val="000F0864"/>
    <w:rsid w:val="000F685D"/>
    <w:rsid w:val="00102C4D"/>
    <w:rsid w:val="00105027"/>
    <w:rsid w:val="00111DB2"/>
    <w:rsid w:val="00117A51"/>
    <w:rsid w:val="0012070F"/>
    <w:rsid w:val="0012585D"/>
    <w:rsid w:val="00126813"/>
    <w:rsid w:val="001304FA"/>
    <w:rsid w:val="0013158F"/>
    <w:rsid w:val="00132E9C"/>
    <w:rsid w:val="0013623B"/>
    <w:rsid w:val="00136C07"/>
    <w:rsid w:val="00137C09"/>
    <w:rsid w:val="001400F3"/>
    <w:rsid w:val="0014105C"/>
    <w:rsid w:val="001410CD"/>
    <w:rsid w:val="0014147B"/>
    <w:rsid w:val="00150796"/>
    <w:rsid w:val="00151BF8"/>
    <w:rsid w:val="0015209E"/>
    <w:rsid w:val="0015331C"/>
    <w:rsid w:val="001546DC"/>
    <w:rsid w:val="00154D6F"/>
    <w:rsid w:val="00157E75"/>
    <w:rsid w:val="001614A6"/>
    <w:rsid w:val="00164CF6"/>
    <w:rsid w:val="00165984"/>
    <w:rsid w:val="00166030"/>
    <w:rsid w:val="001669F9"/>
    <w:rsid w:val="00170A17"/>
    <w:rsid w:val="00171BC5"/>
    <w:rsid w:val="001751B3"/>
    <w:rsid w:val="00175B1C"/>
    <w:rsid w:val="00176D1C"/>
    <w:rsid w:val="001776CF"/>
    <w:rsid w:val="00181964"/>
    <w:rsid w:val="00181CE7"/>
    <w:rsid w:val="001869C8"/>
    <w:rsid w:val="00187FA1"/>
    <w:rsid w:val="0019109B"/>
    <w:rsid w:val="00192479"/>
    <w:rsid w:val="001929D4"/>
    <w:rsid w:val="00193198"/>
    <w:rsid w:val="001943DE"/>
    <w:rsid w:val="00196ABE"/>
    <w:rsid w:val="001A17C7"/>
    <w:rsid w:val="001A1E1C"/>
    <w:rsid w:val="001B5140"/>
    <w:rsid w:val="001C0D06"/>
    <w:rsid w:val="001C113D"/>
    <w:rsid w:val="001C18E9"/>
    <w:rsid w:val="001C3632"/>
    <w:rsid w:val="001C381E"/>
    <w:rsid w:val="001C3DC2"/>
    <w:rsid w:val="001C446D"/>
    <w:rsid w:val="001C4FC2"/>
    <w:rsid w:val="001D3903"/>
    <w:rsid w:val="001D5050"/>
    <w:rsid w:val="001D5281"/>
    <w:rsid w:val="001D7F98"/>
    <w:rsid w:val="001E02FE"/>
    <w:rsid w:val="001E0C40"/>
    <w:rsid w:val="001E287E"/>
    <w:rsid w:val="001E3677"/>
    <w:rsid w:val="001E52E5"/>
    <w:rsid w:val="001E7D26"/>
    <w:rsid w:val="001F4C74"/>
    <w:rsid w:val="001F4E4C"/>
    <w:rsid w:val="001F75C1"/>
    <w:rsid w:val="001F77FA"/>
    <w:rsid w:val="00203A94"/>
    <w:rsid w:val="00204FA2"/>
    <w:rsid w:val="00205BBF"/>
    <w:rsid w:val="00210D4C"/>
    <w:rsid w:val="00213BF5"/>
    <w:rsid w:val="00215860"/>
    <w:rsid w:val="0022094D"/>
    <w:rsid w:val="0022186F"/>
    <w:rsid w:val="00224CBC"/>
    <w:rsid w:val="00232BA2"/>
    <w:rsid w:val="00233E11"/>
    <w:rsid w:val="00234046"/>
    <w:rsid w:val="00236C33"/>
    <w:rsid w:val="00237598"/>
    <w:rsid w:val="0023771E"/>
    <w:rsid w:val="002377A5"/>
    <w:rsid w:val="002401E4"/>
    <w:rsid w:val="00245541"/>
    <w:rsid w:val="0025148C"/>
    <w:rsid w:val="002546CE"/>
    <w:rsid w:val="00255C99"/>
    <w:rsid w:val="002568A0"/>
    <w:rsid w:val="00257EBD"/>
    <w:rsid w:val="00257EEA"/>
    <w:rsid w:val="0026166A"/>
    <w:rsid w:val="00261FBB"/>
    <w:rsid w:val="00262E6D"/>
    <w:rsid w:val="00265123"/>
    <w:rsid w:val="0026519C"/>
    <w:rsid w:val="00265BA1"/>
    <w:rsid w:val="002667D5"/>
    <w:rsid w:val="00270588"/>
    <w:rsid w:val="002714D2"/>
    <w:rsid w:val="00271ED1"/>
    <w:rsid w:val="0027245E"/>
    <w:rsid w:val="002749C2"/>
    <w:rsid w:val="00274EE4"/>
    <w:rsid w:val="002755DC"/>
    <w:rsid w:val="002809DF"/>
    <w:rsid w:val="00282B8C"/>
    <w:rsid w:val="002843DA"/>
    <w:rsid w:val="00284666"/>
    <w:rsid w:val="0028500B"/>
    <w:rsid w:val="00286A36"/>
    <w:rsid w:val="0028713C"/>
    <w:rsid w:val="002917BD"/>
    <w:rsid w:val="00292730"/>
    <w:rsid w:val="002976BE"/>
    <w:rsid w:val="00297A8A"/>
    <w:rsid w:val="002A10EC"/>
    <w:rsid w:val="002A280E"/>
    <w:rsid w:val="002A4DBE"/>
    <w:rsid w:val="002A52D5"/>
    <w:rsid w:val="002A6B08"/>
    <w:rsid w:val="002A6B79"/>
    <w:rsid w:val="002B0E9F"/>
    <w:rsid w:val="002B4CF0"/>
    <w:rsid w:val="002B4EAB"/>
    <w:rsid w:val="002C0060"/>
    <w:rsid w:val="002C448A"/>
    <w:rsid w:val="002C60B9"/>
    <w:rsid w:val="002C692B"/>
    <w:rsid w:val="002D24F8"/>
    <w:rsid w:val="002D25B5"/>
    <w:rsid w:val="002D4AC4"/>
    <w:rsid w:val="002D5512"/>
    <w:rsid w:val="002D7CB6"/>
    <w:rsid w:val="002E2F46"/>
    <w:rsid w:val="002E4DC6"/>
    <w:rsid w:val="002E5CE1"/>
    <w:rsid w:val="002E6256"/>
    <w:rsid w:val="002E65B3"/>
    <w:rsid w:val="002E6957"/>
    <w:rsid w:val="002F2D44"/>
    <w:rsid w:val="002F4433"/>
    <w:rsid w:val="002F4E5F"/>
    <w:rsid w:val="0030165F"/>
    <w:rsid w:val="003022AE"/>
    <w:rsid w:val="00315603"/>
    <w:rsid w:val="00316BE0"/>
    <w:rsid w:val="00323D8E"/>
    <w:rsid w:val="0032444E"/>
    <w:rsid w:val="00324C26"/>
    <w:rsid w:val="00325F80"/>
    <w:rsid w:val="0032748A"/>
    <w:rsid w:val="00330E92"/>
    <w:rsid w:val="00331ED8"/>
    <w:rsid w:val="00334C67"/>
    <w:rsid w:val="0034177D"/>
    <w:rsid w:val="00346380"/>
    <w:rsid w:val="003530CE"/>
    <w:rsid w:val="00360AC6"/>
    <w:rsid w:val="00361234"/>
    <w:rsid w:val="0036171A"/>
    <w:rsid w:val="003633F7"/>
    <w:rsid w:val="00363741"/>
    <w:rsid w:val="00363F79"/>
    <w:rsid w:val="003646D0"/>
    <w:rsid w:val="003657BC"/>
    <w:rsid w:val="00372E52"/>
    <w:rsid w:val="00373A8F"/>
    <w:rsid w:val="00377986"/>
    <w:rsid w:val="00377BC1"/>
    <w:rsid w:val="00377D50"/>
    <w:rsid w:val="003801F5"/>
    <w:rsid w:val="00381010"/>
    <w:rsid w:val="003851AC"/>
    <w:rsid w:val="00385A13"/>
    <w:rsid w:val="00390207"/>
    <w:rsid w:val="003910BB"/>
    <w:rsid w:val="003927AD"/>
    <w:rsid w:val="00392C01"/>
    <w:rsid w:val="00393E00"/>
    <w:rsid w:val="00397144"/>
    <w:rsid w:val="003975FF"/>
    <w:rsid w:val="003A386B"/>
    <w:rsid w:val="003B1B86"/>
    <w:rsid w:val="003B1F86"/>
    <w:rsid w:val="003B52CB"/>
    <w:rsid w:val="003B744C"/>
    <w:rsid w:val="003C0355"/>
    <w:rsid w:val="003C2F03"/>
    <w:rsid w:val="003C5452"/>
    <w:rsid w:val="003C563C"/>
    <w:rsid w:val="003C77D4"/>
    <w:rsid w:val="003D0F35"/>
    <w:rsid w:val="003D2C7D"/>
    <w:rsid w:val="003D3948"/>
    <w:rsid w:val="003D44D6"/>
    <w:rsid w:val="003D44F5"/>
    <w:rsid w:val="003D5D9A"/>
    <w:rsid w:val="003D5DEC"/>
    <w:rsid w:val="003E1243"/>
    <w:rsid w:val="003E2A47"/>
    <w:rsid w:val="003E37AD"/>
    <w:rsid w:val="003E3B89"/>
    <w:rsid w:val="003E3D6B"/>
    <w:rsid w:val="003E444C"/>
    <w:rsid w:val="003E4D4D"/>
    <w:rsid w:val="003E65A8"/>
    <w:rsid w:val="003E662D"/>
    <w:rsid w:val="003E664F"/>
    <w:rsid w:val="003F29F6"/>
    <w:rsid w:val="003F3FE5"/>
    <w:rsid w:val="003F496E"/>
    <w:rsid w:val="003F50D0"/>
    <w:rsid w:val="003F543E"/>
    <w:rsid w:val="003F5619"/>
    <w:rsid w:val="003F6E56"/>
    <w:rsid w:val="003F6F5B"/>
    <w:rsid w:val="00402D78"/>
    <w:rsid w:val="00412228"/>
    <w:rsid w:val="004131EC"/>
    <w:rsid w:val="00415378"/>
    <w:rsid w:val="004231DC"/>
    <w:rsid w:val="00424D7B"/>
    <w:rsid w:val="004266BA"/>
    <w:rsid w:val="00426E93"/>
    <w:rsid w:val="004278D1"/>
    <w:rsid w:val="00431FE3"/>
    <w:rsid w:val="00436110"/>
    <w:rsid w:val="004374F1"/>
    <w:rsid w:val="00440434"/>
    <w:rsid w:val="0044580C"/>
    <w:rsid w:val="00450283"/>
    <w:rsid w:val="004502E4"/>
    <w:rsid w:val="00450C7A"/>
    <w:rsid w:val="004510C7"/>
    <w:rsid w:val="00451581"/>
    <w:rsid w:val="00453857"/>
    <w:rsid w:val="00453CDF"/>
    <w:rsid w:val="00454630"/>
    <w:rsid w:val="00454816"/>
    <w:rsid w:val="004605C5"/>
    <w:rsid w:val="00462EED"/>
    <w:rsid w:val="004630DC"/>
    <w:rsid w:val="004655B4"/>
    <w:rsid w:val="00466C6A"/>
    <w:rsid w:val="004673E0"/>
    <w:rsid w:val="004700DA"/>
    <w:rsid w:val="0047396C"/>
    <w:rsid w:val="00473AC6"/>
    <w:rsid w:val="00475E73"/>
    <w:rsid w:val="00476BDC"/>
    <w:rsid w:val="00477F97"/>
    <w:rsid w:val="004810B5"/>
    <w:rsid w:val="00482076"/>
    <w:rsid w:val="00484646"/>
    <w:rsid w:val="004922AB"/>
    <w:rsid w:val="00492B71"/>
    <w:rsid w:val="00493614"/>
    <w:rsid w:val="00497B13"/>
    <w:rsid w:val="004A0AFD"/>
    <w:rsid w:val="004A267E"/>
    <w:rsid w:val="004A285C"/>
    <w:rsid w:val="004A3E10"/>
    <w:rsid w:val="004A604D"/>
    <w:rsid w:val="004A77F4"/>
    <w:rsid w:val="004B2176"/>
    <w:rsid w:val="004B2FF3"/>
    <w:rsid w:val="004B3819"/>
    <w:rsid w:val="004B527B"/>
    <w:rsid w:val="004B5B71"/>
    <w:rsid w:val="004B6F6F"/>
    <w:rsid w:val="004C5F82"/>
    <w:rsid w:val="004C65D3"/>
    <w:rsid w:val="004D00B2"/>
    <w:rsid w:val="004D1953"/>
    <w:rsid w:val="004D35FC"/>
    <w:rsid w:val="004D50B3"/>
    <w:rsid w:val="004D6691"/>
    <w:rsid w:val="004E1E88"/>
    <w:rsid w:val="004E2222"/>
    <w:rsid w:val="004E37F3"/>
    <w:rsid w:val="004E753B"/>
    <w:rsid w:val="004F0358"/>
    <w:rsid w:val="004F22D0"/>
    <w:rsid w:val="004F5CBF"/>
    <w:rsid w:val="004F5F0C"/>
    <w:rsid w:val="004F6552"/>
    <w:rsid w:val="004F76F1"/>
    <w:rsid w:val="004F7A62"/>
    <w:rsid w:val="00500332"/>
    <w:rsid w:val="00500929"/>
    <w:rsid w:val="0050224C"/>
    <w:rsid w:val="0050244A"/>
    <w:rsid w:val="00505212"/>
    <w:rsid w:val="005059A2"/>
    <w:rsid w:val="00507BD9"/>
    <w:rsid w:val="00507ECE"/>
    <w:rsid w:val="00511AF2"/>
    <w:rsid w:val="00512315"/>
    <w:rsid w:val="00512F9D"/>
    <w:rsid w:val="0051304C"/>
    <w:rsid w:val="00516DA7"/>
    <w:rsid w:val="00517123"/>
    <w:rsid w:val="00520D8C"/>
    <w:rsid w:val="0052315E"/>
    <w:rsid w:val="00525088"/>
    <w:rsid w:val="005254DA"/>
    <w:rsid w:val="005261CB"/>
    <w:rsid w:val="005263EE"/>
    <w:rsid w:val="005303DD"/>
    <w:rsid w:val="00531074"/>
    <w:rsid w:val="00534162"/>
    <w:rsid w:val="0054468B"/>
    <w:rsid w:val="00544C5B"/>
    <w:rsid w:val="00545FEF"/>
    <w:rsid w:val="005476DE"/>
    <w:rsid w:val="00550D9F"/>
    <w:rsid w:val="00551C98"/>
    <w:rsid w:val="0055351A"/>
    <w:rsid w:val="0055436C"/>
    <w:rsid w:val="0055601F"/>
    <w:rsid w:val="00556A52"/>
    <w:rsid w:val="005574BA"/>
    <w:rsid w:val="0055760D"/>
    <w:rsid w:val="00560E10"/>
    <w:rsid w:val="005631A9"/>
    <w:rsid w:val="00563F00"/>
    <w:rsid w:val="00565E8E"/>
    <w:rsid w:val="0056656A"/>
    <w:rsid w:val="00582681"/>
    <w:rsid w:val="0058557A"/>
    <w:rsid w:val="00590E36"/>
    <w:rsid w:val="00592AD0"/>
    <w:rsid w:val="005934EA"/>
    <w:rsid w:val="00597E43"/>
    <w:rsid w:val="005A02F7"/>
    <w:rsid w:val="005A0EF7"/>
    <w:rsid w:val="005A1762"/>
    <w:rsid w:val="005A2397"/>
    <w:rsid w:val="005A6F71"/>
    <w:rsid w:val="005B0BBD"/>
    <w:rsid w:val="005B1F25"/>
    <w:rsid w:val="005B4159"/>
    <w:rsid w:val="005B4EDD"/>
    <w:rsid w:val="005B69F6"/>
    <w:rsid w:val="005C378C"/>
    <w:rsid w:val="005C37CB"/>
    <w:rsid w:val="005C42CB"/>
    <w:rsid w:val="005C5865"/>
    <w:rsid w:val="005D5206"/>
    <w:rsid w:val="005D6F28"/>
    <w:rsid w:val="005E1D3B"/>
    <w:rsid w:val="005E31EE"/>
    <w:rsid w:val="005E5348"/>
    <w:rsid w:val="005E59B5"/>
    <w:rsid w:val="005E5BBE"/>
    <w:rsid w:val="005E5D38"/>
    <w:rsid w:val="005F10A2"/>
    <w:rsid w:val="005F2A4F"/>
    <w:rsid w:val="005F418A"/>
    <w:rsid w:val="005F5944"/>
    <w:rsid w:val="005F5EAB"/>
    <w:rsid w:val="005F69CB"/>
    <w:rsid w:val="006040AD"/>
    <w:rsid w:val="0060530C"/>
    <w:rsid w:val="006053D1"/>
    <w:rsid w:val="0060553E"/>
    <w:rsid w:val="00605FA1"/>
    <w:rsid w:val="0060780B"/>
    <w:rsid w:val="006112DB"/>
    <w:rsid w:val="00612C73"/>
    <w:rsid w:val="0061585F"/>
    <w:rsid w:val="00616797"/>
    <w:rsid w:val="00617EC8"/>
    <w:rsid w:val="006225E5"/>
    <w:rsid w:val="00623519"/>
    <w:rsid w:val="00625A57"/>
    <w:rsid w:val="00627A29"/>
    <w:rsid w:val="00632F76"/>
    <w:rsid w:val="0064318F"/>
    <w:rsid w:val="00645DBD"/>
    <w:rsid w:val="006511CC"/>
    <w:rsid w:val="006524F0"/>
    <w:rsid w:val="006537C0"/>
    <w:rsid w:val="006563B2"/>
    <w:rsid w:val="00662184"/>
    <w:rsid w:val="0066268E"/>
    <w:rsid w:val="00666456"/>
    <w:rsid w:val="00671582"/>
    <w:rsid w:val="00671A47"/>
    <w:rsid w:val="00677015"/>
    <w:rsid w:val="006805A8"/>
    <w:rsid w:val="0068100C"/>
    <w:rsid w:val="00682E3C"/>
    <w:rsid w:val="0069161A"/>
    <w:rsid w:val="006972CD"/>
    <w:rsid w:val="006A01D5"/>
    <w:rsid w:val="006A1344"/>
    <w:rsid w:val="006A1EF0"/>
    <w:rsid w:val="006A2498"/>
    <w:rsid w:val="006A2F6D"/>
    <w:rsid w:val="006A4312"/>
    <w:rsid w:val="006A5F26"/>
    <w:rsid w:val="006A67F6"/>
    <w:rsid w:val="006A69A0"/>
    <w:rsid w:val="006A7AEC"/>
    <w:rsid w:val="006B00A4"/>
    <w:rsid w:val="006B1AC1"/>
    <w:rsid w:val="006B35F7"/>
    <w:rsid w:val="006B4ADB"/>
    <w:rsid w:val="006B5AFA"/>
    <w:rsid w:val="006C4E14"/>
    <w:rsid w:val="006C7458"/>
    <w:rsid w:val="006D17D4"/>
    <w:rsid w:val="006D3961"/>
    <w:rsid w:val="006D52C0"/>
    <w:rsid w:val="006D649C"/>
    <w:rsid w:val="006D73A0"/>
    <w:rsid w:val="006E048E"/>
    <w:rsid w:val="006E1F00"/>
    <w:rsid w:val="006E472C"/>
    <w:rsid w:val="006E4BEA"/>
    <w:rsid w:val="006F12A4"/>
    <w:rsid w:val="006F134A"/>
    <w:rsid w:val="006F17BA"/>
    <w:rsid w:val="006F2B3C"/>
    <w:rsid w:val="006F4305"/>
    <w:rsid w:val="006F4B9C"/>
    <w:rsid w:val="007030E3"/>
    <w:rsid w:val="00707BF0"/>
    <w:rsid w:val="0071136D"/>
    <w:rsid w:val="00712658"/>
    <w:rsid w:val="00713745"/>
    <w:rsid w:val="00721622"/>
    <w:rsid w:val="00726832"/>
    <w:rsid w:val="007271D1"/>
    <w:rsid w:val="00727AD2"/>
    <w:rsid w:val="007304F1"/>
    <w:rsid w:val="00734FBF"/>
    <w:rsid w:val="00735A50"/>
    <w:rsid w:val="00737D96"/>
    <w:rsid w:val="007409B2"/>
    <w:rsid w:val="00742499"/>
    <w:rsid w:val="007455AD"/>
    <w:rsid w:val="00747CD5"/>
    <w:rsid w:val="00752668"/>
    <w:rsid w:val="00753FF1"/>
    <w:rsid w:val="007551F0"/>
    <w:rsid w:val="0076086E"/>
    <w:rsid w:val="00760A9D"/>
    <w:rsid w:val="007649D3"/>
    <w:rsid w:val="0076506D"/>
    <w:rsid w:val="007662F0"/>
    <w:rsid w:val="00766A2D"/>
    <w:rsid w:val="00770180"/>
    <w:rsid w:val="007718CD"/>
    <w:rsid w:val="0077339B"/>
    <w:rsid w:val="007744AB"/>
    <w:rsid w:val="007769B3"/>
    <w:rsid w:val="00777190"/>
    <w:rsid w:val="00780C2B"/>
    <w:rsid w:val="00780CD9"/>
    <w:rsid w:val="00781175"/>
    <w:rsid w:val="00784A9B"/>
    <w:rsid w:val="00784C11"/>
    <w:rsid w:val="00790229"/>
    <w:rsid w:val="00790488"/>
    <w:rsid w:val="007907EA"/>
    <w:rsid w:val="00790BCD"/>
    <w:rsid w:val="0079253A"/>
    <w:rsid w:val="00792EE5"/>
    <w:rsid w:val="007952C2"/>
    <w:rsid w:val="007A1D47"/>
    <w:rsid w:val="007A2558"/>
    <w:rsid w:val="007A6306"/>
    <w:rsid w:val="007A6E43"/>
    <w:rsid w:val="007A71EE"/>
    <w:rsid w:val="007B03BD"/>
    <w:rsid w:val="007B3348"/>
    <w:rsid w:val="007B52E9"/>
    <w:rsid w:val="007B7885"/>
    <w:rsid w:val="007C0CF3"/>
    <w:rsid w:val="007C484D"/>
    <w:rsid w:val="007D1391"/>
    <w:rsid w:val="007D676B"/>
    <w:rsid w:val="007E1800"/>
    <w:rsid w:val="007E1802"/>
    <w:rsid w:val="007E4EF2"/>
    <w:rsid w:val="007E5FA3"/>
    <w:rsid w:val="007F1E4D"/>
    <w:rsid w:val="007F24FE"/>
    <w:rsid w:val="007F2D49"/>
    <w:rsid w:val="007F4411"/>
    <w:rsid w:val="007F7C4E"/>
    <w:rsid w:val="00801238"/>
    <w:rsid w:val="00801ED1"/>
    <w:rsid w:val="0080406C"/>
    <w:rsid w:val="008049D9"/>
    <w:rsid w:val="008050D0"/>
    <w:rsid w:val="00810801"/>
    <w:rsid w:val="008143A9"/>
    <w:rsid w:val="00816959"/>
    <w:rsid w:val="00817122"/>
    <w:rsid w:val="00817E92"/>
    <w:rsid w:val="00820E2E"/>
    <w:rsid w:val="0082313B"/>
    <w:rsid w:val="00825A83"/>
    <w:rsid w:val="008270BD"/>
    <w:rsid w:val="008278D9"/>
    <w:rsid w:val="00830FA3"/>
    <w:rsid w:val="00832ADE"/>
    <w:rsid w:val="00835742"/>
    <w:rsid w:val="00837EB4"/>
    <w:rsid w:val="00842F9F"/>
    <w:rsid w:val="008435D5"/>
    <w:rsid w:val="00847071"/>
    <w:rsid w:val="008474F8"/>
    <w:rsid w:val="008560AC"/>
    <w:rsid w:val="008577B9"/>
    <w:rsid w:val="00857F9F"/>
    <w:rsid w:val="00861405"/>
    <w:rsid w:val="00861D49"/>
    <w:rsid w:val="0086286F"/>
    <w:rsid w:val="008649F6"/>
    <w:rsid w:val="00865643"/>
    <w:rsid w:val="00866CA5"/>
    <w:rsid w:val="008707A7"/>
    <w:rsid w:val="008736EB"/>
    <w:rsid w:val="008746CA"/>
    <w:rsid w:val="00895A24"/>
    <w:rsid w:val="00895EE2"/>
    <w:rsid w:val="008A3D5E"/>
    <w:rsid w:val="008A492C"/>
    <w:rsid w:val="008A5653"/>
    <w:rsid w:val="008B105B"/>
    <w:rsid w:val="008B385F"/>
    <w:rsid w:val="008B589C"/>
    <w:rsid w:val="008C1EF2"/>
    <w:rsid w:val="008C22B8"/>
    <w:rsid w:val="008C4477"/>
    <w:rsid w:val="008C4586"/>
    <w:rsid w:val="008C6AB2"/>
    <w:rsid w:val="008C7FED"/>
    <w:rsid w:val="008D52B9"/>
    <w:rsid w:val="008D7A4C"/>
    <w:rsid w:val="008E27AC"/>
    <w:rsid w:val="008E52E9"/>
    <w:rsid w:val="008E596A"/>
    <w:rsid w:val="008F2449"/>
    <w:rsid w:val="008F2AEE"/>
    <w:rsid w:val="008F4155"/>
    <w:rsid w:val="008F4FCF"/>
    <w:rsid w:val="0090092E"/>
    <w:rsid w:val="00902427"/>
    <w:rsid w:val="009024E0"/>
    <w:rsid w:val="0090694C"/>
    <w:rsid w:val="00911567"/>
    <w:rsid w:val="00916C34"/>
    <w:rsid w:val="00920E5B"/>
    <w:rsid w:val="009216C7"/>
    <w:rsid w:val="0092356F"/>
    <w:rsid w:val="00923A16"/>
    <w:rsid w:val="009272FC"/>
    <w:rsid w:val="00927563"/>
    <w:rsid w:val="00932B22"/>
    <w:rsid w:val="00934E6C"/>
    <w:rsid w:val="00935177"/>
    <w:rsid w:val="009378BD"/>
    <w:rsid w:val="00937A4A"/>
    <w:rsid w:val="00942038"/>
    <w:rsid w:val="009421AC"/>
    <w:rsid w:val="00943FBD"/>
    <w:rsid w:val="00944FCB"/>
    <w:rsid w:val="009450C0"/>
    <w:rsid w:val="009450D7"/>
    <w:rsid w:val="00946E38"/>
    <w:rsid w:val="0094784A"/>
    <w:rsid w:val="00954624"/>
    <w:rsid w:val="00954B4F"/>
    <w:rsid w:val="00955B97"/>
    <w:rsid w:val="009566DF"/>
    <w:rsid w:val="00956AAC"/>
    <w:rsid w:val="009575A6"/>
    <w:rsid w:val="00961B37"/>
    <w:rsid w:val="009642D5"/>
    <w:rsid w:val="00965E39"/>
    <w:rsid w:val="009666E2"/>
    <w:rsid w:val="00971462"/>
    <w:rsid w:val="00971B61"/>
    <w:rsid w:val="00975D42"/>
    <w:rsid w:val="00977157"/>
    <w:rsid w:val="00981504"/>
    <w:rsid w:val="00982326"/>
    <w:rsid w:val="00985D61"/>
    <w:rsid w:val="0098641E"/>
    <w:rsid w:val="009917E2"/>
    <w:rsid w:val="0099232D"/>
    <w:rsid w:val="00993490"/>
    <w:rsid w:val="00993508"/>
    <w:rsid w:val="009936DE"/>
    <w:rsid w:val="0099410C"/>
    <w:rsid w:val="00995224"/>
    <w:rsid w:val="0099528A"/>
    <w:rsid w:val="00996F59"/>
    <w:rsid w:val="00996FB8"/>
    <w:rsid w:val="009A1052"/>
    <w:rsid w:val="009A1CC9"/>
    <w:rsid w:val="009A2A30"/>
    <w:rsid w:val="009A4A9C"/>
    <w:rsid w:val="009A5678"/>
    <w:rsid w:val="009A5C7C"/>
    <w:rsid w:val="009A6A8A"/>
    <w:rsid w:val="009B1E6E"/>
    <w:rsid w:val="009B2073"/>
    <w:rsid w:val="009B2305"/>
    <w:rsid w:val="009B36A6"/>
    <w:rsid w:val="009B39B5"/>
    <w:rsid w:val="009B447E"/>
    <w:rsid w:val="009B4951"/>
    <w:rsid w:val="009B5D0F"/>
    <w:rsid w:val="009B65F5"/>
    <w:rsid w:val="009C01C3"/>
    <w:rsid w:val="009C0E93"/>
    <w:rsid w:val="009C35A4"/>
    <w:rsid w:val="009C3C50"/>
    <w:rsid w:val="009C3C7A"/>
    <w:rsid w:val="009C7570"/>
    <w:rsid w:val="009D181C"/>
    <w:rsid w:val="009D1C74"/>
    <w:rsid w:val="009D46A2"/>
    <w:rsid w:val="009D65E1"/>
    <w:rsid w:val="009D71ED"/>
    <w:rsid w:val="009E3922"/>
    <w:rsid w:val="009F0856"/>
    <w:rsid w:val="009F17AC"/>
    <w:rsid w:val="009F18A3"/>
    <w:rsid w:val="009F43CB"/>
    <w:rsid w:val="00A00C1D"/>
    <w:rsid w:val="00A02A54"/>
    <w:rsid w:val="00A06414"/>
    <w:rsid w:val="00A06D03"/>
    <w:rsid w:val="00A074C0"/>
    <w:rsid w:val="00A15943"/>
    <w:rsid w:val="00A20390"/>
    <w:rsid w:val="00A23170"/>
    <w:rsid w:val="00A24123"/>
    <w:rsid w:val="00A2516A"/>
    <w:rsid w:val="00A273ED"/>
    <w:rsid w:val="00A27D1E"/>
    <w:rsid w:val="00A3013B"/>
    <w:rsid w:val="00A336F9"/>
    <w:rsid w:val="00A36D29"/>
    <w:rsid w:val="00A370B3"/>
    <w:rsid w:val="00A4028B"/>
    <w:rsid w:val="00A44389"/>
    <w:rsid w:val="00A445E1"/>
    <w:rsid w:val="00A45436"/>
    <w:rsid w:val="00A46D06"/>
    <w:rsid w:val="00A477F3"/>
    <w:rsid w:val="00A50B32"/>
    <w:rsid w:val="00A51906"/>
    <w:rsid w:val="00A52E4C"/>
    <w:rsid w:val="00A57EFB"/>
    <w:rsid w:val="00A61F0B"/>
    <w:rsid w:val="00A632FB"/>
    <w:rsid w:val="00A65B17"/>
    <w:rsid w:val="00A70E15"/>
    <w:rsid w:val="00A72333"/>
    <w:rsid w:val="00A729C2"/>
    <w:rsid w:val="00A72A7D"/>
    <w:rsid w:val="00A72EFC"/>
    <w:rsid w:val="00A73B6D"/>
    <w:rsid w:val="00A7480F"/>
    <w:rsid w:val="00A77E1C"/>
    <w:rsid w:val="00A80108"/>
    <w:rsid w:val="00A807EC"/>
    <w:rsid w:val="00A82065"/>
    <w:rsid w:val="00A82743"/>
    <w:rsid w:val="00A85C8B"/>
    <w:rsid w:val="00A8659E"/>
    <w:rsid w:val="00A86FF7"/>
    <w:rsid w:val="00A878F5"/>
    <w:rsid w:val="00A87EBF"/>
    <w:rsid w:val="00A908C1"/>
    <w:rsid w:val="00A90A93"/>
    <w:rsid w:val="00A92656"/>
    <w:rsid w:val="00A93C02"/>
    <w:rsid w:val="00AA0545"/>
    <w:rsid w:val="00AA1407"/>
    <w:rsid w:val="00AA29C8"/>
    <w:rsid w:val="00AA39EF"/>
    <w:rsid w:val="00AA6583"/>
    <w:rsid w:val="00AB0AE9"/>
    <w:rsid w:val="00AB15F6"/>
    <w:rsid w:val="00AB16A3"/>
    <w:rsid w:val="00AB2AFB"/>
    <w:rsid w:val="00AB48A7"/>
    <w:rsid w:val="00AB5AE0"/>
    <w:rsid w:val="00AB64E7"/>
    <w:rsid w:val="00AC00D8"/>
    <w:rsid w:val="00AC1516"/>
    <w:rsid w:val="00AC2B10"/>
    <w:rsid w:val="00AC541A"/>
    <w:rsid w:val="00AC6DF5"/>
    <w:rsid w:val="00AC7488"/>
    <w:rsid w:val="00AD305E"/>
    <w:rsid w:val="00AD3573"/>
    <w:rsid w:val="00AE207E"/>
    <w:rsid w:val="00AE74EC"/>
    <w:rsid w:val="00AE7674"/>
    <w:rsid w:val="00AF6028"/>
    <w:rsid w:val="00B00ACC"/>
    <w:rsid w:val="00B01397"/>
    <w:rsid w:val="00B03198"/>
    <w:rsid w:val="00B04A52"/>
    <w:rsid w:val="00B067A4"/>
    <w:rsid w:val="00B0706F"/>
    <w:rsid w:val="00B10705"/>
    <w:rsid w:val="00B11D47"/>
    <w:rsid w:val="00B12EC5"/>
    <w:rsid w:val="00B140ED"/>
    <w:rsid w:val="00B14E88"/>
    <w:rsid w:val="00B20C86"/>
    <w:rsid w:val="00B21A8B"/>
    <w:rsid w:val="00B21D69"/>
    <w:rsid w:val="00B24034"/>
    <w:rsid w:val="00B261C7"/>
    <w:rsid w:val="00B32201"/>
    <w:rsid w:val="00B32771"/>
    <w:rsid w:val="00B37D8F"/>
    <w:rsid w:val="00B400C6"/>
    <w:rsid w:val="00B418A1"/>
    <w:rsid w:val="00B465A3"/>
    <w:rsid w:val="00B468BE"/>
    <w:rsid w:val="00B46DDF"/>
    <w:rsid w:val="00B47723"/>
    <w:rsid w:val="00B517D6"/>
    <w:rsid w:val="00B52171"/>
    <w:rsid w:val="00B5524F"/>
    <w:rsid w:val="00B56CCA"/>
    <w:rsid w:val="00B61CC4"/>
    <w:rsid w:val="00B62152"/>
    <w:rsid w:val="00B66FD9"/>
    <w:rsid w:val="00B71375"/>
    <w:rsid w:val="00B73EAA"/>
    <w:rsid w:val="00B76416"/>
    <w:rsid w:val="00B76DAB"/>
    <w:rsid w:val="00B77725"/>
    <w:rsid w:val="00B82108"/>
    <w:rsid w:val="00B831B1"/>
    <w:rsid w:val="00B842AA"/>
    <w:rsid w:val="00B90387"/>
    <w:rsid w:val="00B90B6F"/>
    <w:rsid w:val="00B94D68"/>
    <w:rsid w:val="00B974CD"/>
    <w:rsid w:val="00BA1A93"/>
    <w:rsid w:val="00BA376B"/>
    <w:rsid w:val="00BA37CF"/>
    <w:rsid w:val="00BA3927"/>
    <w:rsid w:val="00BA39C7"/>
    <w:rsid w:val="00BA5288"/>
    <w:rsid w:val="00BB2AB4"/>
    <w:rsid w:val="00BB3282"/>
    <w:rsid w:val="00BB4E52"/>
    <w:rsid w:val="00BB6AA0"/>
    <w:rsid w:val="00BC051C"/>
    <w:rsid w:val="00BC44D2"/>
    <w:rsid w:val="00BC68DC"/>
    <w:rsid w:val="00BD1876"/>
    <w:rsid w:val="00BD1E8B"/>
    <w:rsid w:val="00BE1907"/>
    <w:rsid w:val="00BE20D2"/>
    <w:rsid w:val="00BE41F8"/>
    <w:rsid w:val="00BF2342"/>
    <w:rsid w:val="00BF605F"/>
    <w:rsid w:val="00C0224A"/>
    <w:rsid w:val="00C061C3"/>
    <w:rsid w:val="00C071FA"/>
    <w:rsid w:val="00C07E4A"/>
    <w:rsid w:val="00C104FE"/>
    <w:rsid w:val="00C11C06"/>
    <w:rsid w:val="00C25094"/>
    <w:rsid w:val="00C261D9"/>
    <w:rsid w:val="00C267FE"/>
    <w:rsid w:val="00C301D8"/>
    <w:rsid w:val="00C33C8C"/>
    <w:rsid w:val="00C3404E"/>
    <w:rsid w:val="00C340F5"/>
    <w:rsid w:val="00C35881"/>
    <w:rsid w:val="00C41C95"/>
    <w:rsid w:val="00C43C24"/>
    <w:rsid w:val="00C550A5"/>
    <w:rsid w:val="00C61F1A"/>
    <w:rsid w:val="00C65E8C"/>
    <w:rsid w:val="00C667E5"/>
    <w:rsid w:val="00C66931"/>
    <w:rsid w:val="00C6744E"/>
    <w:rsid w:val="00C74542"/>
    <w:rsid w:val="00C7544B"/>
    <w:rsid w:val="00C76B1C"/>
    <w:rsid w:val="00C77B0C"/>
    <w:rsid w:val="00C804D9"/>
    <w:rsid w:val="00C81371"/>
    <w:rsid w:val="00C81FA7"/>
    <w:rsid w:val="00C8651F"/>
    <w:rsid w:val="00C8671A"/>
    <w:rsid w:val="00C86CF8"/>
    <w:rsid w:val="00C902CD"/>
    <w:rsid w:val="00C9438E"/>
    <w:rsid w:val="00C94FC1"/>
    <w:rsid w:val="00C9770A"/>
    <w:rsid w:val="00CA0F81"/>
    <w:rsid w:val="00CA5759"/>
    <w:rsid w:val="00CB5427"/>
    <w:rsid w:val="00CB6B17"/>
    <w:rsid w:val="00CB7019"/>
    <w:rsid w:val="00CC0E64"/>
    <w:rsid w:val="00CC2648"/>
    <w:rsid w:val="00CC4AB9"/>
    <w:rsid w:val="00CC74DF"/>
    <w:rsid w:val="00CD0469"/>
    <w:rsid w:val="00CD63BA"/>
    <w:rsid w:val="00CD6D3B"/>
    <w:rsid w:val="00CD7A30"/>
    <w:rsid w:val="00CE0ED4"/>
    <w:rsid w:val="00CE1789"/>
    <w:rsid w:val="00CE22F5"/>
    <w:rsid w:val="00CE3E56"/>
    <w:rsid w:val="00CE41C8"/>
    <w:rsid w:val="00CE573A"/>
    <w:rsid w:val="00CE5ACA"/>
    <w:rsid w:val="00CF05A6"/>
    <w:rsid w:val="00CF10B9"/>
    <w:rsid w:val="00CF227B"/>
    <w:rsid w:val="00CF3846"/>
    <w:rsid w:val="00CF3BEF"/>
    <w:rsid w:val="00CF47B1"/>
    <w:rsid w:val="00CF5C49"/>
    <w:rsid w:val="00D00147"/>
    <w:rsid w:val="00D00931"/>
    <w:rsid w:val="00D02A1E"/>
    <w:rsid w:val="00D05A4C"/>
    <w:rsid w:val="00D11CC1"/>
    <w:rsid w:val="00D12B17"/>
    <w:rsid w:val="00D176B6"/>
    <w:rsid w:val="00D20201"/>
    <w:rsid w:val="00D22359"/>
    <w:rsid w:val="00D269E3"/>
    <w:rsid w:val="00D329BB"/>
    <w:rsid w:val="00D32B5C"/>
    <w:rsid w:val="00D343D3"/>
    <w:rsid w:val="00D42A29"/>
    <w:rsid w:val="00D43113"/>
    <w:rsid w:val="00D436E9"/>
    <w:rsid w:val="00D43DF1"/>
    <w:rsid w:val="00D44F56"/>
    <w:rsid w:val="00D45F66"/>
    <w:rsid w:val="00D47FE6"/>
    <w:rsid w:val="00D51738"/>
    <w:rsid w:val="00D533B9"/>
    <w:rsid w:val="00D53BC3"/>
    <w:rsid w:val="00D54C58"/>
    <w:rsid w:val="00D6513A"/>
    <w:rsid w:val="00D677E1"/>
    <w:rsid w:val="00D67D64"/>
    <w:rsid w:val="00D67F68"/>
    <w:rsid w:val="00D73AF5"/>
    <w:rsid w:val="00D75220"/>
    <w:rsid w:val="00D76F0E"/>
    <w:rsid w:val="00D77015"/>
    <w:rsid w:val="00D776C1"/>
    <w:rsid w:val="00D77F0C"/>
    <w:rsid w:val="00D80935"/>
    <w:rsid w:val="00D80A04"/>
    <w:rsid w:val="00D8264B"/>
    <w:rsid w:val="00D82691"/>
    <w:rsid w:val="00D8466C"/>
    <w:rsid w:val="00D84E96"/>
    <w:rsid w:val="00D862E4"/>
    <w:rsid w:val="00D90D4F"/>
    <w:rsid w:val="00D91185"/>
    <w:rsid w:val="00D92001"/>
    <w:rsid w:val="00D95941"/>
    <w:rsid w:val="00DA0866"/>
    <w:rsid w:val="00DA1034"/>
    <w:rsid w:val="00DA11F4"/>
    <w:rsid w:val="00DA1276"/>
    <w:rsid w:val="00DA5A06"/>
    <w:rsid w:val="00DA6C69"/>
    <w:rsid w:val="00DA7059"/>
    <w:rsid w:val="00DB0BB0"/>
    <w:rsid w:val="00DB19A3"/>
    <w:rsid w:val="00DB4D30"/>
    <w:rsid w:val="00DB540A"/>
    <w:rsid w:val="00DB6F16"/>
    <w:rsid w:val="00DC2B30"/>
    <w:rsid w:val="00DC3023"/>
    <w:rsid w:val="00DC3567"/>
    <w:rsid w:val="00DC527C"/>
    <w:rsid w:val="00DC69A9"/>
    <w:rsid w:val="00DC6D8F"/>
    <w:rsid w:val="00DD50C1"/>
    <w:rsid w:val="00DD5812"/>
    <w:rsid w:val="00DD6A0F"/>
    <w:rsid w:val="00DD6B75"/>
    <w:rsid w:val="00DD7BE1"/>
    <w:rsid w:val="00DE3A0D"/>
    <w:rsid w:val="00DE43CE"/>
    <w:rsid w:val="00DE4504"/>
    <w:rsid w:val="00DF0C11"/>
    <w:rsid w:val="00DF21A3"/>
    <w:rsid w:val="00DF4551"/>
    <w:rsid w:val="00DF612A"/>
    <w:rsid w:val="00E056A7"/>
    <w:rsid w:val="00E13583"/>
    <w:rsid w:val="00E13D5E"/>
    <w:rsid w:val="00E1453E"/>
    <w:rsid w:val="00E16FE3"/>
    <w:rsid w:val="00E179EE"/>
    <w:rsid w:val="00E22A0A"/>
    <w:rsid w:val="00E2537E"/>
    <w:rsid w:val="00E26D69"/>
    <w:rsid w:val="00E320A8"/>
    <w:rsid w:val="00E321EF"/>
    <w:rsid w:val="00E3343B"/>
    <w:rsid w:val="00E33F17"/>
    <w:rsid w:val="00E343A9"/>
    <w:rsid w:val="00E34B17"/>
    <w:rsid w:val="00E34CFD"/>
    <w:rsid w:val="00E46C2D"/>
    <w:rsid w:val="00E47124"/>
    <w:rsid w:val="00E47131"/>
    <w:rsid w:val="00E504B8"/>
    <w:rsid w:val="00E56E23"/>
    <w:rsid w:val="00E57C95"/>
    <w:rsid w:val="00E6247B"/>
    <w:rsid w:val="00E64E45"/>
    <w:rsid w:val="00E70370"/>
    <w:rsid w:val="00E70709"/>
    <w:rsid w:val="00E722F5"/>
    <w:rsid w:val="00E72575"/>
    <w:rsid w:val="00E75CE0"/>
    <w:rsid w:val="00E76C3D"/>
    <w:rsid w:val="00E80048"/>
    <w:rsid w:val="00E80EDC"/>
    <w:rsid w:val="00E810F0"/>
    <w:rsid w:val="00E8255C"/>
    <w:rsid w:val="00E83477"/>
    <w:rsid w:val="00E83AD5"/>
    <w:rsid w:val="00E83B59"/>
    <w:rsid w:val="00E90745"/>
    <w:rsid w:val="00E91160"/>
    <w:rsid w:val="00E92FE6"/>
    <w:rsid w:val="00E93BB6"/>
    <w:rsid w:val="00E95971"/>
    <w:rsid w:val="00E96005"/>
    <w:rsid w:val="00EA2236"/>
    <w:rsid w:val="00EA4D7E"/>
    <w:rsid w:val="00EA56B8"/>
    <w:rsid w:val="00EA77E8"/>
    <w:rsid w:val="00EA793E"/>
    <w:rsid w:val="00EA7A35"/>
    <w:rsid w:val="00EB06C9"/>
    <w:rsid w:val="00EB24F0"/>
    <w:rsid w:val="00EB390C"/>
    <w:rsid w:val="00EB3F13"/>
    <w:rsid w:val="00EC073E"/>
    <w:rsid w:val="00EC25C2"/>
    <w:rsid w:val="00EC684B"/>
    <w:rsid w:val="00EC7CB4"/>
    <w:rsid w:val="00ED1976"/>
    <w:rsid w:val="00ED1E04"/>
    <w:rsid w:val="00ED2F87"/>
    <w:rsid w:val="00ED390E"/>
    <w:rsid w:val="00ED3B2E"/>
    <w:rsid w:val="00ED45F8"/>
    <w:rsid w:val="00ED5727"/>
    <w:rsid w:val="00EE15A8"/>
    <w:rsid w:val="00EE5725"/>
    <w:rsid w:val="00EE65E9"/>
    <w:rsid w:val="00EE747D"/>
    <w:rsid w:val="00EF06C5"/>
    <w:rsid w:val="00EF0C3C"/>
    <w:rsid w:val="00EF0F87"/>
    <w:rsid w:val="00EF496C"/>
    <w:rsid w:val="00EF61BF"/>
    <w:rsid w:val="00EF695F"/>
    <w:rsid w:val="00F03300"/>
    <w:rsid w:val="00F03E4B"/>
    <w:rsid w:val="00F05856"/>
    <w:rsid w:val="00F05D03"/>
    <w:rsid w:val="00F06B5F"/>
    <w:rsid w:val="00F10143"/>
    <w:rsid w:val="00F11468"/>
    <w:rsid w:val="00F114AD"/>
    <w:rsid w:val="00F1211B"/>
    <w:rsid w:val="00F13150"/>
    <w:rsid w:val="00F13AAE"/>
    <w:rsid w:val="00F14BFF"/>
    <w:rsid w:val="00F15823"/>
    <w:rsid w:val="00F15C46"/>
    <w:rsid w:val="00F1701B"/>
    <w:rsid w:val="00F172E6"/>
    <w:rsid w:val="00F23F2F"/>
    <w:rsid w:val="00F2591A"/>
    <w:rsid w:val="00F32028"/>
    <w:rsid w:val="00F3511F"/>
    <w:rsid w:val="00F35331"/>
    <w:rsid w:val="00F3711F"/>
    <w:rsid w:val="00F4005F"/>
    <w:rsid w:val="00F4027E"/>
    <w:rsid w:val="00F4164B"/>
    <w:rsid w:val="00F41E3B"/>
    <w:rsid w:val="00F41FDC"/>
    <w:rsid w:val="00F421A6"/>
    <w:rsid w:val="00F448EE"/>
    <w:rsid w:val="00F44E2D"/>
    <w:rsid w:val="00F450C4"/>
    <w:rsid w:val="00F45BBF"/>
    <w:rsid w:val="00F50A26"/>
    <w:rsid w:val="00F50C5D"/>
    <w:rsid w:val="00F52407"/>
    <w:rsid w:val="00F52C23"/>
    <w:rsid w:val="00F5347E"/>
    <w:rsid w:val="00F5510A"/>
    <w:rsid w:val="00F574A6"/>
    <w:rsid w:val="00F608CD"/>
    <w:rsid w:val="00F615F6"/>
    <w:rsid w:val="00F61AB5"/>
    <w:rsid w:val="00F663E4"/>
    <w:rsid w:val="00F670FF"/>
    <w:rsid w:val="00F741BC"/>
    <w:rsid w:val="00F75DF5"/>
    <w:rsid w:val="00F764A7"/>
    <w:rsid w:val="00F7733C"/>
    <w:rsid w:val="00F77AAA"/>
    <w:rsid w:val="00F82C5E"/>
    <w:rsid w:val="00F840A4"/>
    <w:rsid w:val="00F841AF"/>
    <w:rsid w:val="00F84294"/>
    <w:rsid w:val="00F84D3F"/>
    <w:rsid w:val="00F85F8F"/>
    <w:rsid w:val="00F86291"/>
    <w:rsid w:val="00F9010D"/>
    <w:rsid w:val="00F92B98"/>
    <w:rsid w:val="00F92C06"/>
    <w:rsid w:val="00F931FA"/>
    <w:rsid w:val="00F946EB"/>
    <w:rsid w:val="00F95207"/>
    <w:rsid w:val="00F95915"/>
    <w:rsid w:val="00FA7FAC"/>
    <w:rsid w:val="00FB0737"/>
    <w:rsid w:val="00FB2E7D"/>
    <w:rsid w:val="00FB351E"/>
    <w:rsid w:val="00FB492B"/>
    <w:rsid w:val="00FB509F"/>
    <w:rsid w:val="00FB5439"/>
    <w:rsid w:val="00FC092B"/>
    <w:rsid w:val="00FC137E"/>
    <w:rsid w:val="00FC28F4"/>
    <w:rsid w:val="00FC43C0"/>
    <w:rsid w:val="00FD0D97"/>
    <w:rsid w:val="00FD1FB5"/>
    <w:rsid w:val="00FE0370"/>
    <w:rsid w:val="00FE1117"/>
    <w:rsid w:val="00FE2171"/>
    <w:rsid w:val="00FE7638"/>
    <w:rsid w:val="00FF0E72"/>
    <w:rsid w:val="00FF323F"/>
    <w:rsid w:val="00FF4739"/>
    <w:rsid w:val="00FF4AA3"/>
    <w:rsid w:val="00FF6E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B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C4AB9"/>
    <w:pPr>
      <w:keepNext/>
      <w:keepLines/>
      <w:spacing w:before="480"/>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autoRedefine/>
    <w:qFormat/>
    <w:rsid w:val="001943DE"/>
    <w:pPr>
      <w:keepNext/>
      <w:autoSpaceDE w:val="0"/>
      <w:autoSpaceDN w:val="0"/>
      <w:adjustRightInd w:val="0"/>
      <w:outlineLvl w:val="1"/>
    </w:pPr>
    <w:rPr>
      <w:b/>
      <w:bCs/>
      <w:color w:val="000000"/>
      <w:sz w:val="28"/>
      <w:szCs w:val="28"/>
    </w:rPr>
  </w:style>
  <w:style w:type="paragraph" w:styleId="Nagwek3">
    <w:name w:val="heading 3"/>
    <w:basedOn w:val="Normalny"/>
    <w:next w:val="Normalny"/>
    <w:link w:val="Nagwek3Znak"/>
    <w:uiPriority w:val="9"/>
    <w:unhideWhenUsed/>
    <w:qFormat/>
    <w:rsid w:val="00CC4AB9"/>
    <w:pPr>
      <w:keepNext/>
      <w:keepLines/>
      <w:spacing w:before="200"/>
      <w:outlineLvl w:val="2"/>
    </w:pPr>
    <w:rPr>
      <w:rFonts w:asciiTheme="majorHAnsi" w:eastAsiaTheme="majorEastAsia" w:hAnsiTheme="majorHAnsi" w:cstheme="majorBidi"/>
      <w:b/>
      <w:bCs/>
    </w:rPr>
  </w:style>
  <w:style w:type="paragraph" w:styleId="Nagwek5">
    <w:name w:val="heading 5"/>
    <w:basedOn w:val="Normalny"/>
    <w:next w:val="Normalny"/>
    <w:link w:val="Nagwek5Znak"/>
    <w:uiPriority w:val="9"/>
    <w:semiHidden/>
    <w:unhideWhenUsed/>
    <w:qFormat/>
    <w:rsid w:val="007B52E9"/>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4700DA"/>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A61F0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943DE"/>
    <w:rPr>
      <w:rFonts w:ascii="Times New Roman" w:eastAsia="Times New Roman" w:hAnsi="Times New Roman" w:cs="Times New Roman"/>
      <w:b/>
      <w:bCs/>
      <w:color w:val="000000"/>
      <w:sz w:val="28"/>
      <w:szCs w:val="28"/>
      <w:lang w:eastAsia="pl-PL"/>
    </w:rPr>
  </w:style>
  <w:style w:type="paragraph" w:styleId="Tekstpodstawowywcity3">
    <w:name w:val="Body Text Indent 3"/>
    <w:basedOn w:val="Normalny"/>
    <w:link w:val="Tekstpodstawowywcity3Znak"/>
    <w:semiHidden/>
    <w:rsid w:val="00FC137E"/>
    <w:pPr>
      <w:autoSpaceDE w:val="0"/>
      <w:autoSpaceDN w:val="0"/>
      <w:adjustRightInd w:val="0"/>
      <w:ind w:left="1080"/>
    </w:pPr>
    <w:rPr>
      <w:color w:val="000000"/>
    </w:rPr>
  </w:style>
  <w:style w:type="character" w:customStyle="1" w:styleId="Tekstpodstawowywcity3Znak">
    <w:name w:val="Tekst podstawowy wcięty 3 Znak"/>
    <w:basedOn w:val="Domylnaczcionkaakapitu"/>
    <w:link w:val="Tekstpodstawowywcity3"/>
    <w:semiHidden/>
    <w:rsid w:val="00FC137E"/>
    <w:rPr>
      <w:rFonts w:ascii="Times New Roman" w:eastAsia="Times New Roman" w:hAnsi="Times New Roman" w:cs="Times New Roman"/>
      <w:color w:val="000000"/>
      <w:sz w:val="24"/>
      <w:szCs w:val="24"/>
      <w:lang w:eastAsia="pl-PL"/>
    </w:rPr>
  </w:style>
  <w:style w:type="character" w:customStyle="1" w:styleId="Nagwek5Znak">
    <w:name w:val="Nagłówek 5 Znak"/>
    <w:basedOn w:val="Domylnaczcionkaakapitu"/>
    <w:link w:val="Nagwek5"/>
    <w:uiPriority w:val="9"/>
    <w:semiHidden/>
    <w:rsid w:val="007B52E9"/>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996F59"/>
    <w:pPr>
      <w:spacing w:after="120"/>
    </w:pPr>
  </w:style>
  <w:style w:type="character" w:customStyle="1" w:styleId="TekstpodstawowyZnak">
    <w:name w:val="Tekst podstawowy Znak"/>
    <w:basedOn w:val="Domylnaczcionkaakapitu"/>
    <w:link w:val="Tekstpodstawowy"/>
    <w:uiPriority w:val="99"/>
    <w:rsid w:val="00996F5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47CD5"/>
    <w:pPr>
      <w:ind w:left="720"/>
      <w:contextualSpacing/>
    </w:pPr>
  </w:style>
  <w:style w:type="character" w:styleId="Odwoaniedokomentarza">
    <w:name w:val="annotation reference"/>
    <w:basedOn w:val="Domylnaczcionkaakapitu"/>
    <w:uiPriority w:val="99"/>
    <w:semiHidden/>
    <w:unhideWhenUsed/>
    <w:rsid w:val="004630DC"/>
    <w:rPr>
      <w:sz w:val="16"/>
      <w:szCs w:val="16"/>
    </w:rPr>
  </w:style>
  <w:style w:type="paragraph" w:styleId="Tekstkomentarza">
    <w:name w:val="annotation text"/>
    <w:basedOn w:val="Normalny"/>
    <w:link w:val="TekstkomentarzaZnak"/>
    <w:uiPriority w:val="99"/>
    <w:semiHidden/>
    <w:unhideWhenUsed/>
    <w:rsid w:val="004630DC"/>
    <w:rPr>
      <w:sz w:val="20"/>
      <w:szCs w:val="20"/>
    </w:rPr>
  </w:style>
  <w:style w:type="character" w:customStyle="1" w:styleId="TekstkomentarzaZnak">
    <w:name w:val="Tekst komentarza Znak"/>
    <w:basedOn w:val="Domylnaczcionkaakapitu"/>
    <w:link w:val="Tekstkomentarza"/>
    <w:uiPriority w:val="99"/>
    <w:semiHidden/>
    <w:rsid w:val="004630D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30DC"/>
    <w:rPr>
      <w:b/>
      <w:bCs/>
    </w:rPr>
  </w:style>
  <w:style w:type="character" w:customStyle="1" w:styleId="TematkomentarzaZnak">
    <w:name w:val="Temat komentarza Znak"/>
    <w:basedOn w:val="TekstkomentarzaZnak"/>
    <w:link w:val="Tematkomentarza"/>
    <w:uiPriority w:val="99"/>
    <w:semiHidden/>
    <w:rsid w:val="004630D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630DC"/>
    <w:rPr>
      <w:rFonts w:ascii="Tahoma" w:hAnsi="Tahoma" w:cs="Tahoma"/>
      <w:sz w:val="16"/>
      <w:szCs w:val="16"/>
    </w:rPr>
  </w:style>
  <w:style w:type="character" w:customStyle="1" w:styleId="TekstdymkaZnak">
    <w:name w:val="Tekst dymka Znak"/>
    <w:basedOn w:val="Domylnaczcionkaakapitu"/>
    <w:link w:val="Tekstdymka"/>
    <w:uiPriority w:val="99"/>
    <w:semiHidden/>
    <w:rsid w:val="004630DC"/>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unhideWhenUsed/>
    <w:rsid w:val="00AC00D8"/>
    <w:pPr>
      <w:spacing w:after="120"/>
    </w:pPr>
    <w:rPr>
      <w:sz w:val="16"/>
      <w:szCs w:val="16"/>
    </w:rPr>
  </w:style>
  <w:style w:type="character" w:customStyle="1" w:styleId="Tekstpodstawowy3Znak">
    <w:name w:val="Tekst podstawowy 3 Znak"/>
    <w:basedOn w:val="Domylnaczcionkaakapitu"/>
    <w:link w:val="Tekstpodstawowy3"/>
    <w:uiPriority w:val="99"/>
    <w:semiHidden/>
    <w:rsid w:val="00AC00D8"/>
    <w:rPr>
      <w:rFonts w:ascii="Times New Roman" w:eastAsia="Times New Roman" w:hAnsi="Times New Roman" w:cs="Times New Roman"/>
      <w:sz w:val="16"/>
      <w:szCs w:val="16"/>
      <w:lang w:eastAsia="pl-PL"/>
    </w:rPr>
  </w:style>
  <w:style w:type="paragraph" w:styleId="Tytu">
    <w:name w:val="Title"/>
    <w:basedOn w:val="Normalny"/>
    <w:link w:val="TytuZnak"/>
    <w:qFormat/>
    <w:rsid w:val="00AC00D8"/>
    <w:pPr>
      <w:spacing w:line="360" w:lineRule="auto"/>
      <w:jc w:val="center"/>
    </w:pPr>
    <w:rPr>
      <w:rFonts w:ascii="Arial" w:hAnsi="Arial" w:cs="Arial"/>
      <w:b/>
      <w:bCs/>
    </w:rPr>
  </w:style>
  <w:style w:type="character" w:customStyle="1" w:styleId="TytuZnak">
    <w:name w:val="Tytuł Znak"/>
    <w:basedOn w:val="Domylnaczcionkaakapitu"/>
    <w:link w:val="Tytu"/>
    <w:rsid w:val="00AC00D8"/>
    <w:rPr>
      <w:rFonts w:ascii="Arial" w:eastAsia="Times New Roman" w:hAnsi="Arial" w:cs="Arial"/>
      <w:b/>
      <w:bCs/>
      <w:sz w:val="24"/>
      <w:szCs w:val="24"/>
      <w:lang w:eastAsia="pl-PL"/>
    </w:rPr>
  </w:style>
  <w:style w:type="paragraph" w:styleId="Podtytu">
    <w:name w:val="Subtitle"/>
    <w:basedOn w:val="Normalny"/>
    <w:link w:val="PodtytuZnak"/>
    <w:qFormat/>
    <w:rsid w:val="00AC00D8"/>
    <w:pPr>
      <w:spacing w:line="360" w:lineRule="auto"/>
      <w:jc w:val="center"/>
    </w:pPr>
    <w:rPr>
      <w:rFonts w:ascii="Arial" w:hAnsi="Arial" w:cs="Arial"/>
      <w:b/>
      <w:bCs/>
    </w:rPr>
  </w:style>
  <w:style w:type="character" w:customStyle="1" w:styleId="PodtytuZnak">
    <w:name w:val="Podtytuł Znak"/>
    <w:basedOn w:val="Domylnaczcionkaakapitu"/>
    <w:link w:val="Podtytu"/>
    <w:rsid w:val="00AC00D8"/>
    <w:rPr>
      <w:rFonts w:ascii="Arial" w:eastAsia="Times New Roman" w:hAnsi="Arial" w:cs="Arial"/>
      <w:b/>
      <w:bCs/>
      <w:sz w:val="24"/>
      <w:szCs w:val="24"/>
      <w:lang w:eastAsia="pl-PL"/>
    </w:rPr>
  </w:style>
  <w:style w:type="paragraph" w:styleId="Tekstpodstawowywcity">
    <w:name w:val="Body Text Indent"/>
    <w:basedOn w:val="Normalny"/>
    <w:link w:val="TekstpodstawowywcityZnak"/>
    <w:uiPriority w:val="99"/>
    <w:unhideWhenUsed/>
    <w:rsid w:val="00D67D64"/>
    <w:pPr>
      <w:spacing w:after="120"/>
      <w:ind w:left="283"/>
    </w:pPr>
  </w:style>
  <w:style w:type="character" w:customStyle="1" w:styleId="TekstpodstawowywcityZnak">
    <w:name w:val="Tekst podstawowy wcięty Znak"/>
    <w:basedOn w:val="Domylnaczcionkaakapitu"/>
    <w:link w:val="Tekstpodstawowywcity"/>
    <w:uiPriority w:val="99"/>
    <w:rsid w:val="00D67D6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D67D6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67D6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D67D64"/>
    <w:pPr>
      <w:spacing w:after="120" w:line="480" w:lineRule="auto"/>
    </w:pPr>
  </w:style>
  <w:style w:type="character" w:customStyle="1" w:styleId="Tekstpodstawowy2Znak">
    <w:name w:val="Tekst podstawowy 2 Znak"/>
    <w:basedOn w:val="Domylnaczcionkaakapitu"/>
    <w:link w:val="Tekstpodstawowy2"/>
    <w:uiPriority w:val="99"/>
    <w:rsid w:val="00D67D64"/>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semiHidden/>
    <w:rsid w:val="00A61F0B"/>
    <w:rPr>
      <w:rFonts w:asciiTheme="majorHAnsi" w:eastAsiaTheme="majorEastAsia" w:hAnsiTheme="majorHAnsi" w:cstheme="majorBidi"/>
      <w:i/>
      <w:iCs/>
      <w:color w:val="404040" w:themeColor="text1" w:themeTint="BF"/>
      <w:sz w:val="20"/>
      <w:szCs w:val="20"/>
      <w:lang w:eastAsia="pl-PL"/>
    </w:rPr>
  </w:style>
  <w:style w:type="character" w:customStyle="1" w:styleId="Nagwek6Znak">
    <w:name w:val="Nagłówek 6 Znak"/>
    <w:basedOn w:val="Domylnaczcionkaakapitu"/>
    <w:link w:val="Nagwek6"/>
    <w:uiPriority w:val="9"/>
    <w:semiHidden/>
    <w:rsid w:val="004700DA"/>
    <w:rPr>
      <w:rFonts w:asciiTheme="majorHAnsi" w:eastAsiaTheme="majorEastAsia" w:hAnsiTheme="majorHAnsi" w:cstheme="majorBidi"/>
      <w:i/>
      <w:iCs/>
      <w:color w:val="243F60" w:themeColor="accent1" w:themeShade="7F"/>
      <w:sz w:val="24"/>
      <w:szCs w:val="24"/>
      <w:lang w:eastAsia="pl-PL"/>
    </w:rPr>
  </w:style>
  <w:style w:type="paragraph" w:styleId="Nagwek">
    <w:name w:val="header"/>
    <w:basedOn w:val="Normalny"/>
    <w:link w:val="NagwekZnak"/>
    <w:uiPriority w:val="99"/>
    <w:unhideWhenUsed/>
    <w:rsid w:val="009F43CB"/>
    <w:pPr>
      <w:tabs>
        <w:tab w:val="center" w:pos="4536"/>
        <w:tab w:val="right" w:pos="9072"/>
      </w:tabs>
    </w:pPr>
  </w:style>
  <w:style w:type="character" w:customStyle="1" w:styleId="NagwekZnak">
    <w:name w:val="Nagłówek Znak"/>
    <w:basedOn w:val="Domylnaczcionkaakapitu"/>
    <w:link w:val="Nagwek"/>
    <w:uiPriority w:val="99"/>
    <w:rsid w:val="009F43C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43CB"/>
    <w:pPr>
      <w:tabs>
        <w:tab w:val="center" w:pos="4536"/>
        <w:tab w:val="right" w:pos="9072"/>
      </w:tabs>
    </w:pPr>
  </w:style>
  <w:style w:type="character" w:customStyle="1" w:styleId="StopkaZnak">
    <w:name w:val="Stopka Znak"/>
    <w:basedOn w:val="Domylnaczcionkaakapitu"/>
    <w:link w:val="Stopka"/>
    <w:uiPriority w:val="99"/>
    <w:rsid w:val="009F43CB"/>
    <w:rPr>
      <w:rFonts w:ascii="Times New Roman" w:eastAsia="Times New Roman" w:hAnsi="Times New Roman" w:cs="Times New Roman"/>
      <w:sz w:val="24"/>
      <w:szCs w:val="24"/>
      <w:lang w:eastAsia="pl-PL"/>
    </w:rPr>
  </w:style>
  <w:style w:type="paragraph" w:customStyle="1" w:styleId="INSN1">
    <w:name w:val="INS_N1"/>
    <w:basedOn w:val="Nagwek1"/>
    <w:next w:val="Normalny"/>
    <w:qFormat/>
    <w:rsid w:val="00316BE0"/>
    <w:pPr>
      <w:keepNext w:val="0"/>
      <w:keepLines w:val="0"/>
      <w:numPr>
        <w:numId w:val="24"/>
      </w:numPr>
      <w:tabs>
        <w:tab w:val="num" w:pos="360"/>
      </w:tabs>
      <w:spacing w:after="120"/>
      <w:ind w:left="360" w:hanging="360"/>
      <w:jc w:val="both"/>
    </w:pPr>
    <w:rPr>
      <w:rFonts w:ascii="Times New Roman" w:eastAsia="Times New Roman" w:hAnsi="Times New Roman" w:cs="Times New Roman"/>
      <w:bCs w:val="0"/>
      <w:caps/>
      <w:kern w:val="32"/>
      <w:sz w:val="24"/>
    </w:rPr>
  </w:style>
  <w:style w:type="paragraph" w:customStyle="1" w:styleId="INSN2">
    <w:name w:val="INS_N2"/>
    <w:basedOn w:val="Nagwek2"/>
    <w:next w:val="Normalny"/>
    <w:qFormat/>
    <w:rsid w:val="00D53BC3"/>
    <w:pPr>
      <w:numPr>
        <w:ilvl w:val="1"/>
        <w:numId w:val="24"/>
      </w:numPr>
      <w:autoSpaceDE/>
      <w:autoSpaceDN/>
      <w:adjustRightInd/>
      <w:spacing w:before="480" w:after="120"/>
      <w:jc w:val="both"/>
    </w:pPr>
    <w:rPr>
      <w:bCs w:val="0"/>
      <w:iCs/>
      <w:color w:val="auto"/>
    </w:rPr>
  </w:style>
  <w:style w:type="paragraph" w:customStyle="1" w:styleId="INSN3">
    <w:name w:val="INS_N3"/>
    <w:basedOn w:val="Nagwek3"/>
    <w:next w:val="Normalny"/>
    <w:qFormat/>
    <w:rsid w:val="00D53BC3"/>
    <w:pPr>
      <w:keepNext w:val="0"/>
      <w:keepLines w:val="0"/>
      <w:numPr>
        <w:ilvl w:val="2"/>
        <w:numId w:val="24"/>
      </w:numPr>
      <w:tabs>
        <w:tab w:val="num" w:pos="2160"/>
      </w:tabs>
      <w:spacing w:before="300"/>
      <w:ind w:left="2160" w:hanging="180"/>
      <w:jc w:val="both"/>
    </w:pPr>
    <w:rPr>
      <w:rFonts w:ascii="Times New Roman" w:eastAsia="Times New Roman" w:hAnsi="Times New Roman" w:cs="Times New Roman"/>
      <w:bCs w:val="0"/>
      <w:u w:val="single"/>
    </w:rPr>
  </w:style>
  <w:style w:type="paragraph" w:customStyle="1" w:styleId="INSNormalny">
    <w:name w:val="INS_Normalny"/>
    <w:basedOn w:val="Normalny"/>
    <w:qFormat/>
    <w:rsid w:val="00D53BC3"/>
    <w:pPr>
      <w:numPr>
        <w:numId w:val="23"/>
      </w:numPr>
      <w:spacing w:before="120"/>
      <w:jc w:val="both"/>
    </w:pPr>
    <w:rPr>
      <w:sz w:val="22"/>
      <w:szCs w:val="20"/>
    </w:rPr>
  </w:style>
  <w:style w:type="character" w:customStyle="1" w:styleId="Nagwek1Znak">
    <w:name w:val="Nagłówek 1 Znak"/>
    <w:basedOn w:val="Domylnaczcionkaakapitu"/>
    <w:link w:val="Nagwek1"/>
    <w:uiPriority w:val="9"/>
    <w:rsid w:val="00CC4AB9"/>
    <w:rPr>
      <w:rFonts w:asciiTheme="majorHAnsi" w:eastAsiaTheme="majorEastAsia" w:hAnsiTheme="majorHAnsi" w:cstheme="majorBidi"/>
      <w:b/>
      <w:bCs/>
      <w:sz w:val="28"/>
      <w:szCs w:val="28"/>
      <w:lang w:eastAsia="pl-PL"/>
    </w:rPr>
  </w:style>
  <w:style w:type="character" w:customStyle="1" w:styleId="Nagwek3Znak">
    <w:name w:val="Nagłówek 3 Znak"/>
    <w:basedOn w:val="Domylnaczcionkaakapitu"/>
    <w:link w:val="Nagwek3"/>
    <w:uiPriority w:val="9"/>
    <w:rsid w:val="00CC4AB9"/>
    <w:rPr>
      <w:rFonts w:asciiTheme="majorHAnsi" w:eastAsiaTheme="majorEastAsia" w:hAnsiTheme="majorHAnsi" w:cstheme="majorBidi"/>
      <w:b/>
      <w:bCs/>
      <w:sz w:val="24"/>
      <w:szCs w:val="24"/>
      <w:lang w:eastAsia="pl-PL"/>
    </w:rPr>
  </w:style>
  <w:style w:type="character" w:styleId="Hipercze">
    <w:name w:val="Hyperlink"/>
    <w:basedOn w:val="Domylnaczcionkaakapitu"/>
    <w:uiPriority w:val="99"/>
    <w:unhideWhenUsed/>
    <w:rsid w:val="00415378"/>
    <w:rPr>
      <w:color w:val="0000FF" w:themeColor="hyperlink"/>
      <w:u w:val="single"/>
    </w:rPr>
  </w:style>
  <w:style w:type="paragraph" w:styleId="Nagwekspisutreci">
    <w:name w:val="TOC Heading"/>
    <w:basedOn w:val="Nagwek1"/>
    <w:next w:val="Normalny"/>
    <w:uiPriority w:val="39"/>
    <w:unhideWhenUsed/>
    <w:qFormat/>
    <w:rsid w:val="00316BE0"/>
    <w:pPr>
      <w:spacing w:before="240" w:line="259" w:lineRule="auto"/>
      <w:outlineLvl w:val="9"/>
    </w:pPr>
    <w:rPr>
      <w:b w:val="0"/>
      <w:bCs w:val="0"/>
      <w:sz w:val="32"/>
      <w:szCs w:val="32"/>
    </w:rPr>
  </w:style>
  <w:style w:type="paragraph" w:styleId="Spistreci2">
    <w:name w:val="toc 2"/>
    <w:basedOn w:val="Normalny"/>
    <w:next w:val="Normalny"/>
    <w:autoRedefine/>
    <w:uiPriority w:val="39"/>
    <w:unhideWhenUsed/>
    <w:rsid w:val="00CC4AB9"/>
    <w:pPr>
      <w:tabs>
        <w:tab w:val="right" w:leader="dot" w:pos="9060"/>
      </w:tabs>
      <w:spacing w:after="100"/>
      <w:ind w:left="240"/>
    </w:pPr>
    <w:rPr>
      <w:noProof/>
    </w:rPr>
  </w:style>
  <w:style w:type="paragraph" w:styleId="Spistreci1">
    <w:name w:val="toc 1"/>
    <w:basedOn w:val="Normalny"/>
    <w:next w:val="Normalny"/>
    <w:autoRedefine/>
    <w:uiPriority w:val="39"/>
    <w:unhideWhenUsed/>
    <w:rsid w:val="00CC4AB9"/>
    <w:pPr>
      <w:tabs>
        <w:tab w:val="right" w:leader="dot" w:pos="9060"/>
      </w:tabs>
      <w:spacing w:after="100"/>
    </w:pPr>
    <w:rPr>
      <w:b/>
      <w:bCs/>
      <w:noProof/>
    </w:rPr>
  </w:style>
  <w:style w:type="paragraph" w:styleId="Spistreci3">
    <w:name w:val="toc 3"/>
    <w:basedOn w:val="Normalny"/>
    <w:next w:val="Normalny"/>
    <w:autoRedefine/>
    <w:uiPriority w:val="39"/>
    <w:unhideWhenUsed/>
    <w:rsid w:val="004673E0"/>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4673E0"/>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673E0"/>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73E0"/>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73E0"/>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73E0"/>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73E0"/>
    <w:pPr>
      <w:spacing w:after="100" w:line="259" w:lineRule="auto"/>
      <w:ind w:left="1760"/>
    </w:pPr>
    <w:rPr>
      <w:rFonts w:asciiTheme="minorHAnsi" w:eastAsiaTheme="minorEastAsia" w:hAnsiTheme="minorHAnsi" w:cstheme="minorBidi"/>
      <w:sz w:val="22"/>
      <w:szCs w:val="22"/>
    </w:rPr>
  </w:style>
  <w:style w:type="character" w:customStyle="1" w:styleId="Nierozpoznanawzmianka1">
    <w:name w:val="Nierozpoznana wzmianka1"/>
    <w:basedOn w:val="Domylnaczcionkaakapitu"/>
    <w:uiPriority w:val="99"/>
    <w:semiHidden/>
    <w:unhideWhenUsed/>
    <w:rsid w:val="004673E0"/>
    <w:rPr>
      <w:color w:val="605E5C"/>
      <w:shd w:val="clear" w:color="auto" w:fill="E1DFDD"/>
    </w:rPr>
  </w:style>
  <w:style w:type="character" w:styleId="Pogrubienie">
    <w:name w:val="Strong"/>
    <w:basedOn w:val="Domylnaczcionkaakapitu"/>
    <w:uiPriority w:val="22"/>
    <w:qFormat/>
    <w:rsid w:val="00CC4AB9"/>
    <w:rPr>
      <w:b/>
      <w:bCs/>
    </w:rPr>
  </w:style>
  <w:style w:type="character" w:styleId="UyteHipercze">
    <w:name w:val="FollowedHyperlink"/>
    <w:basedOn w:val="Domylnaczcionkaakapitu"/>
    <w:uiPriority w:val="99"/>
    <w:semiHidden/>
    <w:unhideWhenUsed/>
    <w:rsid w:val="008746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szpitalradziej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7B2A6-2A4B-473E-9916-113E213C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27434</Words>
  <Characters>164610</Characters>
  <Application>Microsoft Office Word</Application>
  <DocSecurity>0</DocSecurity>
  <Lines>1371</Lines>
  <Paragraphs>383</Paragraphs>
  <ScaleCrop>false</ScaleCrop>
  <HeadingPairs>
    <vt:vector size="2" baseType="variant">
      <vt:variant>
        <vt:lpstr>Tytuł</vt:lpstr>
      </vt:variant>
      <vt:variant>
        <vt:i4>1</vt:i4>
      </vt:variant>
    </vt:vector>
  </HeadingPairs>
  <TitlesOfParts>
    <vt:vector size="1" baseType="lpstr">
      <vt:lpstr/>
    </vt:vector>
  </TitlesOfParts>
  <Company>SP ZOZ Radziejów</Company>
  <LinksUpToDate>false</LinksUpToDate>
  <CharactersWithSpaces>191661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Henia</dc:creator>
  <cp:keywords/>
  <dc:description/>
  <cp:lastModifiedBy>Krzysztof Rutkowski</cp:lastModifiedBy>
  <cp:revision>30</cp:revision>
  <cp:lastPrinted>2024-11-21T09:26:00Z</cp:lastPrinted>
  <dcterms:created xsi:type="dcterms:W3CDTF">2022-12-05T09:44:00Z</dcterms:created>
  <dcterms:modified xsi:type="dcterms:W3CDTF">2024-11-21T09:26:00Z</dcterms:modified>
</cp:coreProperties>
</file>